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jc w:val="center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6j8v33a9l4bv" w:id="0"/>
      <w:bookmarkEnd w:id="0"/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0"/>
        </w:rPr>
        <w:t xml:space="preserve">Contenu du Courrier de Signalisation de Vétusté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[Votre Nom]</w:t>
        <w:br w:type="textWrapping"/>
        <w:t xml:space="preserve">[Votre Adresse]</w:t>
        <w:br w:type="textWrapping"/>
        <w:t xml:space="preserve">[Ville, Code Postal]</w:t>
        <w:br w:type="textWrapping"/>
        <w:t xml:space="preserve">[Email]</w:t>
        <w:br w:type="textWrapping"/>
        <w:t xml:space="preserve">[Numéro de téléphone]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[Nom du Bailleur ou de l’Agence de Location]</w:t>
        <w:br w:type="textWrapping"/>
        <w:t xml:space="preserve">[Adresse du Bailleur ou de l’Agence]</w:t>
        <w:br w:type="textWrapping"/>
        <w:t xml:space="preserve">[Ville, Code Postal]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Objet : Demande de réparation des conditions de vétusté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Je vous écris pour vous informer des conditions de vétusté constatées dans le logement que j'occupe au [adresse complète du logement], dont je suis locataire depuis [date de début du bail].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J'ai observé les problèmes suivants qui nécessitent une attention urgente 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[Liste des problèmes spécifiques, par exemple : "Présence de moisissures importantes dans la salle de bain", "Fuites d'eau sous l'évier de la cuisine", etc.]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[Description détaillée du problème]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[Description détaillée du problème]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Ces conditions posent non seulement un risque pour ma santé et ma sécurité, mais compromettent également la jouissance paisible du logement tel que stipulé dans notre contrat de bail.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Conformément à la loi n° 89-462 du 6 juillet 1989, je vous prie de bien vouloir entreprendre les réparations nécessaires dans les plus brefs délais ou de me fournir un calendrier des travaux prévus.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Vous trouverez ci-joint des photos et d'autres preuves documentant les problèmes mentionnés.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Je reste à votre disposition pour toute inspection que vous jugeriez nécessaire et espère que nous pourrons résoudre ces problèmes de manière constructive. Veuillez me contacter par [préférence de contact, par exemple : téléphone ou email] pour planifier cela.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Je vous remercie par avance de l'attention portée à cette lettre et dans l'attente de votre réponse, veuillez agréer, Madame, Monsieur, l'expression de mes salutations distinguées.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[Signature (si envoyée par poste)]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[Votre Nom complet]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