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A42D" w14:textId="77777777" w:rsidR="000C6545" w:rsidRPr="00E17775" w:rsidRDefault="00842594">
      <w:pPr>
        <w:pStyle w:val="Standard"/>
        <w:rPr>
          <w:rFonts w:ascii="Rubik" w:hAnsi="Rubik" w:cs="Rubik" w:hint="cs"/>
        </w:rPr>
      </w:pPr>
      <w:r w:rsidRPr="00E17775">
        <w:rPr>
          <w:rFonts w:ascii="Rubik" w:hAnsi="Rubik" w:cs="Rubik" w:hint="cs"/>
        </w:rPr>
        <w:t>Bail location vide</w:t>
      </w:r>
      <w:r w:rsidR="00BD337A" w:rsidRPr="00E17775">
        <w:rPr>
          <w:rFonts w:ascii="Rubik" w:hAnsi="Rubik" w:cs="Rubik" w:hint="cs"/>
        </w:rPr>
        <w:t xml:space="preserve"> </w:t>
      </w:r>
      <w:r w:rsidRPr="00E17775">
        <w:rPr>
          <w:rFonts w:ascii="Rubik" w:hAnsi="Rubik" w:cs="Rubik" w:hint="cs"/>
        </w:rPr>
        <w:t>-</w:t>
      </w:r>
      <w:r w:rsidR="00BD337A" w:rsidRPr="00E17775">
        <w:rPr>
          <w:rFonts w:ascii="Rubik" w:hAnsi="Rubik" w:cs="Rubik" w:hint="cs"/>
        </w:rPr>
        <w:t xml:space="preserve"> </w:t>
      </w:r>
      <w:r w:rsidRPr="00E17775">
        <w:rPr>
          <w:rFonts w:ascii="Rubik" w:hAnsi="Rubik" w:cs="Rubik" w:hint="cs"/>
        </w:rPr>
        <w:t>zone tendue et non tendue</w:t>
      </w:r>
    </w:p>
    <w:p w14:paraId="36AF3C4C" w14:textId="77777777" w:rsidR="00761FB0" w:rsidRPr="00E17775" w:rsidRDefault="00761FB0">
      <w:pPr>
        <w:rPr>
          <w:rFonts w:ascii="Rubik" w:hAnsi="Rubik" w:cs="Rubik" w:hint="cs"/>
          <w:szCs w:val="21"/>
        </w:rPr>
        <w:sectPr w:rsidR="00761FB0" w:rsidRPr="00E1777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sectPr>
      </w:pPr>
    </w:p>
    <w:p w14:paraId="7BA9034D" w14:textId="77777777" w:rsidR="000C6545" w:rsidRPr="00E17775" w:rsidRDefault="00842594">
      <w:pPr>
        <w:pStyle w:val="Titre1"/>
        <w:pBdr>
          <w:bottom w:val="single" w:sz="2" w:space="1" w:color="666666"/>
        </w:pBdr>
        <w:rPr>
          <w:rFonts w:ascii="Rubik" w:hAnsi="Rubik" w:cs="Rubik" w:hint="cs"/>
        </w:rPr>
      </w:pPr>
      <w:r w:rsidRPr="00E17775">
        <w:rPr>
          <w:rFonts w:ascii="Rubik" w:hAnsi="Rubik" w:cs="Rubik" w:hint="cs"/>
        </w:rPr>
        <w:t xml:space="preserve">Contrat de location ou </w:t>
      </w:r>
      <w:r w:rsidR="008513A1" w:rsidRPr="00E17775">
        <w:rPr>
          <w:rFonts w:ascii="Rubik" w:hAnsi="Rubik" w:cs="Rubik" w:hint="cs"/>
        </w:rPr>
        <w:t xml:space="preserve">de </w:t>
      </w:r>
      <w:r w:rsidRPr="00E17775">
        <w:rPr>
          <w:rFonts w:ascii="Rubik" w:hAnsi="Rubik" w:cs="Rubik" w:hint="cs"/>
        </w:rPr>
        <w:t>colocation d</w:t>
      </w:r>
      <w:r w:rsidR="008513A1" w:rsidRPr="00E17775">
        <w:rPr>
          <w:rFonts w:ascii="Rubik" w:hAnsi="Rubik" w:cs="Rubik" w:hint="cs"/>
        </w:rPr>
        <w:t>’un</w:t>
      </w:r>
      <w:r w:rsidRPr="00E17775">
        <w:rPr>
          <w:rFonts w:ascii="Rubik" w:hAnsi="Rubik" w:cs="Rubik" w:hint="cs"/>
        </w:rPr>
        <w:t xml:space="preserve"> logement vide</w:t>
      </w:r>
    </w:p>
    <w:p w14:paraId="1DF09D0E" w14:textId="77777777" w:rsidR="000C6545" w:rsidRPr="00E17775" w:rsidRDefault="000C6545">
      <w:pPr>
        <w:pStyle w:val="Textbody"/>
        <w:pBdr>
          <w:bottom w:val="single" w:sz="2" w:space="1" w:color="666666"/>
        </w:pBdr>
        <w:rPr>
          <w:rFonts w:ascii="Rubik" w:hAnsi="Rubik" w:cs="Rubik" w:hint="cs"/>
        </w:rPr>
      </w:pPr>
    </w:p>
    <w:p w14:paraId="32C5F422" w14:textId="77777777" w:rsidR="000C6545" w:rsidRPr="00E17775" w:rsidRDefault="00842594">
      <w:pPr>
        <w:pStyle w:val="Titre2"/>
        <w:pBdr>
          <w:bottom w:val="single" w:sz="2" w:space="1" w:color="666666"/>
        </w:pBdr>
        <w:rPr>
          <w:rFonts w:ascii="Rubik" w:hAnsi="Rubik" w:cs="Rubik" w:hint="cs"/>
        </w:rPr>
      </w:pPr>
      <w:r w:rsidRPr="00E17775">
        <w:rPr>
          <w:rFonts w:ascii="Rubik" w:hAnsi="Rubik" w:cs="Rubik" w:hint="cs"/>
        </w:rPr>
        <w:t>I. Désignation des parties</w:t>
      </w:r>
    </w:p>
    <w:p w14:paraId="6F339238"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présent contrat est conclu entre les parties ci-après désignées.</w:t>
      </w:r>
    </w:p>
    <w:p w14:paraId="287D4E54"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t>Le bailleur</w:t>
      </w:r>
    </w:p>
    <w:p w14:paraId="6A32BA37"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bailleur est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Une personne physique</w:t>
      </w:r>
      <w:r w:rsidRPr="00E17775">
        <w:rPr>
          <w:rFonts w:ascii="Rubik" w:hAnsi="Rubik" w:cs="Rubik" w:hint="cs"/>
        </w:rPr>
        <w:br/>
      </w:r>
      <w:r w:rsidRPr="00E17775">
        <w:rPr>
          <w:rFonts w:cs="Times New Roman"/>
        </w:rPr>
        <w:t>□</w:t>
      </w:r>
      <w:r w:rsidRPr="00E17775">
        <w:rPr>
          <w:rFonts w:ascii="Rubik" w:hAnsi="Rubik" w:cs="Rubik" w:hint="cs"/>
        </w:rPr>
        <w:t xml:space="preserve"> Une personne morale</w:t>
      </w:r>
      <w:r w:rsidRPr="00E17775">
        <w:rPr>
          <w:rFonts w:ascii="Rubik" w:hAnsi="Rubik" w:cs="Rubik" w:hint="cs"/>
        </w:rPr>
        <w:br/>
      </w:r>
      <w:r w:rsidRPr="00E17775">
        <w:rPr>
          <w:rFonts w:ascii="Rubik" w:hAnsi="Rubik" w:cs="Rubik" w:hint="cs"/>
        </w:rPr>
        <w:br/>
        <w:t>Nom et prénom</w:t>
      </w:r>
      <w:r w:rsidR="00D24F31" w:rsidRPr="00E17775">
        <w:rPr>
          <w:rFonts w:ascii="Rubik" w:hAnsi="Rubik" w:cs="Rubik" w:hint="cs"/>
        </w:rPr>
        <w:t>/</w:t>
      </w:r>
      <w:r w:rsidRPr="00E17775">
        <w:rPr>
          <w:rFonts w:ascii="Rubik" w:hAnsi="Rubik" w:cs="Rubik" w:hint="cs"/>
        </w:rPr>
        <w:t>dénomination sociale du bailleur : ………………..</w:t>
      </w:r>
      <w:r w:rsidRPr="00E17775">
        <w:rPr>
          <w:rFonts w:ascii="Rubik" w:hAnsi="Rubik" w:cs="Rubik" w:hint="cs"/>
        </w:rPr>
        <w:br/>
      </w:r>
      <w:r w:rsidRPr="00E17775">
        <w:rPr>
          <w:rFonts w:ascii="Rubik" w:hAnsi="Rubik" w:cs="Rubik" w:hint="cs"/>
        </w:rPr>
        <w:br/>
        <w:t xml:space="preserve">Adresse du domicile ou </w:t>
      </w:r>
      <w:r w:rsidR="008513A1" w:rsidRPr="00E17775">
        <w:rPr>
          <w:rFonts w:ascii="Rubik" w:hAnsi="Rubik" w:cs="Rubik" w:hint="cs"/>
        </w:rPr>
        <w:t xml:space="preserve">du </w:t>
      </w:r>
      <w:r w:rsidRPr="00E17775">
        <w:rPr>
          <w:rFonts w:ascii="Rubik" w:hAnsi="Rubik" w:cs="Rubik" w:hint="cs"/>
        </w:rPr>
        <w:t>siège social du bailleur :</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Adresse e-mail du bailleur (facultatif) : ………………..</w:t>
      </w:r>
      <w:r w:rsidRPr="00E17775">
        <w:rPr>
          <w:rFonts w:ascii="Rubik" w:hAnsi="Rubik" w:cs="Rubik" w:hint="cs"/>
        </w:rPr>
        <w:br/>
      </w:r>
      <w:r w:rsidRPr="00E17775">
        <w:rPr>
          <w:rFonts w:ascii="Rubik" w:hAnsi="Rubik" w:cs="Rubik" w:hint="cs"/>
        </w:rPr>
        <w:br/>
      </w:r>
      <w:r w:rsidRPr="00E17775">
        <w:rPr>
          <w:rFonts w:ascii="Rubik" w:hAnsi="Rubik" w:cs="Rubik" w:hint="cs"/>
          <w:b/>
        </w:rPr>
        <w:t>Ci-après désigné « le bailleur » ;</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 xml:space="preserve">Le bailleur est représenté par un mandataire : </w:t>
      </w:r>
      <w:r w:rsidRPr="00E17775">
        <w:rPr>
          <w:rFonts w:cs="Times New Roman"/>
        </w:rPr>
        <w:t>□</w:t>
      </w:r>
      <w:r w:rsidRPr="00E17775">
        <w:rPr>
          <w:rFonts w:ascii="Rubik" w:hAnsi="Rubik" w:cs="Rubik" w:hint="cs"/>
        </w:rPr>
        <w:t xml:space="preserve"> Oui </w:t>
      </w:r>
      <w:r w:rsidRPr="00E17775">
        <w:rPr>
          <w:rFonts w:cs="Times New Roman"/>
        </w:rPr>
        <w:t>□</w:t>
      </w:r>
      <w:r w:rsidRPr="00E17775">
        <w:rPr>
          <w:rFonts w:ascii="Rubik" w:hAnsi="Rubik" w:cs="Rubik" w:hint="cs"/>
        </w:rPr>
        <w:t xml:space="preserve"> Non</w:t>
      </w:r>
      <w:r w:rsidRPr="00E17775">
        <w:rPr>
          <w:rFonts w:ascii="Rubik" w:hAnsi="Rubik" w:cs="Rubik" w:hint="cs"/>
        </w:rPr>
        <w:br/>
      </w:r>
      <w:r w:rsidRPr="00E17775">
        <w:rPr>
          <w:rFonts w:ascii="Rubik" w:hAnsi="Rubik" w:cs="Rubik" w:hint="cs"/>
        </w:rPr>
        <w:br/>
        <w:t>Le cas échéant :</w:t>
      </w:r>
      <w:r w:rsidRPr="00E17775">
        <w:rPr>
          <w:rFonts w:ascii="Rubik" w:hAnsi="Rubik" w:cs="Rubik" w:hint="cs"/>
        </w:rPr>
        <w:br/>
      </w:r>
      <w:r w:rsidRPr="00E17775">
        <w:rPr>
          <w:rFonts w:ascii="Rubik" w:hAnsi="Rubik" w:cs="Rubik" w:hint="cs"/>
        </w:rPr>
        <w:br/>
        <w:t>Raison sociale ou nom du mandataire : ………………..</w:t>
      </w:r>
      <w:r w:rsidRPr="00E17775">
        <w:rPr>
          <w:rFonts w:ascii="Rubik" w:hAnsi="Rubik" w:cs="Rubik" w:hint="cs"/>
        </w:rPr>
        <w:br/>
      </w:r>
      <w:r w:rsidRPr="00E17775">
        <w:rPr>
          <w:rFonts w:ascii="Rubik" w:hAnsi="Rubik" w:cs="Rubik" w:hint="cs"/>
        </w:rPr>
        <w:br/>
        <w:t>Adresse du mandataire :</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Activité exercée : ………………..</w:t>
      </w:r>
      <w:r w:rsidRPr="00E17775">
        <w:rPr>
          <w:rFonts w:ascii="Rubik" w:hAnsi="Rubik" w:cs="Rubik" w:hint="cs"/>
        </w:rPr>
        <w:br/>
      </w:r>
      <w:r w:rsidRPr="00E17775">
        <w:rPr>
          <w:rFonts w:ascii="Rubik" w:hAnsi="Rubik" w:cs="Rubik" w:hint="cs"/>
        </w:rPr>
        <w:br/>
      </w:r>
      <w:r w:rsidRPr="00E17775">
        <w:rPr>
          <w:rFonts w:ascii="Rubik" w:hAnsi="Rubik" w:cs="Rubik" w:hint="cs"/>
        </w:rPr>
        <w:lastRenderedPageBreak/>
        <w:t>Numéro et lieu de délivrance de la carte professionnelle : ………………..</w:t>
      </w:r>
    </w:p>
    <w:p w14:paraId="371EB7AF"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t>Le locataire</w:t>
      </w:r>
    </w:p>
    <w:p w14:paraId="30797709"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Nom et prénom du locataire : ………………..</w:t>
      </w:r>
      <w:r w:rsidRPr="00E17775">
        <w:rPr>
          <w:rFonts w:ascii="Rubik" w:hAnsi="Rubik" w:cs="Rubik" w:hint="cs"/>
        </w:rPr>
        <w:br/>
      </w:r>
      <w:r w:rsidRPr="00E17775">
        <w:rPr>
          <w:rFonts w:ascii="Rubik" w:hAnsi="Rubik" w:cs="Rubik" w:hint="cs"/>
        </w:rPr>
        <w:br/>
        <w:t>Adresse e-mail du locataire (facultatif) : ………………..</w:t>
      </w:r>
      <w:r w:rsidRPr="00E17775">
        <w:rPr>
          <w:rFonts w:ascii="Rubik" w:hAnsi="Rubik" w:cs="Rubik" w:hint="cs"/>
        </w:rPr>
        <w:br/>
      </w:r>
      <w:r w:rsidRPr="00E17775">
        <w:rPr>
          <w:rFonts w:ascii="Rubik" w:hAnsi="Rubik" w:cs="Rubik" w:hint="cs"/>
        </w:rPr>
        <w:br/>
        <w:t xml:space="preserve">Le logement est une colocation : </w:t>
      </w:r>
      <w:r w:rsidRPr="00E17775">
        <w:rPr>
          <w:rFonts w:cs="Times New Roman"/>
        </w:rPr>
        <w:t>□</w:t>
      </w:r>
      <w:r w:rsidRPr="00E17775">
        <w:rPr>
          <w:rFonts w:ascii="Rubik" w:hAnsi="Rubik" w:cs="Rubik" w:hint="cs"/>
        </w:rPr>
        <w:t xml:space="preserve"> Oui </w:t>
      </w:r>
      <w:r w:rsidRPr="00E17775">
        <w:rPr>
          <w:rFonts w:cs="Times New Roman"/>
        </w:rPr>
        <w:t>□</w:t>
      </w:r>
      <w:r w:rsidRPr="00E17775">
        <w:rPr>
          <w:rFonts w:ascii="Rubik" w:hAnsi="Rubik" w:cs="Rubik" w:hint="cs"/>
        </w:rPr>
        <w:t xml:space="preserve"> Non</w:t>
      </w:r>
      <w:r w:rsidRPr="00E17775">
        <w:rPr>
          <w:rFonts w:ascii="Rubik" w:hAnsi="Rubik" w:cs="Rubik" w:hint="cs"/>
        </w:rPr>
        <w:br/>
      </w:r>
      <w:r w:rsidRPr="00E17775">
        <w:rPr>
          <w:rFonts w:ascii="Rubik" w:hAnsi="Rubik" w:cs="Rubik" w:hint="cs"/>
        </w:rPr>
        <w:br/>
        <w:t>Le cas échéant :</w:t>
      </w:r>
      <w:r w:rsidRPr="00E17775">
        <w:rPr>
          <w:rFonts w:ascii="Rubik" w:hAnsi="Rubik" w:cs="Rubik" w:hint="cs"/>
        </w:rPr>
        <w:br/>
      </w:r>
      <w:r w:rsidRPr="00E17775">
        <w:rPr>
          <w:rFonts w:ascii="Rubik" w:hAnsi="Rubik" w:cs="Rubik" w:hint="cs"/>
        </w:rPr>
        <w:br/>
        <w:t>Nom et prénom du second locataire : ………………..</w:t>
      </w:r>
      <w:r w:rsidRPr="00E17775">
        <w:rPr>
          <w:rFonts w:ascii="Rubik" w:hAnsi="Rubik" w:cs="Rubik" w:hint="cs"/>
        </w:rPr>
        <w:br/>
      </w:r>
      <w:r w:rsidRPr="00E17775">
        <w:rPr>
          <w:rFonts w:ascii="Rubik" w:hAnsi="Rubik" w:cs="Rubik" w:hint="cs"/>
        </w:rPr>
        <w:br/>
        <w:t>Adresse e-mail du second locataire (facultatif) : ………………..</w:t>
      </w:r>
      <w:r w:rsidRPr="00E17775">
        <w:rPr>
          <w:rFonts w:ascii="Rubik" w:hAnsi="Rubik" w:cs="Rubik" w:hint="cs"/>
        </w:rPr>
        <w:br/>
      </w:r>
      <w:r w:rsidRPr="00E17775">
        <w:rPr>
          <w:rFonts w:ascii="Rubik" w:hAnsi="Rubik" w:cs="Rubik" w:hint="cs"/>
        </w:rPr>
        <w:br/>
        <w:t>Nom et prénom du troisième locataire : ………………..</w:t>
      </w:r>
      <w:r w:rsidRPr="00E17775">
        <w:rPr>
          <w:rFonts w:ascii="Rubik" w:hAnsi="Rubik" w:cs="Rubik" w:hint="cs"/>
        </w:rPr>
        <w:br/>
      </w:r>
      <w:r w:rsidRPr="00E17775">
        <w:rPr>
          <w:rFonts w:ascii="Rubik" w:hAnsi="Rubik" w:cs="Rubik" w:hint="cs"/>
        </w:rPr>
        <w:br/>
        <w:t>Adresse e-mail du troisième locataire (facultatif) : ………………..</w:t>
      </w:r>
      <w:r w:rsidRPr="00E17775">
        <w:rPr>
          <w:rFonts w:ascii="Rubik" w:hAnsi="Rubik" w:cs="Rubik" w:hint="cs"/>
        </w:rPr>
        <w:br/>
      </w:r>
      <w:r w:rsidRPr="00E17775">
        <w:rPr>
          <w:rFonts w:ascii="Rubik" w:hAnsi="Rubik" w:cs="Rubik" w:hint="cs"/>
        </w:rPr>
        <w:br/>
      </w:r>
      <w:r w:rsidRPr="00E17775">
        <w:rPr>
          <w:rFonts w:ascii="Rubik" w:hAnsi="Rubik" w:cs="Rubik" w:hint="cs"/>
          <w:b/>
        </w:rPr>
        <w:t>Ci-après désigné « le locataire » ;</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 xml:space="preserve">Le locataire dispose d’un garant : </w:t>
      </w:r>
      <w:r w:rsidRPr="00E17775">
        <w:rPr>
          <w:rFonts w:cs="Times New Roman"/>
        </w:rPr>
        <w:t>□</w:t>
      </w:r>
      <w:r w:rsidRPr="00E17775">
        <w:rPr>
          <w:rFonts w:ascii="Rubik" w:hAnsi="Rubik" w:cs="Rubik" w:hint="cs"/>
        </w:rPr>
        <w:t xml:space="preserve"> Oui </w:t>
      </w:r>
      <w:r w:rsidRPr="00E17775">
        <w:rPr>
          <w:rFonts w:cs="Times New Roman"/>
        </w:rPr>
        <w:t>□</w:t>
      </w:r>
      <w:r w:rsidRPr="00E17775">
        <w:rPr>
          <w:rFonts w:ascii="Rubik" w:hAnsi="Rubik" w:cs="Rubik" w:hint="cs"/>
        </w:rPr>
        <w:t xml:space="preserve"> Non</w:t>
      </w:r>
      <w:r w:rsidRPr="00E17775">
        <w:rPr>
          <w:rFonts w:ascii="Rubik" w:hAnsi="Rubik" w:cs="Rubik" w:hint="cs"/>
        </w:rPr>
        <w:br/>
      </w:r>
      <w:r w:rsidRPr="00E17775">
        <w:rPr>
          <w:rFonts w:ascii="Rubik" w:hAnsi="Rubik" w:cs="Rubik" w:hint="cs"/>
        </w:rPr>
        <w:br/>
        <w:t>Le cas échéant :</w:t>
      </w:r>
      <w:r w:rsidRPr="00E17775">
        <w:rPr>
          <w:rFonts w:ascii="Rubik" w:hAnsi="Rubik" w:cs="Rubik" w:hint="cs"/>
        </w:rPr>
        <w:br/>
      </w:r>
      <w:r w:rsidRPr="00E17775">
        <w:rPr>
          <w:rFonts w:ascii="Rubik" w:hAnsi="Rubik" w:cs="Rubik" w:hint="cs"/>
        </w:rPr>
        <w:br/>
        <w:t>Nom et prénom du garant : ………………..</w:t>
      </w:r>
      <w:r w:rsidRPr="00E17775">
        <w:rPr>
          <w:rFonts w:ascii="Rubik" w:hAnsi="Rubik" w:cs="Rubik" w:hint="cs"/>
        </w:rPr>
        <w:br/>
      </w:r>
      <w:r w:rsidRPr="00E17775">
        <w:rPr>
          <w:rFonts w:ascii="Rubik" w:hAnsi="Rubik" w:cs="Rubik" w:hint="cs"/>
        </w:rPr>
        <w:br/>
        <w:t>Adresse du garant :</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w:t>
      </w:r>
    </w:p>
    <w:p w14:paraId="3ED87288" w14:textId="77777777" w:rsidR="000C6545" w:rsidRPr="00E17775" w:rsidRDefault="00842594">
      <w:pPr>
        <w:pStyle w:val="Titre2"/>
        <w:pBdr>
          <w:bottom w:val="single" w:sz="2" w:space="1" w:color="666666"/>
        </w:pBdr>
        <w:rPr>
          <w:rFonts w:ascii="Rubik" w:hAnsi="Rubik" w:cs="Rubik" w:hint="cs"/>
        </w:rPr>
      </w:pPr>
      <w:r w:rsidRPr="00E17775">
        <w:rPr>
          <w:rFonts w:ascii="Rubik" w:hAnsi="Rubik" w:cs="Rubik" w:hint="cs"/>
        </w:rPr>
        <w:t>II. Objet du contrat</w:t>
      </w:r>
    </w:p>
    <w:p w14:paraId="10AE9237"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présent contrat a pour objet la location nue d’un logement, dans les conditions ci-après définies :</w:t>
      </w:r>
    </w:p>
    <w:p w14:paraId="142C1469"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t>Nature du logement</w:t>
      </w:r>
    </w:p>
    <w:p w14:paraId="7A17BE1B"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bailleur met à la disposition du locataire un logement dont les caractéristiques sont les suivantes.</w:t>
      </w:r>
      <w:r w:rsidRPr="00E17775">
        <w:rPr>
          <w:rFonts w:ascii="Rubik" w:hAnsi="Rubik" w:cs="Rubik" w:hint="cs"/>
        </w:rPr>
        <w:br/>
      </w:r>
      <w:r w:rsidRPr="00E17775">
        <w:rPr>
          <w:rFonts w:ascii="Rubik" w:hAnsi="Rubik" w:cs="Rubik" w:hint="cs"/>
        </w:rPr>
        <w:br/>
      </w:r>
      <w:r w:rsidRPr="00E17775">
        <w:rPr>
          <w:rFonts w:ascii="Rubik" w:hAnsi="Rubik" w:cs="Rubik" w:hint="cs"/>
        </w:rPr>
        <w:lastRenderedPageBreak/>
        <w:t>Adresse complète du logement* :</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r>
      <w:r w:rsidRPr="00E17775">
        <w:rPr>
          <w:rFonts w:ascii="Rubik" w:hAnsi="Rubik" w:cs="Rubik" w:hint="cs"/>
          <w:i/>
          <w:iCs/>
          <w:position w:val="8"/>
        </w:rPr>
        <w:t>* </w:t>
      </w:r>
      <w:r w:rsidR="00374163" w:rsidRPr="00E17775">
        <w:rPr>
          <w:rFonts w:ascii="Rubik" w:hAnsi="Rubik" w:cs="Rubik" w:hint="cs"/>
          <w:i/>
          <w:iCs/>
          <w:position w:val="8"/>
        </w:rPr>
        <w:t>P</w:t>
      </w:r>
      <w:r w:rsidRPr="00E17775">
        <w:rPr>
          <w:rFonts w:ascii="Rubik" w:hAnsi="Rubik" w:cs="Rubik" w:hint="cs"/>
          <w:i/>
          <w:iCs/>
          <w:position w:val="8"/>
        </w:rPr>
        <w:t>réciser le bâtiment, l’escalier, l’étage et la porte le cas échéant</w:t>
      </w:r>
      <w:r w:rsidR="00374163" w:rsidRPr="00E17775">
        <w:rPr>
          <w:rFonts w:ascii="Rubik" w:hAnsi="Rubik" w:cs="Rubik" w:hint="cs"/>
          <w:i/>
          <w:iCs/>
          <w:position w:val="8"/>
        </w:rPr>
        <w:t>.</w:t>
      </w:r>
      <w:r w:rsidRPr="00E17775">
        <w:rPr>
          <w:rFonts w:ascii="Rubik" w:hAnsi="Rubik" w:cs="Rubik" w:hint="cs"/>
        </w:rPr>
        <w:br/>
      </w:r>
      <w:r w:rsidRPr="00E17775">
        <w:rPr>
          <w:rFonts w:ascii="Rubik" w:hAnsi="Rubik" w:cs="Rubik" w:hint="cs"/>
        </w:rPr>
        <w:br/>
        <w:t>Le logement est situé dans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Un immeuble collectif</w:t>
      </w:r>
      <w:r w:rsidRPr="00E17775">
        <w:rPr>
          <w:rFonts w:ascii="Rubik" w:hAnsi="Rubik" w:cs="Rubik" w:hint="cs"/>
        </w:rPr>
        <w:br/>
      </w:r>
      <w:r w:rsidRPr="00E17775">
        <w:rPr>
          <w:rFonts w:cs="Times New Roman"/>
        </w:rPr>
        <w:t>□</w:t>
      </w:r>
      <w:r w:rsidRPr="00E17775">
        <w:rPr>
          <w:rFonts w:ascii="Rubik" w:hAnsi="Rubik" w:cs="Rubik" w:hint="cs"/>
        </w:rPr>
        <w:t xml:space="preserve"> Un immeuble individuel</w:t>
      </w:r>
      <w:r w:rsidRPr="00E17775">
        <w:rPr>
          <w:rFonts w:ascii="Rubik" w:hAnsi="Rubik" w:cs="Rubik" w:hint="cs"/>
        </w:rPr>
        <w:br/>
      </w:r>
      <w:r w:rsidRPr="00E17775">
        <w:rPr>
          <w:rFonts w:ascii="Rubik" w:hAnsi="Rubik" w:cs="Rubik" w:hint="cs"/>
        </w:rPr>
        <w:br/>
        <w:t>Le logement est soumis au régime de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La monopropriété</w:t>
      </w:r>
      <w:r w:rsidRPr="00E17775">
        <w:rPr>
          <w:rFonts w:ascii="Rubik" w:hAnsi="Rubik" w:cs="Rubik" w:hint="cs"/>
        </w:rPr>
        <w:br/>
      </w:r>
      <w:r w:rsidRPr="00E17775">
        <w:rPr>
          <w:rFonts w:cs="Times New Roman"/>
        </w:rPr>
        <w:t>□</w:t>
      </w:r>
      <w:r w:rsidRPr="00E17775">
        <w:rPr>
          <w:rFonts w:ascii="Rubik" w:hAnsi="Rubik" w:cs="Rubik" w:hint="cs"/>
        </w:rPr>
        <w:t xml:space="preserve"> La copropriété</w:t>
      </w:r>
      <w:r w:rsidRPr="00E17775">
        <w:rPr>
          <w:rFonts w:ascii="Rubik" w:hAnsi="Rubik" w:cs="Rubik" w:hint="cs"/>
        </w:rPr>
        <w:br/>
      </w:r>
      <w:r w:rsidRPr="00E17775">
        <w:rPr>
          <w:rFonts w:ascii="Rubik" w:hAnsi="Rubik" w:cs="Rubik" w:hint="cs"/>
        </w:rPr>
        <w:br/>
        <w:t>La date de fin de construction du logement est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Antérieure à 1949</w:t>
      </w:r>
      <w:r w:rsidRPr="00E17775">
        <w:rPr>
          <w:rFonts w:ascii="Rubik" w:hAnsi="Rubik" w:cs="Rubik" w:hint="cs"/>
        </w:rPr>
        <w:br/>
      </w:r>
      <w:r w:rsidRPr="00E17775">
        <w:rPr>
          <w:rFonts w:cs="Times New Roman"/>
        </w:rPr>
        <w:t>□</w:t>
      </w:r>
      <w:r w:rsidRPr="00E17775">
        <w:rPr>
          <w:rFonts w:ascii="Rubik" w:hAnsi="Rubik" w:cs="Rubik" w:hint="cs"/>
        </w:rPr>
        <w:t xml:space="preserve"> Comprise entre 1949 et 1974</w:t>
      </w:r>
      <w:r w:rsidRPr="00E17775">
        <w:rPr>
          <w:rFonts w:ascii="Rubik" w:hAnsi="Rubik" w:cs="Rubik" w:hint="cs"/>
        </w:rPr>
        <w:br/>
      </w:r>
      <w:r w:rsidRPr="00E17775">
        <w:rPr>
          <w:rFonts w:cs="Times New Roman"/>
        </w:rPr>
        <w:t>□</w:t>
      </w:r>
      <w:r w:rsidRPr="00E17775">
        <w:rPr>
          <w:rFonts w:ascii="Rubik" w:hAnsi="Rubik" w:cs="Rubik" w:hint="cs"/>
        </w:rPr>
        <w:t xml:space="preserve"> Comprise entre 1975 et 1989</w:t>
      </w:r>
      <w:r w:rsidRPr="00E17775">
        <w:rPr>
          <w:rFonts w:ascii="Rubik" w:hAnsi="Rubik" w:cs="Rubik" w:hint="cs"/>
        </w:rPr>
        <w:br/>
      </w:r>
      <w:r w:rsidRPr="00E17775">
        <w:rPr>
          <w:rFonts w:cs="Times New Roman"/>
        </w:rPr>
        <w:t>□</w:t>
      </w:r>
      <w:r w:rsidRPr="00E17775">
        <w:rPr>
          <w:rFonts w:ascii="Rubik" w:hAnsi="Rubik" w:cs="Rubik" w:hint="cs"/>
        </w:rPr>
        <w:t xml:space="preserve"> Comprise entre 1989 et 2005</w:t>
      </w:r>
      <w:r w:rsidRPr="00E17775">
        <w:rPr>
          <w:rFonts w:ascii="Rubik" w:hAnsi="Rubik" w:cs="Rubik" w:hint="cs"/>
        </w:rPr>
        <w:br/>
      </w:r>
      <w:r w:rsidRPr="00E17775">
        <w:rPr>
          <w:rFonts w:cs="Times New Roman"/>
        </w:rPr>
        <w:t>□</w:t>
      </w:r>
      <w:r w:rsidRPr="00E17775">
        <w:rPr>
          <w:rFonts w:ascii="Rubik" w:hAnsi="Rubik" w:cs="Rubik" w:hint="cs"/>
        </w:rPr>
        <w:t xml:space="preserve"> Postérieure à 2005</w:t>
      </w:r>
      <w:r w:rsidRPr="00E17775">
        <w:rPr>
          <w:rFonts w:ascii="Rubik" w:hAnsi="Rubik" w:cs="Rubik" w:hint="cs"/>
        </w:rPr>
        <w:br/>
      </w:r>
      <w:r w:rsidRPr="00E17775">
        <w:rPr>
          <w:rFonts w:ascii="Rubik" w:hAnsi="Rubik" w:cs="Rubik" w:hint="cs"/>
        </w:rPr>
        <w:br/>
        <w:t>Surface habitable totale exprimée en mètres carrés (m²) : ………………..</w:t>
      </w:r>
      <w:r w:rsidRPr="00E17775">
        <w:rPr>
          <w:rFonts w:ascii="Rubik" w:hAnsi="Rubik" w:cs="Rubik" w:hint="cs"/>
        </w:rPr>
        <w:br/>
      </w:r>
      <w:r w:rsidRPr="00E17775">
        <w:rPr>
          <w:rFonts w:ascii="Rubik" w:hAnsi="Rubik" w:cs="Rubik" w:hint="cs"/>
        </w:rPr>
        <w:br/>
        <w:t>Nombre de pièces principales* : ………………..</w:t>
      </w:r>
      <w:r w:rsidRPr="00E17775">
        <w:rPr>
          <w:rFonts w:ascii="Rubik" w:hAnsi="Rubik" w:cs="Rubik" w:hint="cs"/>
        </w:rPr>
        <w:br/>
      </w:r>
      <w:r w:rsidRPr="00E17775">
        <w:rPr>
          <w:rFonts w:ascii="Rubik" w:hAnsi="Rubik" w:cs="Rubik" w:hint="cs"/>
        </w:rPr>
        <w:br/>
      </w:r>
      <w:r w:rsidRPr="00E17775">
        <w:rPr>
          <w:rFonts w:ascii="Rubik" w:hAnsi="Rubik" w:cs="Rubik" w:hint="cs"/>
          <w:i/>
          <w:iCs/>
          <w:position w:val="8"/>
        </w:rPr>
        <w:t xml:space="preserve">* </w:t>
      </w:r>
      <w:r w:rsidR="00374163" w:rsidRPr="00E17775">
        <w:rPr>
          <w:rFonts w:ascii="Rubik" w:hAnsi="Rubik" w:cs="Rubik" w:hint="cs"/>
          <w:i/>
          <w:iCs/>
          <w:position w:val="8"/>
        </w:rPr>
        <w:t>P</w:t>
      </w:r>
      <w:r w:rsidRPr="00E17775">
        <w:rPr>
          <w:rFonts w:ascii="Rubik" w:hAnsi="Rubik" w:cs="Rubik" w:hint="cs"/>
          <w:i/>
          <w:iCs/>
          <w:position w:val="8"/>
        </w:rPr>
        <w:t>rendre en compte les pièces habitables et de plus de 9</w:t>
      </w:r>
      <w:r w:rsidR="00D24F31" w:rsidRPr="00E17775">
        <w:rPr>
          <w:rFonts w:ascii="Rubik" w:hAnsi="Rubik" w:cs="Rubik" w:hint="cs"/>
          <w:i/>
          <w:iCs/>
          <w:position w:val="8"/>
        </w:rPr>
        <w:t> </w:t>
      </w:r>
      <w:r w:rsidRPr="00E17775">
        <w:rPr>
          <w:rFonts w:ascii="Rubik" w:hAnsi="Rubik" w:cs="Rubik" w:hint="cs"/>
          <w:i/>
          <w:iCs/>
          <w:position w:val="8"/>
        </w:rPr>
        <w:t>m². Exclure cuisine, toilettes et salle de bain</w:t>
      </w:r>
      <w:r w:rsidR="00374163" w:rsidRPr="00E17775">
        <w:rPr>
          <w:rFonts w:ascii="Rubik" w:hAnsi="Rubik" w:cs="Rubik" w:hint="cs"/>
          <w:i/>
          <w:iCs/>
          <w:position w:val="8"/>
        </w:rPr>
        <w:t>s.</w:t>
      </w:r>
      <w:r w:rsidRPr="00E17775">
        <w:rPr>
          <w:rFonts w:ascii="Rubik" w:hAnsi="Rubik" w:cs="Rubik" w:hint="cs"/>
        </w:rPr>
        <w:br/>
      </w:r>
      <w:r w:rsidRPr="00E17775">
        <w:rPr>
          <w:rFonts w:ascii="Rubik" w:hAnsi="Rubik" w:cs="Rubik" w:hint="cs"/>
        </w:rPr>
        <w:br/>
        <w:t>Le logement et ses dépendances incluent par ailleurs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Un jardin</w:t>
      </w:r>
      <w:r w:rsidRPr="00E17775">
        <w:rPr>
          <w:rFonts w:ascii="Rubik" w:hAnsi="Rubik" w:cs="Rubik" w:hint="cs"/>
        </w:rPr>
        <w:br/>
      </w:r>
      <w:r w:rsidRPr="00E17775">
        <w:rPr>
          <w:rFonts w:cs="Times New Roman"/>
        </w:rPr>
        <w:t>□</w:t>
      </w:r>
      <w:r w:rsidRPr="00E17775">
        <w:rPr>
          <w:rFonts w:ascii="Rubik" w:hAnsi="Rubik" w:cs="Rubik" w:hint="cs"/>
        </w:rPr>
        <w:t xml:space="preserve"> Une loggia</w:t>
      </w:r>
      <w:r w:rsidRPr="00E17775">
        <w:rPr>
          <w:rFonts w:ascii="Rubik" w:hAnsi="Rubik" w:cs="Rubik" w:hint="cs"/>
        </w:rPr>
        <w:br/>
      </w:r>
      <w:r w:rsidRPr="00E17775">
        <w:rPr>
          <w:rFonts w:cs="Times New Roman"/>
        </w:rPr>
        <w:t>□</w:t>
      </w:r>
      <w:r w:rsidRPr="00E17775">
        <w:rPr>
          <w:rFonts w:ascii="Rubik" w:hAnsi="Rubik" w:cs="Rubik" w:hint="cs"/>
        </w:rPr>
        <w:t xml:space="preserve"> Un grenier</w:t>
      </w:r>
      <w:r w:rsidRPr="00E17775">
        <w:rPr>
          <w:rFonts w:ascii="Rubik" w:hAnsi="Rubik" w:cs="Rubik" w:hint="cs"/>
        </w:rPr>
        <w:br/>
      </w:r>
      <w:r w:rsidRPr="00E17775">
        <w:rPr>
          <w:rFonts w:cs="Times New Roman"/>
        </w:rPr>
        <w:t>□</w:t>
      </w:r>
      <w:r w:rsidRPr="00E17775">
        <w:rPr>
          <w:rFonts w:ascii="Rubik" w:hAnsi="Rubik" w:cs="Rubik" w:hint="cs"/>
        </w:rPr>
        <w:t xml:space="preserve"> Une terrasse</w:t>
      </w:r>
      <w:r w:rsidRPr="00E17775">
        <w:rPr>
          <w:rFonts w:ascii="Rubik" w:hAnsi="Rubik" w:cs="Rubik" w:hint="cs"/>
        </w:rPr>
        <w:br/>
      </w:r>
      <w:r w:rsidRPr="00E17775">
        <w:rPr>
          <w:rFonts w:cs="Times New Roman"/>
        </w:rPr>
        <w:t>□</w:t>
      </w:r>
      <w:r w:rsidRPr="00E17775">
        <w:rPr>
          <w:rFonts w:ascii="Rubik" w:hAnsi="Rubik" w:cs="Rubik" w:hint="cs"/>
        </w:rPr>
        <w:t xml:space="preserve"> Un balcon</w:t>
      </w:r>
      <w:r w:rsidRPr="00E17775">
        <w:rPr>
          <w:rFonts w:ascii="Rubik" w:hAnsi="Rubik" w:cs="Rubik" w:hint="cs"/>
        </w:rPr>
        <w:br/>
      </w:r>
      <w:r w:rsidRPr="00E17775">
        <w:rPr>
          <w:rFonts w:cs="Times New Roman"/>
        </w:rPr>
        <w:t>□</w:t>
      </w:r>
      <w:r w:rsidRPr="00E17775">
        <w:rPr>
          <w:rFonts w:ascii="Rubik" w:hAnsi="Rubik" w:cs="Rubik" w:hint="cs"/>
        </w:rPr>
        <w:t xml:space="preserve"> Des combles (aménagés ou non)</w:t>
      </w:r>
      <w:r w:rsidRPr="00E17775">
        <w:rPr>
          <w:rFonts w:ascii="Rubik" w:hAnsi="Rubik" w:cs="Rubik" w:hint="cs"/>
        </w:rPr>
        <w:br/>
      </w:r>
      <w:r w:rsidRPr="00E17775">
        <w:rPr>
          <w:rFonts w:cs="Times New Roman"/>
        </w:rPr>
        <w:t>□</w:t>
      </w:r>
      <w:r w:rsidRPr="00E17775">
        <w:rPr>
          <w:rFonts w:ascii="Rubik" w:hAnsi="Rubik" w:cs="Rubik" w:hint="cs"/>
        </w:rPr>
        <w:t xml:space="preserve"> Autre, merci de préciser :</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w:t>
      </w:r>
      <w:proofErr w:type="gramStart"/>
      <w:r w:rsidRPr="00E17775">
        <w:rPr>
          <w:rFonts w:ascii="Rubik" w:hAnsi="Rubik" w:cs="Rubik" w:hint="cs"/>
        </w:rPr>
        <w:t>…….</w:t>
      </w:r>
      <w:proofErr w:type="gramEnd"/>
      <w:r w:rsidRPr="00E17775">
        <w:rPr>
          <w:rFonts w:ascii="Rubik" w:hAnsi="Rubik" w:cs="Rubik" w:hint="cs"/>
        </w:rPr>
        <w:br/>
      </w:r>
    </w:p>
    <w:p w14:paraId="7BE51A53"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lastRenderedPageBreak/>
        <w:t>Équipements, chauffage et eau chaude sanitaire</w:t>
      </w:r>
    </w:p>
    <w:p w14:paraId="1F2FE069"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logement est équipé des éléments suivants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Une cuisine équipée</w:t>
      </w:r>
      <w:r w:rsidRPr="00E17775">
        <w:rPr>
          <w:rFonts w:ascii="Rubik" w:hAnsi="Rubik" w:cs="Rubik" w:hint="cs"/>
        </w:rPr>
        <w:br/>
      </w:r>
      <w:r w:rsidRPr="00E17775">
        <w:rPr>
          <w:rFonts w:ascii="Rubik" w:hAnsi="Rubik" w:cs="Rubik" w:hint="cs"/>
        </w:rPr>
        <w:br/>
        <w:t>Le cas échéant, préciser :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Des installations sanitaires</w:t>
      </w:r>
      <w:r w:rsidRPr="00E17775">
        <w:rPr>
          <w:rFonts w:ascii="Rubik" w:hAnsi="Rubik" w:cs="Rubik" w:hint="cs"/>
        </w:rPr>
        <w:br/>
      </w:r>
      <w:r w:rsidRPr="00E17775">
        <w:rPr>
          <w:rFonts w:ascii="Rubik" w:hAnsi="Rubik" w:cs="Rubik" w:hint="cs"/>
        </w:rPr>
        <w:br/>
        <w:t>Le cas échéant, préciser :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Autres équipements</w:t>
      </w:r>
      <w:r w:rsidRPr="00E17775">
        <w:rPr>
          <w:rFonts w:ascii="Rubik" w:hAnsi="Rubik" w:cs="Rubik" w:hint="cs"/>
        </w:rPr>
        <w:br/>
      </w:r>
      <w:r w:rsidRPr="00E17775">
        <w:rPr>
          <w:rFonts w:ascii="Rubik" w:hAnsi="Rubik" w:cs="Rubik" w:hint="cs"/>
        </w:rPr>
        <w:br/>
        <w:t>Le cas échéant, préciser : ………………..</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Pour se chauffer, le locataire dispose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D’un chauffage individuel</w:t>
      </w:r>
      <w:r w:rsidRPr="00E17775">
        <w:rPr>
          <w:rFonts w:ascii="Rubik" w:hAnsi="Rubik" w:cs="Rubik" w:hint="cs"/>
        </w:rPr>
        <w:br/>
      </w:r>
      <w:r w:rsidRPr="00E17775">
        <w:rPr>
          <w:rFonts w:cs="Times New Roman"/>
        </w:rPr>
        <w:t>□</w:t>
      </w:r>
      <w:r w:rsidRPr="00E17775">
        <w:rPr>
          <w:rFonts w:ascii="Rubik" w:hAnsi="Rubik" w:cs="Rubik" w:hint="cs"/>
        </w:rPr>
        <w:t xml:space="preserve"> D’un chauffage collectif</w:t>
      </w:r>
      <w:r w:rsidRPr="00E17775">
        <w:rPr>
          <w:rFonts w:ascii="Rubik" w:hAnsi="Rubik" w:cs="Rubik" w:hint="cs"/>
        </w:rPr>
        <w:br/>
        <w:t>En cas de chauffage collectif, préciser les modalités de calcul de la consommation d’énergie :</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Le locataire dispose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D’eau chaude sanitaire individuel</w:t>
      </w:r>
      <w:r w:rsidR="009D0B7B" w:rsidRPr="00E17775">
        <w:rPr>
          <w:rFonts w:ascii="Rubik" w:hAnsi="Rubik" w:cs="Rubik" w:hint="cs"/>
        </w:rPr>
        <w:t>le</w:t>
      </w:r>
      <w:r w:rsidRPr="00E17775">
        <w:rPr>
          <w:rFonts w:ascii="Rubik" w:hAnsi="Rubik" w:cs="Rubik" w:hint="cs"/>
        </w:rPr>
        <w:br/>
      </w:r>
      <w:r w:rsidRPr="00E17775">
        <w:rPr>
          <w:rFonts w:cs="Times New Roman"/>
        </w:rPr>
        <w:t>□</w:t>
      </w:r>
      <w:r w:rsidRPr="00E17775">
        <w:rPr>
          <w:rFonts w:ascii="Rubik" w:hAnsi="Rubik" w:cs="Rubik" w:hint="cs"/>
        </w:rPr>
        <w:t xml:space="preserve"> D’eau chaude sanitaire collecti</w:t>
      </w:r>
      <w:r w:rsidR="009D0B7B" w:rsidRPr="00E17775">
        <w:rPr>
          <w:rFonts w:ascii="Rubik" w:hAnsi="Rubik" w:cs="Rubik" w:hint="cs"/>
        </w:rPr>
        <w:t>ve</w:t>
      </w:r>
      <w:r w:rsidRPr="00E17775">
        <w:rPr>
          <w:rFonts w:ascii="Rubik" w:hAnsi="Rubik" w:cs="Rubik" w:hint="cs"/>
        </w:rPr>
        <w:br/>
      </w:r>
      <w:r w:rsidRPr="00E17775">
        <w:rPr>
          <w:rFonts w:ascii="Rubik" w:hAnsi="Rubik" w:cs="Rubik" w:hint="cs"/>
        </w:rPr>
        <w:br/>
        <w:t xml:space="preserve">En cas </w:t>
      </w:r>
      <w:r w:rsidR="001049E4" w:rsidRPr="00E17775">
        <w:rPr>
          <w:rFonts w:ascii="Rubik" w:hAnsi="Rubik" w:cs="Rubik" w:hint="cs"/>
        </w:rPr>
        <w:t>d’eau chaude sanitaire collective</w:t>
      </w:r>
      <w:r w:rsidRPr="00E17775">
        <w:rPr>
          <w:rFonts w:ascii="Rubik" w:hAnsi="Rubik" w:cs="Rubik" w:hint="cs"/>
        </w:rPr>
        <w:t>, préciser les modalités de calcul de la consommation :</w:t>
      </w:r>
      <w:r w:rsidRPr="00E17775">
        <w:rPr>
          <w:rFonts w:ascii="Rubik" w:hAnsi="Rubik" w:cs="Rubik" w:hint="cs"/>
        </w:rPr>
        <w:br/>
      </w:r>
      <w:r w:rsidRPr="00E17775">
        <w:rPr>
          <w:rFonts w:ascii="Rubik" w:hAnsi="Rubik" w:cs="Rubik" w:hint="cs"/>
        </w:rPr>
        <w:br/>
        <w:t>………………..</w:t>
      </w:r>
    </w:p>
    <w:p w14:paraId="0AC0D22C"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t>Destination du logement</w:t>
      </w:r>
    </w:p>
    <w:p w14:paraId="224B940A"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locataire s’engage à faire du logement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Un strict usage d’habitation</w:t>
      </w:r>
      <w:r w:rsidRPr="00E17775">
        <w:rPr>
          <w:rFonts w:ascii="Rubik" w:hAnsi="Rubik" w:cs="Rubik" w:hint="cs"/>
        </w:rPr>
        <w:br/>
      </w:r>
      <w:r w:rsidRPr="00E17775">
        <w:rPr>
          <w:rFonts w:cs="Times New Roman"/>
        </w:rPr>
        <w:t>□</w:t>
      </w:r>
      <w:r w:rsidRPr="00E17775">
        <w:rPr>
          <w:rFonts w:ascii="Rubik" w:hAnsi="Rubik" w:cs="Rubik" w:hint="cs"/>
        </w:rPr>
        <w:t xml:space="preserve"> Un usage mixte professionnel et résidentiel</w:t>
      </w:r>
    </w:p>
    <w:p w14:paraId="487B03FF"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lastRenderedPageBreak/>
        <w:t>Locaux et équipements à usage privatif</w:t>
      </w:r>
    </w:p>
    <w:p w14:paraId="3255289A"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logement dispose des locaux et équipements suivants, dédiés à l’usage privatif du locataire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Cave</w:t>
      </w:r>
      <w:r w:rsidRPr="00E17775">
        <w:rPr>
          <w:rFonts w:ascii="Rubik" w:hAnsi="Rubik" w:cs="Rubik" w:hint="cs"/>
        </w:rPr>
        <w:br/>
      </w:r>
      <w:r w:rsidRPr="00E17775">
        <w:rPr>
          <w:rFonts w:cs="Times New Roman"/>
        </w:rPr>
        <w:t>□</w:t>
      </w:r>
      <w:r w:rsidRPr="00E17775">
        <w:rPr>
          <w:rFonts w:ascii="Rubik" w:hAnsi="Rubik" w:cs="Rubik" w:hint="cs"/>
        </w:rPr>
        <w:t xml:space="preserve"> Parking</w:t>
      </w:r>
      <w:r w:rsidRPr="00E17775">
        <w:rPr>
          <w:rFonts w:ascii="Rubik" w:hAnsi="Rubik" w:cs="Rubik" w:hint="cs"/>
        </w:rPr>
        <w:br/>
      </w:r>
      <w:r w:rsidRPr="00E17775">
        <w:rPr>
          <w:rFonts w:cs="Times New Roman"/>
        </w:rPr>
        <w:t>□</w:t>
      </w:r>
      <w:r w:rsidRPr="00E17775">
        <w:rPr>
          <w:rFonts w:ascii="Rubik" w:hAnsi="Rubik" w:cs="Rubik" w:hint="cs"/>
        </w:rPr>
        <w:t xml:space="preserve"> Garage</w:t>
      </w:r>
      <w:r w:rsidRPr="00E17775">
        <w:rPr>
          <w:rFonts w:ascii="Rubik" w:hAnsi="Rubik" w:cs="Rubik" w:hint="cs"/>
        </w:rPr>
        <w:br/>
      </w:r>
      <w:r w:rsidRPr="00E17775">
        <w:rPr>
          <w:rFonts w:cs="Times New Roman"/>
        </w:rPr>
        <w:t>□</w:t>
      </w:r>
      <w:r w:rsidRPr="00E17775">
        <w:rPr>
          <w:rFonts w:ascii="Rubik" w:hAnsi="Rubik" w:cs="Rubik" w:hint="cs"/>
        </w:rPr>
        <w:t xml:space="preserve"> Autre, préciser : ………………</w:t>
      </w:r>
    </w:p>
    <w:p w14:paraId="0803630E"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t>Locaux, services et équipements à usage commun</w:t>
      </w:r>
    </w:p>
    <w:p w14:paraId="04FBD207"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logement dispose de locaux, services et équipements suivants, dédiés à l’usage commun de la copropriété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Ascenseur</w:t>
      </w:r>
      <w:r w:rsidRPr="00E17775">
        <w:rPr>
          <w:rFonts w:ascii="Rubik" w:hAnsi="Rubik" w:cs="Rubik" w:hint="cs"/>
        </w:rPr>
        <w:br/>
      </w:r>
      <w:r w:rsidRPr="00E17775">
        <w:rPr>
          <w:rFonts w:cs="Times New Roman"/>
        </w:rPr>
        <w:t>□</w:t>
      </w:r>
      <w:r w:rsidRPr="00E17775">
        <w:rPr>
          <w:rFonts w:ascii="Rubik" w:hAnsi="Rubik" w:cs="Rubik" w:hint="cs"/>
        </w:rPr>
        <w:t xml:space="preserve"> Local poubelle</w:t>
      </w:r>
      <w:r w:rsidR="00360971" w:rsidRPr="00E17775">
        <w:rPr>
          <w:rFonts w:ascii="Rubik" w:hAnsi="Rubik" w:cs="Rubik" w:hint="cs"/>
        </w:rPr>
        <w:t>s</w:t>
      </w:r>
      <w:r w:rsidRPr="00E17775">
        <w:rPr>
          <w:rFonts w:ascii="Rubik" w:hAnsi="Rubik" w:cs="Rubik" w:hint="cs"/>
        </w:rPr>
        <w:br/>
      </w:r>
      <w:r w:rsidRPr="00E17775">
        <w:rPr>
          <w:rFonts w:cs="Times New Roman"/>
        </w:rPr>
        <w:t>□</w:t>
      </w:r>
      <w:r w:rsidRPr="00E17775">
        <w:rPr>
          <w:rFonts w:ascii="Rubik" w:hAnsi="Rubik" w:cs="Rubik" w:hint="cs"/>
        </w:rPr>
        <w:t xml:space="preserve"> Garage à vélo</w:t>
      </w:r>
      <w:r w:rsidRPr="00E17775">
        <w:rPr>
          <w:rFonts w:ascii="Rubik" w:hAnsi="Rubik" w:cs="Rubik" w:hint="cs"/>
        </w:rPr>
        <w:br/>
      </w:r>
      <w:r w:rsidRPr="00E17775">
        <w:rPr>
          <w:rFonts w:cs="Times New Roman"/>
        </w:rPr>
        <w:t>□</w:t>
      </w:r>
      <w:r w:rsidRPr="00E17775">
        <w:rPr>
          <w:rFonts w:ascii="Rubik" w:hAnsi="Rubik" w:cs="Rubik" w:hint="cs"/>
        </w:rPr>
        <w:t xml:space="preserve"> Service de gardiennage</w:t>
      </w:r>
      <w:r w:rsidRPr="00E17775">
        <w:rPr>
          <w:rFonts w:ascii="Rubik" w:hAnsi="Rubik" w:cs="Rubik" w:hint="cs"/>
        </w:rPr>
        <w:br/>
      </w:r>
      <w:r w:rsidRPr="00E17775">
        <w:rPr>
          <w:rFonts w:cs="Times New Roman"/>
        </w:rPr>
        <w:t>□</w:t>
      </w:r>
      <w:r w:rsidRPr="00E17775">
        <w:rPr>
          <w:rFonts w:ascii="Rubik" w:hAnsi="Rubik" w:cs="Rubik" w:hint="cs"/>
        </w:rPr>
        <w:t xml:space="preserve"> Espaces verts</w:t>
      </w:r>
      <w:r w:rsidRPr="00E17775">
        <w:rPr>
          <w:rFonts w:ascii="Rubik" w:hAnsi="Rubik" w:cs="Rubik" w:hint="cs"/>
        </w:rPr>
        <w:br/>
      </w:r>
      <w:r w:rsidRPr="00E17775">
        <w:rPr>
          <w:rFonts w:cs="Times New Roman"/>
        </w:rPr>
        <w:t>□</w:t>
      </w:r>
      <w:r w:rsidRPr="00E17775">
        <w:rPr>
          <w:rFonts w:ascii="Rubik" w:hAnsi="Rubik" w:cs="Rubik" w:hint="cs"/>
        </w:rPr>
        <w:t xml:space="preserve"> Aire de jeux</w:t>
      </w:r>
      <w:r w:rsidRPr="00E17775">
        <w:rPr>
          <w:rFonts w:ascii="Rubik" w:hAnsi="Rubik" w:cs="Rubik" w:hint="cs"/>
        </w:rPr>
        <w:br/>
      </w:r>
      <w:r w:rsidRPr="00E17775">
        <w:rPr>
          <w:rFonts w:cs="Times New Roman"/>
        </w:rPr>
        <w:t>□</w:t>
      </w:r>
      <w:r w:rsidRPr="00E17775">
        <w:rPr>
          <w:rFonts w:ascii="Rubik" w:hAnsi="Rubik" w:cs="Rubik" w:hint="cs"/>
        </w:rPr>
        <w:t xml:space="preserve"> Laverie</w:t>
      </w:r>
      <w:r w:rsidRPr="00E17775">
        <w:rPr>
          <w:rFonts w:ascii="Rubik" w:hAnsi="Rubik" w:cs="Rubik" w:hint="cs"/>
        </w:rPr>
        <w:br/>
      </w:r>
      <w:r w:rsidRPr="00E17775">
        <w:rPr>
          <w:rFonts w:cs="Times New Roman"/>
        </w:rPr>
        <w:t>□</w:t>
      </w:r>
      <w:r w:rsidRPr="00E17775">
        <w:rPr>
          <w:rFonts w:ascii="Rubik" w:hAnsi="Rubik" w:cs="Rubik" w:hint="cs"/>
        </w:rPr>
        <w:t xml:space="preserve"> Autre, préciser : …………</w:t>
      </w:r>
      <w:proofErr w:type="gramStart"/>
      <w:r w:rsidRPr="00E17775">
        <w:rPr>
          <w:rFonts w:ascii="Rubik" w:hAnsi="Rubik" w:cs="Rubik" w:hint="cs"/>
        </w:rPr>
        <w:t>…….</w:t>
      </w:r>
      <w:proofErr w:type="gramEnd"/>
      <w:r w:rsidRPr="00E17775">
        <w:rPr>
          <w:rFonts w:ascii="Rubik" w:hAnsi="Rubik" w:cs="Rubik" w:hint="cs"/>
        </w:rPr>
        <w:t>.</w:t>
      </w:r>
    </w:p>
    <w:p w14:paraId="4BB50406"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t>Équipements d’accès aux technologies de l’information et de la communication</w:t>
      </w:r>
    </w:p>
    <w:p w14:paraId="7A683DD5"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La réception de la télévision dans l’immeuble est effectuée par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Antenne râteau</w:t>
      </w:r>
      <w:r w:rsidR="00D24F31" w:rsidRPr="00E17775">
        <w:rPr>
          <w:rFonts w:ascii="Rubik" w:hAnsi="Rubik" w:cs="Rubik" w:hint="cs"/>
        </w:rPr>
        <w:t>/</w:t>
      </w:r>
      <w:r w:rsidRPr="00E17775">
        <w:rPr>
          <w:rFonts w:ascii="Rubik" w:hAnsi="Rubik" w:cs="Rubik" w:hint="cs"/>
        </w:rPr>
        <w:t>TNT</w:t>
      </w:r>
      <w:r w:rsidRPr="00E17775">
        <w:rPr>
          <w:rFonts w:ascii="Rubik" w:hAnsi="Rubik" w:cs="Rubik" w:hint="cs"/>
        </w:rPr>
        <w:br/>
      </w:r>
      <w:r w:rsidRPr="00E17775">
        <w:rPr>
          <w:rFonts w:cs="Times New Roman"/>
        </w:rPr>
        <w:t>□</w:t>
      </w:r>
      <w:r w:rsidRPr="00E17775">
        <w:rPr>
          <w:rFonts w:ascii="Rubik" w:hAnsi="Rubik" w:cs="Rubik" w:hint="cs"/>
        </w:rPr>
        <w:t xml:space="preserve"> Câble</w:t>
      </w:r>
      <w:r w:rsidRPr="00E17775">
        <w:rPr>
          <w:rFonts w:ascii="Rubik" w:hAnsi="Rubik" w:cs="Rubik" w:hint="cs"/>
        </w:rPr>
        <w:br/>
      </w:r>
      <w:r w:rsidRPr="00E17775">
        <w:rPr>
          <w:rFonts w:cs="Times New Roman"/>
        </w:rPr>
        <w:t>□</w:t>
      </w:r>
      <w:r w:rsidRPr="00E17775">
        <w:rPr>
          <w:rFonts w:ascii="Rubik" w:hAnsi="Rubik" w:cs="Rubik" w:hint="cs"/>
        </w:rPr>
        <w:t xml:space="preserve"> Satellite</w:t>
      </w:r>
      <w:r w:rsidRPr="00E17775">
        <w:rPr>
          <w:rFonts w:ascii="Rubik" w:hAnsi="Rubik" w:cs="Rubik" w:hint="cs"/>
        </w:rPr>
        <w:br/>
      </w:r>
      <w:r w:rsidRPr="00E17775">
        <w:rPr>
          <w:rFonts w:cs="Times New Roman"/>
        </w:rPr>
        <w:t>□</w:t>
      </w:r>
      <w:r w:rsidRPr="00E17775">
        <w:rPr>
          <w:rFonts w:ascii="Rubik" w:hAnsi="Rubik" w:cs="Rubik" w:hint="cs"/>
        </w:rPr>
        <w:t xml:space="preserve"> Aucune réception de la télévision</w:t>
      </w:r>
      <w:r w:rsidRPr="00E17775">
        <w:rPr>
          <w:rFonts w:ascii="Rubik" w:hAnsi="Rubik" w:cs="Rubik" w:hint="cs"/>
        </w:rPr>
        <w:br/>
      </w:r>
      <w:r w:rsidRPr="00E17775">
        <w:rPr>
          <w:rFonts w:ascii="Rubik" w:hAnsi="Rubik" w:cs="Rubik" w:hint="cs"/>
        </w:rPr>
        <w:br/>
        <w:t>La connexion à Internet est disponible par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ADSL</w:t>
      </w:r>
      <w:r w:rsidR="00D24F31" w:rsidRPr="00E17775">
        <w:rPr>
          <w:rFonts w:ascii="Rubik" w:hAnsi="Rubik" w:cs="Rubik" w:hint="cs"/>
        </w:rPr>
        <w:t>/</w:t>
      </w:r>
      <w:r w:rsidRPr="00E17775">
        <w:rPr>
          <w:rFonts w:ascii="Rubik" w:hAnsi="Rubik" w:cs="Rubik" w:hint="cs"/>
        </w:rPr>
        <w:t>réseau cuivre</w:t>
      </w:r>
      <w:r w:rsidRPr="00E17775">
        <w:rPr>
          <w:rFonts w:ascii="Rubik" w:hAnsi="Rubik" w:cs="Rubik" w:hint="cs"/>
        </w:rPr>
        <w:br/>
      </w:r>
      <w:r w:rsidRPr="00E17775">
        <w:rPr>
          <w:rFonts w:cs="Times New Roman"/>
        </w:rPr>
        <w:t>□</w:t>
      </w:r>
      <w:r w:rsidRPr="00E17775">
        <w:rPr>
          <w:rFonts w:ascii="Rubik" w:hAnsi="Rubik" w:cs="Rubik" w:hint="cs"/>
        </w:rPr>
        <w:t xml:space="preserve"> Câble coaxial</w:t>
      </w:r>
      <w:r w:rsidRPr="00E17775">
        <w:rPr>
          <w:rFonts w:ascii="Rubik" w:hAnsi="Rubik" w:cs="Rubik" w:hint="cs"/>
        </w:rPr>
        <w:br/>
      </w:r>
      <w:r w:rsidRPr="00E17775">
        <w:rPr>
          <w:rFonts w:cs="Times New Roman"/>
        </w:rPr>
        <w:t>□</w:t>
      </w:r>
      <w:r w:rsidRPr="00E17775">
        <w:rPr>
          <w:rFonts w:ascii="Rubik" w:hAnsi="Rubik" w:cs="Rubik" w:hint="cs"/>
        </w:rPr>
        <w:t xml:space="preserve"> Fibre optique</w:t>
      </w:r>
      <w:r w:rsidRPr="00E17775">
        <w:rPr>
          <w:rFonts w:ascii="Rubik" w:hAnsi="Rubik" w:cs="Rubik" w:hint="cs"/>
        </w:rPr>
        <w:br/>
      </w:r>
      <w:r w:rsidRPr="00E17775">
        <w:rPr>
          <w:rFonts w:cs="Times New Roman"/>
        </w:rPr>
        <w:t>□</w:t>
      </w:r>
      <w:r w:rsidRPr="00E17775">
        <w:rPr>
          <w:rFonts w:ascii="Rubik" w:hAnsi="Rubik" w:cs="Rubik" w:hint="cs"/>
        </w:rPr>
        <w:t xml:space="preserve"> Aucune connexion à Internet</w:t>
      </w:r>
    </w:p>
    <w:p w14:paraId="0C19048D" w14:textId="77777777" w:rsidR="000C6545" w:rsidRPr="00E17775" w:rsidRDefault="00842594">
      <w:pPr>
        <w:pStyle w:val="Titre2"/>
        <w:pBdr>
          <w:bottom w:val="single" w:sz="2" w:space="1" w:color="666666"/>
        </w:pBdr>
        <w:rPr>
          <w:rFonts w:ascii="Rubik" w:hAnsi="Rubik" w:cs="Rubik" w:hint="cs"/>
        </w:rPr>
      </w:pPr>
      <w:r w:rsidRPr="00E17775">
        <w:rPr>
          <w:rFonts w:ascii="Rubik" w:hAnsi="Rubik" w:cs="Rubik" w:hint="cs"/>
        </w:rPr>
        <w:t>III. Durée et date de prise d’effet du contrat</w:t>
      </w:r>
    </w:p>
    <w:p w14:paraId="36D0458D"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présent contrat de location prend effet à compter de la date du :</w:t>
      </w:r>
      <w:r w:rsidRPr="00E17775">
        <w:rPr>
          <w:rFonts w:ascii="Rubik" w:hAnsi="Rubik" w:cs="Rubik" w:hint="cs"/>
        </w:rPr>
        <w:br/>
      </w:r>
      <w:r w:rsidRPr="00E17775">
        <w:rPr>
          <w:rFonts w:ascii="Rubik" w:hAnsi="Rubik" w:cs="Rubik" w:hint="cs"/>
        </w:rPr>
        <w:lastRenderedPageBreak/>
        <w:br/>
        <w:t>…../…../…..</w:t>
      </w:r>
      <w:r w:rsidRPr="00E17775">
        <w:rPr>
          <w:rFonts w:ascii="Rubik" w:hAnsi="Rubik" w:cs="Rubik" w:hint="cs"/>
        </w:rPr>
        <w:br/>
      </w:r>
      <w:r w:rsidRPr="00E17775">
        <w:rPr>
          <w:rFonts w:ascii="Rubik" w:hAnsi="Rubik" w:cs="Rubik" w:hint="cs"/>
        </w:rPr>
        <w:br/>
        <w:t>Pour une durée* de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3 ans</w:t>
      </w:r>
      <w:r w:rsidRPr="00E17775">
        <w:rPr>
          <w:rFonts w:ascii="Rubik" w:hAnsi="Rubik" w:cs="Rubik" w:hint="cs"/>
        </w:rPr>
        <w:br/>
      </w:r>
      <w:r w:rsidRPr="00E17775">
        <w:rPr>
          <w:rFonts w:cs="Times New Roman"/>
        </w:rPr>
        <w:t>□</w:t>
      </w:r>
      <w:r w:rsidRPr="00E17775">
        <w:rPr>
          <w:rFonts w:ascii="Rubik" w:hAnsi="Rubik" w:cs="Rubik" w:hint="cs"/>
        </w:rPr>
        <w:t xml:space="preserve"> 6 ans</w:t>
      </w:r>
      <w:r w:rsidRPr="00E17775">
        <w:rPr>
          <w:rFonts w:ascii="Rubik" w:hAnsi="Rubik" w:cs="Rubik" w:hint="cs"/>
        </w:rPr>
        <w:br/>
      </w:r>
      <w:r w:rsidRPr="00E17775">
        <w:rPr>
          <w:rFonts w:cs="Times New Roman"/>
        </w:rPr>
        <w:t>□</w:t>
      </w:r>
      <w:r w:rsidRPr="00E17775">
        <w:rPr>
          <w:rFonts w:ascii="Rubik" w:hAnsi="Rubik" w:cs="Rubik" w:hint="cs"/>
        </w:rPr>
        <w:t xml:space="preserve"> Entre 1 et 3 ans - Préciser la durée exacte : ………………..</w:t>
      </w:r>
      <w:r w:rsidRPr="00E17775">
        <w:rPr>
          <w:rFonts w:ascii="Rubik" w:hAnsi="Rubik" w:cs="Rubik" w:hint="cs"/>
        </w:rPr>
        <w:br/>
      </w:r>
      <w:r w:rsidRPr="00E17775">
        <w:rPr>
          <w:rFonts w:ascii="Rubik" w:hAnsi="Rubik" w:cs="Rubik" w:hint="cs"/>
        </w:rPr>
        <w:br/>
        <w:t>En cas de bail de durée inférieure à 3 ans, préciser la nature de l’événement ou la raison invoquée par le bailleur :</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r>
      <w:r w:rsidRPr="00E17775">
        <w:rPr>
          <w:rFonts w:ascii="Rubik" w:hAnsi="Rubik" w:cs="Rubik" w:hint="cs"/>
          <w:i/>
          <w:iCs/>
          <w:position w:val="8"/>
        </w:rPr>
        <w:t>* La durée légale du bail de location d’un logement vide est de trois ans par défaut et lorsque le bailleur est une personne physique. Elle est portée à six ans lorsque le bailleur est une personne morale.</w:t>
      </w:r>
      <w:r w:rsidRPr="00E17775">
        <w:rPr>
          <w:rFonts w:ascii="Rubik" w:hAnsi="Rubik" w:cs="Rubik" w:hint="cs"/>
        </w:rPr>
        <w:br/>
      </w:r>
      <w:r w:rsidRPr="00E17775">
        <w:rPr>
          <w:rFonts w:ascii="Rubik" w:hAnsi="Rubik" w:cs="Rubik" w:hint="cs"/>
        </w:rPr>
        <w:br/>
      </w:r>
      <w:r w:rsidRPr="00E17775">
        <w:rPr>
          <w:rFonts w:ascii="Rubik" w:hAnsi="Rubik" w:cs="Rubik" w:hint="cs"/>
          <w:position w:val="8"/>
        </w:rPr>
        <w:t>À titre exceptionnel, le contrat de bail d’une location vide peut être conclu pour une durée inférieure à trois ans si le bailleur fait valoir un motif précis d’ordre familial ou professionnel, à la survenue certaine ou très probable. En tout état de cause, le bail ne peut jamais être d’une durée inférieure à un an.</w:t>
      </w:r>
      <w:r w:rsidRPr="00E17775">
        <w:rPr>
          <w:rFonts w:ascii="Rubik" w:hAnsi="Rubik" w:cs="Rubik" w:hint="cs"/>
        </w:rPr>
        <w:br/>
      </w:r>
      <w:r w:rsidRPr="00E17775">
        <w:rPr>
          <w:rFonts w:ascii="Rubik" w:hAnsi="Rubik" w:cs="Rubik" w:hint="cs"/>
        </w:rPr>
        <w:br/>
      </w:r>
      <w:r w:rsidRPr="00E17775">
        <w:rPr>
          <w:rFonts w:ascii="Rubik" w:hAnsi="Rubik" w:cs="Rubik" w:hint="cs"/>
          <w:position w:val="8"/>
        </w:rPr>
        <w:t>Dans tous les cas, le bail fait l’objet d’une reconduction tacite à la date anniversaire de sa signature, dans les mêmes conditions. Le locataire est libre de donner congé à tout moment en respectant un préavis d’un à trois mois selon les cas. Le bailleur peut donner congé au locataire à l’échéance du bail soit pour occuper le logement lui-même, soit pour loger un membre de sa famille, soit pour le mettre en vente, soit enfin pour un autre motif légitime et sérieux.</w:t>
      </w:r>
    </w:p>
    <w:p w14:paraId="6F091221" w14:textId="77777777" w:rsidR="000C6545" w:rsidRPr="00E17775" w:rsidRDefault="00842594">
      <w:pPr>
        <w:pStyle w:val="Titre2"/>
        <w:pBdr>
          <w:bottom w:val="single" w:sz="2" w:space="1" w:color="666666"/>
        </w:pBdr>
        <w:rPr>
          <w:rFonts w:ascii="Rubik" w:hAnsi="Rubik" w:cs="Rubik" w:hint="cs"/>
        </w:rPr>
      </w:pPr>
      <w:r w:rsidRPr="00E17775">
        <w:rPr>
          <w:rFonts w:ascii="Rubik" w:hAnsi="Rubik" w:cs="Rubik" w:hint="cs"/>
        </w:rPr>
        <w:t>IV. Conditions financières du contrat</w:t>
      </w:r>
    </w:p>
    <w:p w14:paraId="4A096902"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Les conditions financières définies ci-après sont convenues entre le bailleur et le locataire :</w:t>
      </w:r>
    </w:p>
    <w:p w14:paraId="660E56A7"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t>Loyer</w:t>
      </w:r>
    </w:p>
    <w:p w14:paraId="4F1F3835" w14:textId="77777777" w:rsidR="000C6545" w:rsidRPr="00E17775" w:rsidRDefault="000C6545">
      <w:pPr>
        <w:pStyle w:val="Textbody"/>
        <w:pBdr>
          <w:bottom w:val="single" w:sz="2" w:space="1" w:color="666666"/>
        </w:pBdr>
        <w:rPr>
          <w:rFonts w:ascii="Rubik" w:hAnsi="Rubik" w:cs="Rubik" w:hint="cs"/>
        </w:rPr>
      </w:pPr>
    </w:p>
    <w:p w14:paraId="7BBC2689" w14:textId="77777777" w:rsidR="000C6545" w:rsidRPr="00E17775" w:rsidRDefault="00842594">
      <w:pPr>
        <w:pStyle w:val="Titre4"/>
        <w:pBdr>
          <w:bottom w:val="single" w:sz="2" w:space="1" w:color="666666"/>
        </w:pBdr>
        <w:rPr>
          <w:rFonts w:ascii="Rubik" w:hAnsi="Rubik" w:cs="Rubik" w:hint="cs"/>
        </w:rPr>
      </w:pPr>
      <w:r w:rsidRPr="00E17775">
        <w:rPr>
          <w:rFonts w:ascii="Rubik" w:hAnsi="Rubik" w:cs="Rubik" w:hint="cs"/>
        </w:rPr>
        <w:t>Définition du loyer initial</w:t>
      </w:r>
    </w:p>
    <w:p w14:paraId="7C1F5B70"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loyer mensuel* s’élève à : ……………….</w:t>
      </w:r>
      <w:r w:rsidR="00970368" w:rsidRPr="00E17775">
        <w:rPr>
          <w:rFonts w:ascii="Rubik" w:hAnsi="Rubik" w:cs="Rubik" w:hint="cs"/>
        </w:rPr>
        <w:t xml:space="preserve"> </w:t>
      </w:r>
      <w:r w:rsidRPr="00E17775">
        <w:rPr>
          <w:rFonts w:ascii="Rubik" w:hAnsi="Rubik" w:cs="Rubik" w:hint="cs"/>
        </w:rPr>
        <w:t xml:space="preserve"> €</w:t>
      </w:r>
      <w:r w:rsidRPr="00E17775">
        <w:rPr>
          <w:rFonts w:ascii="Rubik" w:hAnsi="Rubik" w:cs="Rubik" w:hint="cs"/>
        </w:rPr>
        <w:br/>
      </w:r>
      <w:r w:rsidRPr="00E17775">
        <w:rPr>
          <w:rFonts w:ascii="Rubik" w:hAnsi="Rubik" w:cs="Rubik" w:hint="cs"/>
        </w:rPr>
        <w:br/>
      </w:r>
      <w:r w:rsidRPr="00E17775">
        <w:rPr>
          <w:rFonts w:ascii="Rubik" w:hAnsi="Rubik" w:cs="Rubik" w:hint="cs"/>
          <w:i/>
          <w:iCs/>
          <w:position w:val="8"/>
        </w:rPr>
        <w:t>* Le cas échéant, intégrer le complément de loyer.</w:t>
      </w:r>
    </w:p>
    <w:p w14:paraId="5A03D9B0" w14:textId="77777777" w:rsidR="000C6545" w:rsidRPr="00E17775" w:rsidRDefault="00842594">
      <w:pPr>
        <w:pStyle w:val="Titre4"/>
        <w:pBdr>
          <w:bottom w:val="single" w:sz="2" w:space="1" w:color="666666"/>
        </w:pBdr>
        <w:rPr>
          <w:rFonts w:ascii="Rubik" w:hAnsi="Rubik" w:cs="Rubik" w:hint="cs"/>
        </w:rPr>
      </w:pPr>
      <w:r w:rsidRPr="00E17775">
        <w:rPr>
          <w:rFonts w:ascii="Rubik" w:hAnsi="Rubik" w:cs="Rubik" w:hint="cs"/>
        </w:rPr>
        <w:lastRenderedPageBreak/>
        <w:t>Logements situés en zone immobilière tendue</w:t>
      </w:r>
    </w:p>
    <w:p w14:paraId="60C31478" w14:textId="77777777" w:rsidR="00BD337A" w:rsidRPr="00E17775" w:rsidRDefault="00842594" w:rsidP="00B46588">
      <w:pPr>
        <w:pStyle w:val="Textbody"/>
        <w:pBdr>
          <w:bottom w:val="single" w:sz="2" w:space="1" w:color="666666"/>
        </w:pBdr>
        <w:jc w:val="both"/>
        <w:rPr>
          <w:rFonts w:ascii="Rubik" w:hAnsi="Rubik" w:cs="Rubik" w:hint="cs"/>
        </w:rPr>
      </w:pPr>
      <w:r w:rsidRPr="00E17775">
        <w:rPr>
          <w:rFonts w:ascii="Rubik" w:hAnsi="Rubik" w:cs="Rubik" w:hint="cs"/>
        </w:rPr>
        <w:br/>
      </w:r>
      <w:r w:rsidRPr="00E17775">
        <w:rPr>
          <w:rFonts w:ascii="Rubik" w:hAnsi="Rubik" w:cs="Rubik" w:hint="cs"/>
        </w:rPr>
        <w:br/>
        <w:t>Le logement est situé dans une zone tendue définie par décret*, et soumis à un montant maximum d’évolution du loyer à la relocation :</w:t>
      </w:r>
      <w:r w:rsidR="00B46588" w:rsidRPr="00E17775">
        <w:rPr>
          <w:rFonts w:ascii="Rubik" w:hAnsi="Rubik" w:cs="Rubik" w:hint="cs"/>
        </w:rPr>
        <w:tab/>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Oui </w:t>
      </w:r>
      <w:r w:rsidRPr="00E17775">
        <w:rPr>
          <w:rFonts w:cs="Times New Roman"/>
        </w:rPr>
        <w:t>□</w:t>
      </w:r>
      <w:r w:rsidRPr="00E17775">
        <w:rPr>
          <w:rFonts w:ascii="Rubik" w:hAnsi="Rubik" w:cs="Rubik" w:hint="cs"/>
        </w:rPr>
        <w:t xml:space="preserve"> Non</w:t>
      </w:r>
      <w:r w:rsidR="00B46588" w:rsidRPr="00E17775">
        <w:rPr>
          <w:rFonts w:ascii="Rubik" w:hAnsi="Rubik" w:cs="Rubik" w:hint="cs"/>
        </w:rPr>
        <w:tab/>
      </w:r>
      <w:r w:rsidRPr="00E17775">
        <w:rPr>
          <w:rFonts w:ascii="Rubik" w:hAnsi="Rubik" w:cs="Rubik" w:hint="cs"/>
        </w:rPr>
        <w:br/>
      </w:r>
      <w:r w:rsidRPr="00E17775">
        <w:rPr>
          <w:rFonts w:ascii="Rubik" w:hAnsi="Rubik" w:cs="Rubik" w:hint="cs"/>
        </w:rPr>
        <w:br/>
      </w:r>
      <w:r w:rsidRPr="00E17775">
        <w:rPr>
          <w:rFonts w:ascii="Rubik" w:hAnsi="Rubik" w:cs="Rubik" w:hint="cs"/>
          <w:i/>
          <w:iCs/>
          <w:position w:val="8"/>
        </w:rPr>
        <w:t>* Décret n°</w:t>
      </w:r>
      <w:r w:rsidR="00D24F31" w:rsidRPr="00E17775">
        <w:rPr>
          <w:rFonts w:ascii="Rubik" w:hAnsi="Rubik" w:cs="Rubik" w:hint="cs"/>
          <w:i/>
          <w:iCs/>
          <w:position w:val="8"/>
        </w:rPr>
        <w:t> </w:t>
      </w:r>
      <w:r w:rsidRPr="00E17775">
        <w:rPr>
          <w:rFonts w:ascii="Rubik" w:hAnsi="Rubik" w:cs="Rubik" w:hint="cs"/>
          <w:i/>
          <w:iCs/>
          <w:position w:val="8"/>
        </w:rPr>
        <w:t>2019-802 du 26 juillet 2019 relatif à l</w:t>
      </w:r>
      <w:r w:rsidR="00D24F31" w:rsidRPr="00E17775">
        <w:rPr>
          <w:rFonts w:ascii="Rubik" w:hAnsi="Rubik" w:cs="Rubik" w:hint="cs"/>
          <w:i/>
          <w:iCs/>
          <w:position w:val="8"/>
        </w:rPr>
        <w:t>’</w:t>
      </w:r>
      <w:r w:rsidRPr="00E17775">
        <w:rPr>
          <w:rFonts w:ascii="Rubik" w:hAnsi="Rubik" w:cs="Rubik" w:hint="cs"/>
          <w:i/>
          <w:iCs/>
          <w:position w:val="8"/>
        </w:rPr>
        <w:t>évolution de certains loyers dans le cadre d</w:t>
      </w:r>
      <w:r w:rsidR="00D24F31" w:rsidRPr="00E17775">
        <w:rPr>
          <w:rFonts w:ascii="Rubik" w:hAnsi="Rubik" w:cs="Rubik" w:hint="cs"/>
          <w:i/>
          <w:iCs/>
          <w:position w:val="8"/>
        </w:rPr>
        <w:t>’</w:t>
      </w:r>
      <w:r w:rsidRPr="00E17775">
        <w:rPr>
          <w:rFonts w:ascii="Rubik" w:hAnsi="Rubik" w:cs="Rubik" w:hint="cs"/>
          <w:i/>
          <w:iCs/>
          <w:position w:val="8"/>
        </w:rPr>
        <w:t>une nouvelle location ou d</w:t>
      </w:r>
      <w:r w:rsidR="00D24F31" w:rsidRPr="00E17775">
        <w:rPr>
          <w:rFonts w:ascii="Rubik" w:hAnsi="Rubik" w:cs="Rubik" w:hint="cs"/>
          <w:i/>
          <w:iCs/>
          <w:position w:val="8"/>
        </w:rPr>
        <w:t>’</w:t>
      </w:r>
      <w:r w:rsidRPr="00E17775">
        <w:rPr>
          <w:rFonts w:ascii="Rubik" w:hAnsi="Rubik" w:cs="Rubik" w:hint="cs"/>
          <w:i/>
          <w:iCs/>
          <w:position w:val="8"/>
        </w:rPr>
        <w:t>un renouvellement de bail. Zone marquée par une urbanisation continue et un bassin urbain de plus de 50</w:t>
      </w:r>
      <w:r w:rsidR="00D24F31" w:rsidRPr="00E17775">
        <w:rPr>
          <w:rFonts w:ascii="Rubik" w:hAnsi="Rubik" w:cs="Rubik" w:hint="cs"/>
          <w:i/>
          <w:iCs/>
          <w:position w:val="8"/>
        </w:rPr>
        <w:t> </w:t>
      </w:r>
      <w:r w:rsidRPr="00E17775">
        <w:rPr>
          <w:rFonts w:ascii="Rubik" w:hAnsi="Rubik" w:cs="Rubik" w:hint="cs"/>
          <w:i/>
          <w:iCs/>
          <w:position w:val="8"/>
        </w:rPr>
        <w:t>000 habitants, où existe un déséquilibre important entre l’offre et la demande de logement.</w:t>
      </w:r>
      <w:r w:rsidR="00B46588" w:rsidRPr="00E17775">
        <w:rPr>
          <w:rFonts w:ascii="Rubik" w:hAnsi="Rubik" w:cs="Rubik" w:hint="cs"/>
          <w:i/>
          <w:iCs/>
          <w:position w:val="8"/>
        </w:rPr>
        <w:tab/>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Le loyer mensuel est soumis à un arrêté préfectoral fixant un loyer de référence majoré* :</w:t>
      </w:r>
    </w:p>
    <w:p w14:paraId="36F53023" w14:textId="77777777" w:rsidR="000C6545" w:rsidRPr="00E17775" w:rsidRDefault="00842594" w:rsidP="00B46588">
      <w:pPr>
        <w:pStyle w:val="Textbody"/>
        <w:pBdr>
          <w:bottom w:val="single" w:sz="2" w:space="1" w:color="666666"/>
        </w:pBdr>
        <w:jc w:val="both"/>
        <w:rPr>
          <w:rFonts w:ascii="Rubik" w:hAnsi="Rubik" w:cs="Rubik" w:hint="cs"/>
        </w:rPr>
      </w:pPr>
      <w:r w:rsidRPr="00E17775">
        <w:rPr>
          <w:rFonts w:ascii="Rubik" w:hAnsi="Rubik" w:cs="Rubik" w:hint="cs"/>
        </w:rPr>
        <w:br/>
      </w:r>
      <w:r w:rsidRPr="00E17775">
        <w:rPr>
          <w:rFonts w:ascii="Rubik" w:hAnsi="Rubik" w:cs="Rubik" w:hint="cs"/>
          <w:i/>
          <w:iCs/>
          <w:position w:val="8"/>
        </w:rPr>
        <w:t xml:space="preserve">* </w:t>
      </w:r>
      <w:r w:rsidR="00B46588" w:rsidRPr="00E17775">
        <w:rPr>
          <w:rFonts w:ascii="Rubik" w:hAnsi="Rubik" w:cs="Rubik" w:hint="cs"/>
          <w:i/>
          <w:iCs/>
          <w:position w:val="8"/>
        </w:rPr>
        <w:t>Dispositions applicables aux logements nus et meublés situés dans les agglomérations suivantes : Ajaccio, Annecy, Arles, Bastia, Bayonne, Beauvais, Bordeaux, Draguignan, Fréjus, Genève-Annemasse, Grenoble, La Rochelle, La Teste-de-Buch-Arcachon, Lille, Lyon, Marseille-Aix-en-Provence, Meaux, Menton-Monaco, Montpellier, Nantes, Nice, Paris, Saint-Nazaire, Sète, Strasbourg, Thonon-les-Bains, Toulon, Toulouse.(cf. site :</w:t>
      </w:r>
      <w:hyperlink r:id="rId13" w:history="1">
        <w:r w:rsidR="00B46588" w:rsidRPr="00E17775">
          <w:rPr>
            <w:rStyle w:val="Lienhypertexte"/>
            <w:rFonts w:ascii="Rubik" w:hAnsi="Rubik" w:cs="Rubik" w:hint="cs"/>
            <w:i/>
            <w:iCs/>
            <w:position w:val="8"/>
          </w:rPr>
          <w:t>https://www.service-public.fr/simulateur/calcul/zones-tendues</w:t>
        </w:r>
      </w:hyperlink>
      <w:r w:rsidR="00B46588" w:rsidRPr="00E17775">
        <w:rPr>
          <w:rFonts w:ascii="Rubik" w:hAnsi="Rubik" w:cs="Rubik" w:hint="cs"/>
          <w:i/>
          <w:iCs/>
          <w:position w:val="8"/>
        </w:rPr>
        <w:t>)</w:t>
      </w:r>
      <w:r w:rsidR="00B46588" w:rsidRPr="00E17775">
        <w:rPr>
          <w:rFonts w:ascii="Rubik" w:hAnsi="Rubik" w:cs="Rubik" w:hint="cs"/>
          <w:i/>
          <w:iCs/>
          <w:position w:val="8"/>
        </w:rPr>
        <w:tab/>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Oui </w:t>
      </w:r>
      <w:r w:rsidRPr="00E17775">
        <w:rPr>
          <w:rFonts w:cs="Times New Roman"/>
        </w:rPr>
        <w:t>□</w:t>
      </w:r>
      <w:r w:rsidRPr="00E17775">
        <w:rPr>
          <w:rFonts w:ascii="Rubik" w:hAnsi="Rubik" w:cs="Rubik" w:hint="cs"/>
        </w:rPr>
        <w:t xml:space="preserve"> Non</w:t>
      </w:r>
      <w:r w:rsidR="00B46588" w:rsidRPr="00E17775">
        <w:rPr>
          <w:rFonts w:ascii="Rubik" w:hAnsi="Rubik" w:cs="Rubik" w:hint="cs"/>
        </w:rPr>
        <w:tab/>
      </w:r>
      <w:r w:rsidRPr="00E17775">
        <w:rPr>
          <w:rFonts w:ascii="Rubik" w:hAnsi="Rubik" w:cs="Rubik" w:hint="cs"/>
        </w:rPr>
        <w:br/>
      </w:r>
      <w:r w:rsidRPr="00E17775">
        <w:rPr>
          <w:rFonts w:ascii="Rubik" w:hAnsi="Rubik" w:cs="Rubik" w:hint="cs"/>
        </w:rPr>
        <w:br/>
        <w:t>Le cas échéant, préciser :</w:t>
      </w:r>
      <w:r w:rsidR="00B46588" w:rsidRPr="00E17775">
        <w:rPr>
          <w:rFonts w:ascii="Rubik" w:hAnsi="Rubik" w:cs="Rubik" w:hint="cs"/>
        </w:rPr>
        <w:tab/>
      </w:r>
      <w:r w:rsidR="00B46588" w:rsidRPr="00E17775">
        <w:rPr>
          <w:rFonts w:ascii="Rubik" w:hAnsi="Rubik" w:cs="Rubik" w:hint="cs"/>
        </w:rPr>
        <w:tab/>
      </w:r>
      <w:r w:rsidRPr="00E17775">
        <w:rPr>
          <w:rFonts w:ascii="Rubik" w:hAnsi="Rubik" w:cs="Rubik" w:hint="cs"/>
        </w:rPr>
        <w:br/>
      </w:r>
      <w:r w:rsidRPr="00E17775">
        <w:rPr>
          <w:rFonts w:ascii="Rubik" w:hAnsi="Rubik" w:cs="Rubik" w:hint="cs"/>
        </w:rPr>
        <w:br/>
        <w:t>Le loyer de référence : ……………….. €</w:t>
      </w:r>
      <w:r w:rsidR="00D24F31" w:rsidRPr="00E17775">
        <w:rPr>
          <w:rFonts w:ascii="Rubik" w:hAnsi="Rubik" w:cs="Rubik" w:hint="cs"/>
        </w:rPr>
        <w:t>/</w:t>
      </w:r>
      <w:r w:rsidRPr="00E17775">
        <w:rPr>
          <w:rFonts w:ascii="Rubik" w:hAnsi="Rubik" w:cs="Rubik" w:hint="cs"/>
        </w:rPr>
        <w:t>m²</w:t>
      </w:r>
      <w:r w:rsidR="00B46588" w:rsidRPr="00E17775">
        <w:rPr>
          <w:rFonts w:ascii="Rubik" w:hAnsi="Rubik" w:cs="Rubik" w:hint="cs"/>
        </w:rPr>
        <w:tab/>
      </w:r>
      <w:r w:rsidRPr="00E17775">
        <w:rPr>
          <w:rFonts w:ascii="Rubik" w:hAnsi="Rubik" w:cs="Rubik" w:hint="cs"/>
        </w:rPr>
        <w:br/>
      </w:r>
      <w:r w:rsidRPr="00E17775">
        <w:rPr>
          <w:rFonts w:ascii="Rubik" w:hAnsi="Rubik" w:cs="Rubik" w:hint="cs"/>
        </w:rPr>
        <w:br/>
        <w:t>Le loyer de référence majoré : ……………… €</w:t>
      </w:r>
      <w:r w:rsidR="00D24F31" w:rsidRPr="00E17775">
        <w:rPr>
          <w:rFonts w:ascii="Rubik" w:hAnsi="Rubik" w:cs="Rubik" w:hint="cs"/>
        </w:rPr>
        <w:t>/</w:t>
      </w:r>
      <w:r w:rsidRPr="00E17775">
        <w:rPr>
          <w:rFonts w:ascii="Rubik" w:hAnsi="Rubik" w:cs="Rubik" w:hint="cs"/>
        </w:rPr>
        <w:t>m²</w:t>
      </w:r>
      <w:r w:rsidR="00B46588" w:rsidRPr="00E17775">
        <w:rPr>
          <w:rFonts w:ascii="Rubik" w:hAnsi="Rubik" w:cs="Rubik" w:hint="cs"/>
        </w:rPr>
        <w:tab/>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Le locataire est soumis au paiement d’un complément de loyer :</w:t>
      </w:r>
      <w:r w:rsidR="00B46588" w:rsidRPr="00E17775">
        <w:rPr>
          <w:rFonts w:ascii="Rubik" w:hAnsi="Rubik" w:cs="Rubik" w:hint="cs"/>
        </w:rPr>
        <w:tab/>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Oui </w:t>
      </w:r>
      <w:r w:rsidRPr="00E17775">
        <w:rPr>
          <w:rFonts w:cs="Times New Roman"/>
        </w:rPr>
        <w:t>□</w:t>
      </w:r>
      <w:r w:rsidRPr="00E17775">
        <w:rPr>
          <w:rFonts w:ascii="Rubik" w:hAnsi="Rubik" w:cs="Rubik" w:hint="cs"/>
        </w:rPr>
        <w:t xml:space="preserve"> Non</w:t>
      </w:r>
      <w:r w:rsidR="00B46588" w:rsidRPr="00E17775">
        <w:rPr>
          <w:rFonts w:ascii="Rubik" w:hAnsi="Rubik" w:cs="Rubik" w:hint="cs"/>
        </w:rPr>
        <w:tab/>
      </w:r>
      <w:r w:rsidRPr="00E17775">
        <w:rPr>
          <w:rFonts w:ascii="Rubik" w:hAnsi="Rubik" w:cs="Rubik" w:hint="cs"/>
        </w:rPr>
        <w:br/>
      </w:r>
      <w:r w:rsidRPr="00E17775">
        <w:rPr>
          <w:rFonts w:ascii="Rubik" w:hAnsi="Rubik" w:cs="Rubik" w:hint="cs"/>
        </w:rPr>
        <w:br/>
        <w:t>Le cas échéant, préciser :</w:t>
      </w:r>
      <w:r w:rsidR="00B46588" w:rsidRPr="00E17775">
        <w:rPr>
          <w:rFonts w:ascii="Rubik" w:hAnsi="Rubik" w:cs="Rubik" w:hint="cs"/>
        </w:rPr>
        <w:tab/>
      </w:r>
      <w:r w:rsidRPr="00E17775">
        <w:rPr>
          <w:rFonts w:ascii="Rubik" w:hAnsi="Rubik" w:cs="Rubik" w:hint="cs"/>
        </w:rPr>
        <w:br/>
      </w:r>
      <w:r w:rsidRPr="00E17775">
        <w:rPr>
          <w:rFonts w:ascii="Rubik" w:hAnsi="Rubik" w:cs="Rubik" w:hint="cs"/>
        </w:rPr>
        <w:br/>
        <w:t>Le loyer mensuel de base : ……………… €</w:t>
      </w:r>
      <w:r w:rsidR="00D24F31" w:rsidRPr="00E17775">
        <w:rPr>
          <w:rFonts w:ascii="Rubik" w:hAnsi="Rubik" w:cs="Rubik" w:hint="cs"/>
        </w:rPr>
        <w:t>/</w:t>
      </w:r>
      <w:r w:rsidRPr="00E17775">
        <w:rPr>
          <w:rFonts w:ascii="Rubik" w:hAnsi="Rubik" w:cs="Rubik" w:hint="cs"/>
        </w:rPr>
        <w:t>m²</w:t>
      </w:r>
      <w:r w:rsidR="00B46588" w:rsidRPr="00E17775">
        <w:rPr>
          <w:rFonts w:ascii="Rubik" w:hAnsi="Rubik" w:cs="Rubik" w:hint="cs"/>
        </w:rPr>
        <w:tab/>
      </w:r>
      <w:r w:rsidRPr="00E17775">
        <w:rPr>
          <w:rFonts w:ascii="Rubik" w:hAnsi="Rubik" w:cs="Rubik" w:hint="cs"/>
        </w:rPr>
        <w:br/>
      </w:r>
      <w:r w:rsidRPr="00E17775">
        <w:rPr>
          <w:rFonts w:ascii="Rubik" w:hAnsi="Rubik" w:cs="Rubik" w:hint="cs"/>
        </w:rPr>
        <w:br/>
        <w:t>Le complément mensuel de loyer : ………………</w:t>
      </w:r>
      <w:r w:rsidR="00970368" w:rsidRPr="00E17775">
        <w:rPr>
          <w:rFonts w:ascii="Rubik" w:hAnsi="Rubik" w:cs="Rubik" w:hint="cs"/>
        </w:rPr>
        <w:t xml:space="preserve"> </w:t>
      </w:r>
      <w:r w:rsidRPr="00E17775">
        <w:rPr>
          <w:rFonts w:ascii="Rubik" w:hAnsi="Rubik" w:cs="Rubik" w:hint="cs"/>
        </w:rPr>
        <w:t>€</w:t>
      </w:r>
      <w:r w:rsidR="00D24F31" w:rsidRPr="00E17775">
        <w:rPr>
          <w:rFonts w:ascii="Rubik" w:hAnsi="Rubik" w:cs="Rubik" w:hint="cs"/>
        </w:rPr>
        <w:t>/</w:t>
      </w:r>
      <w:r w:rsidRPr="00E17775">
        <w:rPr>
          <w:rFonts w:ascii="Rubik" w:hAnsi="Rubik" w:cs="Rubik" w:hint="cs"/>
        </w:rPr>
        <w:t>m²</w:t>
      </w:r>
      <w:r w:rsidR="00B46588" w:rsidRPr="00E17775">
        <w:rPr>
          <w:rFonts w:ascii="Rubik" w:hAnsi="Rubik" w:cs="Rubik" w:hint="cs"/>
        </w:rPr>
        <w:tab/>
      </w:r>
      <w:r w:rsidRPr="00E17775">
        <w:rPr>
          <w:rFonts w:ascii="Rubik" w:hAnsi="Rubik" w:cs="Rubik" w:hint="cs"/>
        </w:rPr>
        <w:br/>
      </w:r>
      <w:r w:rsidRPr="00E17775">
        <w:rPr>
          <w:rFonts w:ascii="Rubik" w:hAnsi="Rubik" w:cs="Rubik" w:hint="cs"/>
        </w:rPr>
        <w:br/>
        <w:t>Préciser les caractéristiques du logement étant de nature à justifier ce complément de loyer :</w:t>
      </w:r>
      <w:r w:rsidR="00B46588" w:rsidRPr="00E17775">
        <w:rPr>
          <w:rFonts w:ascii="Rubik" w:hAnsi="Rubik" w:cs="Rubik" w:hint="cs"/>
        </w:rPr>
        <w:tab/>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lastRenderedPageBreak/>
        <w:br/>
        <w:t>………………..</w:t>
      </w:r>
    </w:p>
    <w:p w14:paraId="774481CF" w14:textId="77777777" w:rsidR="000C6545" w:rsidRPr="00E17775" w:rsidRDefault="00842594">
      <w:pPr>
        <w:pStyle w:val="Titre4"/>
        <w:pBdr>
          <w:bottom w:val="single" w:sz="2" w:space="1" w:color="666666"/>
        </w:pBdr>
        <w:rPr>
          <w:rFonts w:ascii="Rubik" w:hAnsi="Rubik" w:cs="Rubik" w:hint="cs"/>
        </w:rPr>
      </w:pPr>
      <w:r w:rsidRPr="00E17775">
        <w:rPr>
          <w:rFonts w:ascii="Rubik" w:hAnsi="Rubik" w:cs="Rubik" w:hint="cs"/>
        </w:rPr>
        <w:t>Loyer du dernier locataire</w:t>
      </w:r>
    </w:p>
    <w:p w14:paraId="1A34CCE6"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dernier locataire a</w:t>
      </w:r>
      <w:r w:rsidR="00970368" w:rsidRPr="00E17775">
        <w:rPr>
          <w:rFonts w:ascii="Rubik" w:hAnsi="Rubik" w:cs="Rubik" w:hint="cs"/>
        </w:rPr>
        <w:t>-</w:t>
      </w:r>
      <w:r w:rsidRPr="00E17775">
        <w:rPr>
          <w:rFonts w:ascii="Rubik" w:hAnsi="Rubik" w:cs="Rubik" w:hint="cs"/>
        </w:rPr>
        <w:t>t-il quitté les lieux moins de dix-huit mois avant la signature du présent contrat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Oui </w:t>
      </w:r>
      <w:r w:rsidRPr="00E17775">
        <w:rPr>
          <w:rFonts w:cs="Times New Roman"/>
        </w:rPr>
        <w:t>□</w:t>
      </w:r>
      <w:r w:rsidRPr="00E17775">
        <w:rPr>
          <w:rFonts w:ascii="Rubik" w:hAnsi="Rubik" w:cs="Rubik" w:hint="cs"/>
        </w:rPr>
        <w:t xml:space="preserve"> Non</w:t>
      </w:r>
      <w:r w:rsidRPr="00E17775">
        <w:rPr>
          <w:rFonts w:ascii="Rubik" w:hAnsi="Rubik" w:cs="Rubik" w:hint="cs"/>
        </w:rPr>
        <w:br/>
      </w:r>
      <w:r w:rsidRPr="00E17775">
        <w:rPr>
          <w:rFonts w:ascii="Rubik" w:hAnsi="Rubik" w:cs="Rubik" w:hint="cs"/>
        </w:rPr>
        <w:br/>
        <w:t>Si oui, préciser obligatoirement :</w:t>
      </w:r>
      <w:r w:rsidRPr="00E17775">
        <w:rPr>
          <w:rFonts w:ascii="Rubik" w:hAnsi="Rubik" w:cs="Rubik" w:hint="cs"/>
        </w:rPr>
        <w:br/>
      </w:r>
      <w:r w:rsidRPr="00E17775">
        <w:rPr>
          <w:rFonts w:ascii="Rubik" w:hAnsi="Rubik" w:cs="Rubik" w:hint="cs"/>
        </w:rPr>
        <w:br/>
        <w:t>Le dernier loyer mensuel du précédent locataire : ……………… €</w:t>
      </w:r>
      <w:r w:rsidRPr="00E17775">
        <w:rPr>
          <w:rFonts w:ascii="Rubik" w:hAnsi="Rubik" w:cs="Rubik" w:hint="cs"/>
        </w:rPr>
        <w:br/>
      </w:r>
      <w:r w:rsidRPr="00E17775">
        <w:rPr>
          <w:rFonts w:ascii="Rubik" w:hAnsi="Rubik" w:cs="Rubik" w:hint="cs"/>
        </w:rPr>
        <w:br/>
        <w:t>La date de versement du dernier loyer : ……………… €</w:t>
      </w:r>
      <w:r w:rsidRPr="00E17775">
        <w:rPr>
          <w:rFonts w:ascii="Rubik" w:hAnsi="Rubik" w:cs="Rubik" w:hint="cs"/>
        </w:rPr>
        <w:br/>
      </w:r>
      <w:r w:rsidRPr="00E17775">
        <w:rPr>
          <w:rFonts w:ascii="Rubik" w:hAnsi="Rubik" w:cs="Rubik" w:hint="cs"/>
        </w:rPr>
        <w:br/>
        <w:t>La date de la dernière révision du loyer : ……………… €</w:t>
      </w:r>
    </w:p>
    <w:p w14:paraId="76A56034" w14:textId="77777777" w:rsidR="000C6545" w:rsidRPr="00E17775" w:rsidRDefault="00842594">
      <w:pPr>
        <w:pStyle w:val="Titre4"/>
        <w:pBdr>
          <w:bottom w:val="single" w:sz="2" w:space="1" w:color="666666"/>
        </w:pBdr>
        <w:rPr>
          <w:rFonts w:ascii="Rubik" w:hAnsi="Rubik" w:cs="Rubik" w:hint="cs"/>
        </w:rPr>
      </w:pPr>
      <w:r w:rsidRPr="00E17775">
        <w:rPr>
          <w:rFonts w:ascii="Rubik" w:hAnsi="Rubik" w:cs="Rubik" w:hint="cs"/>
        </w:rPr>
        <w:t>Modalités de révision du loyer (facultatif)</w:t>
      </w:r>
    </w:p>
    <w:p w14:paraId="4168A420"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Date de révision fixée pour le loyer annuel</w:t>
      </w:r>
      <w:r w:rsidR="00D24F31" w:rsidRPr="00E17775">
        <w:rPr>
          <w:rFonts w:ascii="Rubik" w:hAnsi="Rubik" w:cs="Rubik" w:hint="cs"/>
        </w:rPr>
        <w:t> </w:t>
      </w:r>
      <w:r w:rsidRPr="00E17775">
        <w:rPr>
          <w:rFonts w:ascii="Rubik" w:hAnsi="Rubik" w:cs="Rubik" w:hint="cs"/>
        </w:rPr>
        <w:t>:</w:t>
      </w:r>
      <w:r w:rsidRPr="00E17775">
        <w:rPr>
          <w:rFonts w:ascii="Rubik" w:hAnsi="Rubik" w:cs="Rubik" w:hint="cs"/>
        </w:rPr>
        <w:br/>
      </w:r>
      <w:r w:rsidRPr="00E17775">
        <w:rPr>
          <w:rFonts w:ascii="Rubik" w:hAnsi="Rubik" w:cs="Rubik" w:hint="cs"/>
        </w:rPr>
        <w:br/>
        <w:t>…../…</w:t>
      </w:r>
      <w:proofErr w:type="gramStart"/>
      <w:r w:rsidRPr="00E17775">
        <w:rPr>
          <w:rFonts w:ascii="Rubik" w:hAnsi="Rubik" w:cs="Rubik" w:hint="cs"/>
        </w:rPr>
        <w:t>/….</w:t>
      </w:r>
      <w:proofErr w:type="gramEnd"/>
      <w:r w:rsidRPr="00E17775">
        <w:rPr>
          <w:rFonts w:ascii="Rubik" w:hAnsi="Rubik" w:cs="Rubik" w:hint="cs"/>
        </w:rPr>
        <w:br/>
      </w:r>
      <w:r w:rsidRPr="00E17775">
        <w:rPr>
          <w:rFonts w:ascii="Rubik" w:hAnsi="Rubik" w:cs="Rubik" w:hint="cs"/>
        </w:rPr>
        <w:br/>
      </w:r>
      <w:r w:rsidRPr="00E17775">
        <w:rPr>
          <w:rFonts w:ascii="Rubik" w:hAnsi="Rubik" w:cs="Rubik" w:hint="cs"/>
        </w:rPr>
        <w:br/>
        <w:t>Trimestre ou date de référence de l’Indice de Référence du Loyer :</w:t>
      </w:r>
      <w:r w:rsidRPr="00E17775">
        <w:rPr>
          <w:rFonts w:ascii="Rubik" w:hAnsi="Rubik" w:cs="Rubik" w:hint="cs"/>
        </w:rPr>
        <w:br/>
      </w:r>
      <w:r w:rsidRPr="00E17775">
        <w:rPr>
          <w:rFonts w:ascii="Rubik" w:hAnsi="Rubik" w:cs="Rubik" w:hint="cs"/>
        </w:rPr>
        <w:br/>
        <w:t>………………..</w:t>
      </w:r>
    </w:p>
    <w:p w14:paraId="666D356A"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t>Charges récupérables</w:t>
      </w:r>
    </w:p>
    <w:p w14:paraId="06A722E4"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Les charges récupérables du logement font l’objet des modalités de récupération suivantes : (cocher la case utile)</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Provisions sur charges et régularisation annuelle</w:t>
      </w:r>
      <w:r w:rsidRPr="00E17775">
        <w:rPr>
          <w:rFonts w:ascii="Rubik" w:hAnsi="Rubik" w:cs="Rubik" w:hint="cs"/>
        </w:rPr>
        <w:br/>
        <w:t>Préciser le montant : ………………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Paiement périodique des charges, sans provision</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Forfait de charges*</w:t>
      </w:r>
      <w:r w:rsidRPr="00E17775">
        <w:rPr>
          <w:rFonts w:ascii="Rubik" w:hAnsi="Rubik" w:cs="Rubik" w:hint="cs"/>
        </w:rPr>
        <w:br/>
        <w:t>Préciser le montant : ……………… €</w:t>
      </w:r>
      <w:r w:rsidRPr="00E17775">
        <w:rPr>
          <w:rFonts w:ascii="Rubik" w:hAnsi="Rubik" w:cs="Rubik" w:hint="cs"/>
        </w:rPr>
        <w:br/>
      </w:r>
      <w:r w:rsidRPr="00E17775">
        <w:rPr>
          <w:rFonts w:ascii="Rubik" w:hAnsi="Rubik" w:cs="Rubik" w:hint="cs"/>
        </w:rPr>
        <w:br/>
      </w:r>
      <w:r w:rsidRPr="00E17775">
        <w:rPr>
          <w:rFonts w:ascii="Rubik" w:hAnsi="Rubik" w:cs="Rubik" w:hint="cs"/>
          <w:i/>
          <w:iCs/>
          <w:position w:val="8"/>
        </w:rPr>
        <w:t>* Si les parties au contrat optent pour un forfait de charges, ce dernier est révisé chaque année dans des conditions similaires à la révision du loyer.</w:t>
      </w:r>
    </w:p>
    <w:p w14:paraId="54F23036"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lastRenderedPageBreak/>
        <w:t>Assurance de colocation</w:t>
      </w:r>
    </w:p>
    <w:p w14:paraId="6A3067F9"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bailleur choisit de souscrire une assurance pour le compte des colocataires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Oui </w:t>
      </w:r>
      <w:r w:rsidRPr="00E17775">
        <w:rPr>
          <w:rFonts w:cs="Times New Roman"/>
        </w:rPr>
        <w:t>□</w:t>
      </w:r>
      <w:r w:rsidRPr="00E17775">
        <w:rPr>
          <w:rFonts w:ascii="Rubik" w:hAnsi="Rubik" w:cs="Rubik" w:hint="cs"/>
        </w:rPr>
        <w:t xml:space="preserve"> Non </w:t>
      </w:r>
      <w:r w:rsidRPr="00E17775">
        <w:rPr>
          <w:rFonts w:cs="Times New Roman"/>
        </w:rPr>
        <w:t>□</w:t>
      </w:r>
      <w:r w:rsidRPr="00E17775">
        <w:rPr>
          <w:rFonts w:ascii="Rubik" w:hAnsi="Rubik" w:cs="Rubik" w:hint="cs"/>
        </w:rPr>
        <w:t xml:space="preserve"> Sans objet</w:t>
      </w:r>
      <w:r w:rsidRPr="00E17775">
        <w:rPr>
          <w:rFonts w:ascii="Rubik" w:hAnsi="Rubik" w:cs="Rubik" w:hint="cs"/>
        </w:rPr>
        <w:br/>
      </w:r>
      <w:r w:rsidRPr="00E17775">
        <w:rPr>
          <w:rFonts w:ascii="Rubik" w:hAnsi="Rubik" w:cs="Rubik" w:hint="cs"/>
        </w:rPr>
        <w:br/>
        <w:t>Le cas échéant, indiquer le montant annuel récupérable* par le bailleur :</w:t>
      </w:r>
      <w:r w:rsidRPr="00E17775">
        <w:rPr>
          <w:rFonts w:ascii="Rubik" w:hAnsi="Rubik" w:cs="Rubik" w:hint="cs"/>
        </w:rPr>
        <w:br/>
      </w:r>
      <w:r w:rsidRPr="00E17775">
        <w:rPr>
          <w:rFonts w:ascii="Rubik" w:hAnsi="Rubik" w:cs="Rubik" w:hint="cs"/>
        </w:rPr>
        <w:br/>
        <w:t>…………… € récupérable</w:t>
      </w:r>
      <w:r w:rsidR="00C04AAE" w:rsidRPr="00E17775">
        <w:rPr>
          <w:rFonts w:ascii="Rubik" w:hAnsi="Rubik" w:cs="Rubik" w:hint="cs"/>
        </w:rPr>
        <w:t>s</w:t>
      </w:r>
      <w:r w:rsidRPr="00E17775">
        <w:rPr>
          <w:rFonts w:ascii="Rubik" w:hAnsi="Rubik" w:cs="Rubik" w:hint="cs"/>
        </w:rPr>
        <w:t xml:space="preserve"> par douzième, soit ……………… € par mois</w:t>
      </w:r>
      <w:r w:rsidRPr="00E17775">
        <w:rPr>
          <w:rFonts w:ascii="Rubik" w:hAnsi="Rubik" w:cs="Rubik" w:hint="cs"/>
        </w:rPr>
        <w:br/>
      </w:r>
      <w:r w:rsidRPr="00E17775">
        <w:rPr>
          <w:rFonts w:ascii="Rubik" w:hAnsi="Rubik" w:cs="Rubik" w:hint="cs"/>
        </w:rPr>
        <w:br/>
      </w:r>
      <w:r w:rsidRPr="00E17775">
        <w:rPr>
          <w:rFonts w:ascii="Rubik" w:hAnsi="Rubik" w:cs="Rubik" w:hint="cs"/>
          <w:i/>
          <w:iCs/>
          <w:position w:val="8"/>
        </w:rPr>
        <w:t>* Le montant annuel récupérable par le bailleur est égal au montant total de la prime d’assurance payée pour le compte des colocataires, complété d’une majoration éventuelle dont le montant maximum est défini et révisé par décret en Conseil d’État.</w:t>
      </w:r>
    </w:p>
    <w:p w14:paraId="5E11ABEC"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t>Contribution du locataire pour le partage des économies de charges</w:t>
      </w:r>
    </w:p>
    <w:p w14:paraId="66FD6F39"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locataire est soumis à une contribution pour la réalisation de travaux d’économie d’énergie dans le logement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Oui </w:t>
      </w:r>
      <w:r w:rsidRPr="00E17775">
        <w:rPr>
          <w:rFonts w:cs="Times New Roman"/>
        </w:rPr>
        <w:t>□</w:t>
      </w:r>
      <w:r w:rsidRPr="00E17775">
        <w:rPr>
          <w:rFonts w:ascii="Rubik" w:hAnsi="Rubik" w:cs="Rubik" w:hint="cs"/>
        </w:rPr>
        <w:t xml:space="preserve"> Non</w:t>
      </w:r>
      <w:r w:rsidRPr="00E17775">
        <w:rPr>
          <w:rFonts w:ascii="Rubik" w:hAnsi="Rubik" w:cs="Rubik" w:hint="cs"/>
        </w:rPr>
        <w:br/>
      </w:r>
      <w:r w:rsidRPr="00E17775">
        <w:rPr>
          <w:rFonts w:ascii="Rubik" w:hAnsi="Rubik" w:cs="Rubik" w:hint="cs"/>
        </w:rPr>
        <w:br/>
        <w:t>Le cas échéant, préciser :</w:t>
      </w:r>
      <w:r w:rsidRPr="00E17775">
        <w:rPr>
          <w:rFonts w:ascii="Rubik" w:hAnsi="Rubik" w:cs="Rubik" w:hint="cs"/>
        </w:rPr>
        <w:br/>
      </w:r>
      <w:r w:rsidRPr="00E17775">
        <w:rPr>
          <w:rFonts w:ascii="Rubik" w:hAnsi="Rubik" w:cs="Rubik" w:hint="cs"/>
        </w:rPr>
        <w:br/>
        <w:t>Le montant et la durée de la participation du locataire : ……………… € pendant …………… mois</w:t>
      </w:r>
      <w:r w:rsidRPr="00E17775">
        <w:rPr>
          <w:rFonts w:ascii="Rubik" w:hAnsi="Rubik" w:cs="Rubik" w:hint="cs"/>
        </w:rPr>
        <w:br/>
      </w:r>
      <w:r w:rsidRPr="00E17775">
        <w:rPr>
          <w:rFonts w:ascii="Rubik" w:hAnsi="Rubik" w:cs="Rubik" w:hint="cs"/>
        </w:rPr>
        <w:br/>
        <w:t>La nature des travaux réalisés et justifiant la contribution :</w:t>
      </w:r>
      <w:r w:rsidRPr="00E17775">
        <w:rPr>
          <w:rFonts w:ascii="Rubik" w:hAnsi="Rubik" w:cs="Rubik" w:hint="cs"/>
        </w:rPr>
        <w:br/>
      </w:r>
      <w:r w:rsidRPr="00E17775">
        <w:rPr>
          <w:rFonts w:ascii="Rubik" w:hAnsi="Rubik" w:cs="Rubik" w:hint="cs"/>
        </w:rPr>
        <w:br/>
        <w:t>…………</w:t>
      </w:r>
      <w:proofErr w:type="gramStart"/>
      <w:r w:rsidRPr="00E17775">
        <w:rPr>
          <w:rFonts w:ascii="Rubik" w:hAnsi="Rubik" w:cs="Rubik" w:hint="cs"/>
        </w:rPr>
        <w:t>…….</w:t>
      </w:r>
      <w:proofErr w:type="gramEnd"/>
      <w:r w:rsidRPr="00E17775">
        <w:rPr>
          <w:rFonts w:ascii="Rubik" w:hAnsi="Rubik" w:cs="Rubik" w:hint="cs"/>
        </w:rPr>
        <w:t>.</w:t>
      </w:r>
      <w:r w:rsidRPr="00E17775">
        <w:rPr>
          <w:rFonts w:ascii="Rubik" w:hAnsi="Rubik" w:cs="Rubik" w:hint="cs"/>
        </w:rPr>
        <w:br/>
      </w:r>
      <w:r w:rsidRPr="00E17775">
        <w:rPr>
          <w:rFonts w:ascii="Rubik" w:hAnsi="Rubik" w:cs="Rubik" w:hint="cs"/>
        </w:rPr>
        <w:br/>
        <w:t>………………..</w:t>
      </w:r>
    </w:p>
    <w:p w14:paraId="23A0CC87"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t>Modalités de paiement du loyer</w:t>
      </w:r>
    </w:p>
    <w:p w14:paraId="6AD32351"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paiement du loyer est effectué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Une fois par mois, à la date du ………………..</w:t>
      </w:r>
      <w:r w:rsidRPr="00E17775">
        <w:rPr>
          <w:rFonts w:ascii="Rubik" w:hAnsi="Rubik" w:cs="Rubik" w:hint="cs"/>
        </w:rPr>
        <w:br/>
      </w:r>
      <w:r w:rsidRPr="00E17775">
        <w:rPr>
          <w:rFonts w:cs="Times New Roman"/>
        </w:rPr>
        <w:t>□</w:t>
      </w:r>
      <w:r w:rsidRPr="00E17775">
        <w:rPr>
          <w:rFonts w:ascii="Rubik" w:hAnsi="Rubik" w:cs="Rubik" w:hint="cs"/>
        </w:rPr>
        <w:t xml:space="preserve"> Autre* – Préciser : ………………..</w:t>
      </w:r>
      <w:r w:rsidRPr="00E17775">
        <w:rPr>
          <w:rFonts w:ascii="Rubik" w:hAnsi="Rubik" w:cs="Rubik" w:hint="cs"/>
        </w:rPr>
        <w:br/>
      </w:r>
      <w:r w:rsidRPr="00E17775">
        <w:rPr>
          <w:rFonts w:ascii="Rubik" w:hAnsi="Rubik" w:cs="Rubik" w:hint="cs"/>
        </w:rPr>
        <w:br/>
      </w:r>
      <w:r w:rsidRPr="00E17775">
        <w:rPr>
          <w:rFonts w:ascii="Rubik" w:hAnsi="Rubik" w:cs="Rubik" w:hint="cs"/>
          <w:i/>
          <w:iCs/>
          <w:position w:val="8"/>
        </w:rPr>
        <w:t>* En cas de périodicité autre, le locataire a la possibilité, à tout moment, de revenir à un paiement mensuel.</w:t>
      </w:r>
      <w:r w:rsidRPr="00E17775">
        <w:rPr>
          <w:rFonts w:ascii="Rubik" w:hAnsi="Rubik" w:cs="Rubik" w:hint="cs"/>
        </w:rPr>
        <w:br/>
      </w:r>
      <w:r w:rsidRPr="00E17775">
        <w:rPr>
          <w:rFonts w:ascii="Rubik" w:hAnsi="Rubik" w:cs="Rubik" w:hint="cs"/>
        </w:rPr>
        <w:br/>
        <w:t>Le loyer est payé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Pour la période à échoir (le mois à venir)</w:t>
      </w:r>
      <w:r w:rsidRPr="00E17775">
        <w:rPr>
          <w:rFonts w:ascii="Rubik" w:hAnsi="Rubik" w:cs="Rubik" w:hint="cs"/>
        </w:rPr>
        <w:br/>
      </w:r>
      <w:r w:rsidRPr="00E17775">
        <w:rPr>
          <w:rFonts w:cs="Times New Roman"/>
        </w:rPr>
        <w:t>□</w:t>
      </w:r>
      <w:r w:rsidRPr="00E17775">
        <w:rPr>
          <w:rFonts w:ascii="Rubik" w:hAnsi="Rubik" w:cs="Rubik" w:hint="cs"/>
        </w:rPr>
        <w:t xml:space="preserve"> À terme échu (en fin de mois)</w:t>
      </w:r>
      <w:r w:rsidRPr="00E17775">
        <w:rPr>
          <w:rFonts w:ascii="Rubik" w:hAnsi="Rubik" w:cs="Rubik" w:hint="cs"/>
        </w:rPr>
        <w:br/>
      </w:r>
      <w:r w:rsidRPr="00E17775">
        <w:rPr>
          <w:rFonts w:ascii="Rubik" w:hAnsi="Rubik" w:cs="Rubik" w:hint="cs"/>
        </w:rPr>
        <w:lastRenderedPageBreak/>
        <w:br/>
        <w:t>Le montant total dû pour un mois de location s’établit donc ainsi :</w:t>
      </w:r>
      <w:r w:rsidRPr="00E17775">
        <w:rPr>
          <w:rFonts w:ascii="Rubik" w:hAnsi="Rubik" w:cs="Rubik" w:hint="cs"/>
        </w:rPr>
        <w:br/>
      </w:r>
      <w:r w:rsidRPr="00E17775">
        <w:rPr>
          <w:rFonts w:ascii="Rubik" w:hAnsi="Rubik" w:cs="Rubik" w:hint="cs"/>
        </w:rPr>
        <w:br/>
        <w:t>Loyer total : ……………….. €</w:t>
      </w:r>
      <w:r w:rsidRPr="00E17775">
        <w:rPr>
          <w:rFonts w:ascii="Rubik" w:hAnsi="Rubik" w:cs="Rubik" w:hint="cs"/>
        </w:rPr>
        <w:br/>
      </w:r>
      <w:r w:rsidRPr="00E17775">
        <w:rPr>
          <w:rFonts w:ascii="Rubik" w:hAnsi="Rubik" w:cs="Rubik" w:hint="cs"/>
        </w:rPr>
        <w:br/>
        <w:t>Charges récupérables : ……………… €</w:t>
      </w:r>
      <w:r w:rsidRPr="00E17775">
        <w:rPr>
          <w:rFonts w:ascii="Rubik" w:hAnsi="Rubik" w:cs="Rubik" w:hint="cs"/>
        </w:rPr>
        <w:br/>
      </w:r>
      <w:r w:rsidRPr="00E17775">
        <w:rPr>
          <w:rFonts w:ascii="Rubik" w:hAnsi="Rubik" w:cs="Rubik" w:hint="cs"/>
        </w:rPr>
        <w:br/>
        <w:t>Contribution pour le partage des économies de charge : ………… €</w:t>
      </w:r>
      <w:r w:rsidRPr="00E17775">
        <w:rPr>
          <w:rFonts w:ascii="Rubik" w:hAnsi="Rubik" w:cs="Rubik" w:hint="cs"/>
        </w:rPr>
        <w:br/>
      </w:r>
      <w:r w:rsidRPr="00E17775">
        <w:rPr>
          <w:rFonts w:ascii="Rubik" w:hAnsi="Rubik" w:cs="Rubik" w:hint="cs"/>
        </w:rPr>
        <w:br/>
        <w:t>Assurance récupérable par le bailleur en cas de colocation : ……………… €</w:t>
      </w:r>
    </w:p>
    <w:p w14:paraId="40FED72F"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t>Modalités de réévaluation d’un loyer manifestement sous-évalué</w:t>
      </w:r>
    </w:p>
    <w:p w14:paraId="0B91EA30"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présent contrat est un renouvellement de bail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Oui </w:t>
      </w:r>
      <w:r w:rsidRPr="00E17775">
        <w:rPr>
          <w:rFonts w:cs="Times New Roman"/>
        </w:rPr>
        <w:t>□</w:t>
      </w:r>
      <w:r w:rsidRPr="00E17775">
        <w:rPr>
          <w:rFonts w:ascii="Rubik" w:hAnsi="Rubik" w:cs="Rubik" w:hint="cs"/>
        </w:rPr>
        <w:t xml:space="preserve"> Non</w:t>
      </w:r>
      <w:r w:rsidRPr="00E17775">
        <w:rPr>
          <w:rFonts w:ascii="Rubik" w:hAnsi="Rubik" w:cs="Rubik" w:hint="cs"/>
        </w:rPr>
        <w:br/>
      </w:r>
      <w:r w:rsidRPr="00E17775">
        <w:rPr>
          <w:rFonts w:ascii="Rubik" w:hAnsi="Rubik" w:cs="Rubik" w:hint="cs"/>
        </w:rPr>
        <w:br/>
        <w:t>Le loyer était manifestement sous-évalué et fait l’objet d’une réévaluation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Oui – le montant de la hausse s’élève à ……………… € par mois</w:t>
      </w:r>
      <w:r w:rsidRPr="00E17775">
        <w:rPr>
          <w:rFonts w:ascii="Rubik" w:hAnsi="Rubik" w:cs="Rubik" w:hint="cs"/>
        </w:rPr>
        <w:br/>
      </w:r>
      <w:r w:rsidRPr="00E17775">
        <w:rPr>
          <w:rFonts w:cs="Times New Roman"/>
        </w:rPr>
        <w:t>□</w:t>
      </w:r>
      <w:r w:rsidRPr="00E17775">
        <w:rPr>
          <w:rFonts w:ascii="Rubik" w:hAnsi="Rubik" w:cs="Rubik" w:hint="cs"/>
        </w:rPr>
        <w:t xml:space="preserve"> Non</w:t>
      </w:r>
    </w:p>
    <w:p w14:paraId="77D1EB2E" w14:textId="77777777" w:rsidR="000C6545" w:rsidRPr="00E17775" w:rsidRDefault="00842594">
      <w:pPr>
        <w:pStyle w:val="Titre2"/>
        <w:pBdr>
          <w:bottom w:val="single" w:sz="2" w:space="1" w:color="666666"/>
        </w:pBdr>
        <w:rPr>
          <w:rFonts w:ascii="Rubik" w:hAnsi="Rubik" w:cs="Rubik" w:hint="cs"/>
        </w:rPr>
      </w:pPr>
      <w:r w:rsidRPr="00E17775">
        <w:rPr>
          <w:rFonts w:ascii="Rubik" w:hAnsi="Rubik" w:cs="Rubik" w:hint="cs"/>
        </w:rPr>
        <w:t>IV. Travaux</w:t>
      </w:r>
    </w:p>
    <w:p w14:paraId="4B38494F" w14:textId="77777777" w:rsidR="000C6545" w:rsidRPr="00E17775" w:rsidRDefault="000C6545">
      <w:pPr>
        <w:pStyle w:val="Textbody"/>
        <w:pBdr>
          <w:bottom w:val="single" w:sz="2" w:space="1" w:color="666666"/>
        </w:pBdr>
        <w:rPr>
          <w:rFonts w:ascii="Rubik" w:hAnsi="Rubik" w:cs="Rubik" w:hint="cs"/>
        </w:rPr>
      </w:pPr>
    </w:p>
    <w:p w14:paraId="49613071"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t>Travaux liés à la décence du logement</w:t>
      </w:r>
    </w:p>
    <w:p w14:paraId="308C499A"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Depuis la fin du dernier contrat de location ou depuis le dernier renouvellement, le logement a fait l’objet de travaux d</w:t>
      </w:r>
      <w:r w:rsidR="00D24F31" w:rsidRPr="00E17775">
        <w:rPr>
          <w:rFonts w:ascii="Rubik" w:hAnsi="Rubik" w:cs="Rubik" w:hint="cs"/>
        </w:rPr>
        <w:t>’</w:t>
      </w:r>
      <w:r w:rsidRPr="00E17775">
        <w:rPr>
          <w:rFonts w:ascii="Rubik" w:hAnsi="Rubik" w:cs="Rubik" w:hint="cs"/>
        </w:rPr>
        <w:t>amélioration ou de mise en conformité avec les caractéristiques de décence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Oui </w:t>
      </w:r>
      <w:r w:rsidRPr="00E17775">
        <w:rPr>
          <w:rFonts w:cs="Times New Roman"/>
        </w:rPr>
        <w:t>□</w:t>
      </w:r>
      <w:r w:rsidRPr="00E17775">
        <w:rPr>
          <w:rFonts w:ascii="Rubik" w:hAnsi="Rubik" w:cs="Rubik" w:hint="cs"/>
        </w:rPr>
        <w:t xml:space="preserve"> Non</w:t>
      </w:r>
      <w:r w:rsidRPr="00E17775">
        <w:rPr>
          <w:rFonts w:ascii="Rubik" w:hAnsi="Rubik" w:cs="Rubik" w:hint="cs"/>
        </w:rPr>
        <w:br/>
      </w:r>
      <w:r w:rsidRPr="00E17775">
        <w:rPr>
          <w:rFonts w:ascii="Rubik" w:hAnsi="Rubik" w:cs="Rubik" w:hint="cs"/>
        </w:rPr>
        <w:br/>
        <w:t>Le cas échéant, préciser :</w:t>
      </w:r>
      <w:r w:rsidRPr="00E17775">
        <w:rPr>
          <w:rFonts w:ascii="Rubik" w:hAnsi="Rubik" w:cs="Rubik" w:hint="cs"/>
        </w:rPr>
        <w:br/>
      </w:r>
      <w:r w:rsidRPr="00E17775">
        <w:rPr>
          <w:rFonts w:ascii="Rubik" w:hAnsi="Rubik" w:cs="Rubik" w:hint="cs"/>
        </w:rPr>
        <w:br/>
        <w:t>Le montant total des travaux : ………………</w:t>
      </w:r>
      <w:r w:rsidR="00C3312D" w:rsidRPr="00E17775">
        <w:rPr>
          <w:rFonts w:ascii="Rubik" w:hAnsi="Rubik" w:cs="Rubik" w:hint="cs"/>
        </w:rPr>
        <w:t xml:space="preserve"> </w:t>
      </w:r>
      <w:r w:rsidRPr="00E17775">
        <w:rPr>
          <w:rFonts w:ascii="Rubik" w:hAnsi="Rubik" w:cs="Rubik" w:hint="cs"/>
        </w:rPr>
        <w:t>€</w:t>
      </w:r>
      <w:r w:rsidRPr="00E17775">
        <w:rPr>
          <w:rFonts w:ascii="Rubik" w:hAnsi="Rubik" w:cs="Rubik" w:hint="cs"/>
        </w:rPr>
        <w:br/>
      </w:r>
      <w:r w:rsidRPr="00E17775">
        <w:rPr>
          <w:rFonts w:ascii="Rubik" w:hAnsi="Rubik" w:cs="Rubik" w:hint="cs"/>
        </w:rPr>
        <w:br/>
        <w:t>La nature des travaux :</w:t>
      </w:r>
      <w:r w:rsidRPr="00E17775">
        <w:rPr>
          <w:rFonts w:ascii="Rubik" w:hAnsi="Rubik" w:cs="Rubik" w:hint="cs"/>
        </w:rPr>
        <w:br/>
      </w:r>
      <w:r w:rsidRPr="00E17775">
        <w:rPr>
          <w:rFonts w:ascii="Rubik" w:hAnsi="Rubik" w:cs="Rubik" w:hint="cs"/>
        </w:rPr>
        <w:br/>
        <w:t>…………</w:t>
      </w:r>
      <w:proofErr w:type="gramStart"/>
      <w:r w:rsidRPr="00E17775">
        <w:rPr>
          <w:rFonts w:ascii="Rubik" w:hAnsi="Rubik" w:cs="Rubik" w:hint="cs"/>
        </w:rPr>
        <w:t>…….</w:t>
      </w:r>
      <w:proofErr w:type="gramEnd"/>
      <w:r w:rsidRPr="00E17775">
        <w:rPr>
          <w:rFonts w:ascii="Rubik" w:hAnsi="Rubik" w:cs="Rubik" w:hint="cs"/>
        </w:rPr>
        <w:t>.</w:t>
      </w:r>
      <w:r w:rsidRPr="00E17775">
        <w:rPr>
          <w:rFonts w:ascii="Rubik" w:hAnsi="Rubik" w:cs="Rubik" w:hint="cs"/>
        </w:rPr>
        <w:br/>
      </w:r>
      <w:r w:rsidRPr="00E17775">
        <w:rPr>
          <w:rFonts w:ascii="Rubik" w:hAnsi="Rubik" w:cs="Rubik" w:hint="cs"/>
        </w:rPr>
        <w:br/>
        <w:t>………………..</w:t>
      </w:r>
    </w:p>
    <w:p w14:paraId="10F057AA"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t>Travaux d’amélioration à l’initiative du bailleur</w:t>
      </w:r>
    </w:p>
    <w:p w14:paraId="6F5FC981"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 xml:space="preserve">Le logement fait l’objet d’une majoration de loyer à la suite de travaux réalisés par le </w:t>
      </w:r>
      <w:r w:rsidRPr="00E17775">
        <w:rPr>
          <w:rFonts w:ascii="Rubik" w:hAnsi="Rubik" w:cs="Rubik" w:hint="cs"/>
        </w:rPr>
        <w:lastRenderedPageBreak/>
        <w:t>bailleur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Oui </w:t>
      </w:r>
      <w:r w:rsidRPr="00E17775">
        <w:rPr>
          <w:rFonts w:cs="Times New Roman"/>
        </w:rPr>
        <w:t>□</w:t>
      </w:r>
      <w:r w:rsidRPr="00E17775">
        <w:rPr>
          <w:rFonts w:ascii="Rubik" w:hAnsi="Rubik" w:cs="Rubik" w:hint="cs"/>
        </w:rPr>
        <w:t xml:space="preserve"> Non</w:t>
      </w:r>
      <w:r w:rsidRPr="00E17775">
        <w:rPr>
          <w:rFonts w:ascii="Rubik" w:hAnsi="Rubik" w:cs="Rubik" w:hint="cs"/>
        </w:rPr>
        <w:br/>
      </w:r>
      <w:r w:rsidRPr="00E17775">
        <w:rPr>
          <w:rFonts w:ascii="Rubik" w:hAnsi="Rubik" w:cs="Rubik" w:hint="cs"/>
        </w:rPr>
        <w:br/>
        <w:t>Le cas échéant, préciser :</w:t>
      </w:r>
      <w:r w:rsidRPr="00E17775">
        <w:rPr>
          <w:rFonts w:ascii="Rubik" w:hAnsi="Rubik" w:cs="Rubik" w:hint="cs"/>
        </w:rPr>
        <w:br/>
      </w:r>
      <w:r w:rsidRPr="00E17775">
        <w:rPr>
          <w:rFonts w:ascii="Rubik" w:hAnsi="Rubik" w:cs="Rubik" w:hint="cs"/>
        </w:rPr>
        <w:br/>
        <w:t>La nature des travaux :</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La date de réalisation :</w:t>
      </w:r>
      <w:r w:rsidRPr="00E17775">
        <w:rPr>
          <w:rFonts w:ascii="Rubik" w:hAnsi="Rubik" w:cs="Rubik" w:hint="cs"/>
        </w:rPr>
        <w:br/>
      </w:r>
      <w:r w:rsidRPr="00E17775">
        <w:rPr>
          <w:rFonts w:ascii="Rubik" w:hAnsi="Rubik" w:cs="Rubik" w:hint="cs"/>
        </w:rPr>
        <w:br/>
        <w:t>…../…</w:t>
      </w:r>
      <w:proofErr w:type="gramStart"/>
      <w:r w:rsidRPr="00E17775">
        <w:rPr>
          <w:rFonts w:ascii="Rubik" w:hAnsi="Rubik" w:cs="Rubik" w:hint="cs"/>
        </w:rPr>
        <w:t>/….</w:t>
      </w:r>
      <w:proofErr w:type="gramEnd"/>
      <w:r w:rsidRPr="00E17775">
        <w:rPr>
          <w:rFonts w:ascii="Rubik" w:hAnsi="Rubik" w:cs="Rubik" w:hint="cs"/>
        </w:rPr>
        <w:t>.</w:t>
      </w:r>
      <w:r w:rsidRPr="00E17775">
        <w:rPr>
          <w:rFonts w:ascii="Rubik" w:hAnsi="Rubik" w:cs="Rubik" w:hint="cs"/>
        </w:rPr>
        <w:br/>
      </w:r>
      <w:r w:rsidRPr="00E17775">
        <w:rPr>
          <w:rFonts w:ascii="Rubik" w:hAnsi="Rubik" w:cs="Rubik" w:hint="cs"/>
        </w:rPr>
        <w:br/>
        <w:t>Le montant de la majoration appliquée au loyer : ……………….. €</w:t>
      </w:r>
    </w:p>
    <w:p w14:paraId="48C25545"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t>Travaux d’amélioration à l’initiative du locataire</w:t>
      </w:r>
    </w:p>
    <w:p w14:paraId="624E1833"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locataire bénéficie d’une diminution de loyer suite à des travaux d’amélioration réalisés à sa charge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Oui </w:t>
      </w:r>
      <w:r w:rsidRPr="00E17775">
        <w:rPr>
          <w:rFonts w:cs="Times New Roman"/>
        </w:rPr>
        <w:t>□</w:t>
      </w:r>
      <w:r w:rsidRPr="00E17775">
        <w:rPr>
          <w:rFonts w:ascii="Rubik" w:hAnsi="Rubik" w:cs="Rubik" w:hint="cs"/>
        </w:rPr>
        <w:t xml:space="preserve"> Non</w:t>
      </w:r>
      <w:r w:rsidRPr="00E17775">
        <w:rPr>
          <w:rFonts w:ascii="Rubik" w:hAnsi="Rubik" w:cs="Rubik" w:hint="cs"/>
        </w:rPr>
        <w:br/>
      </w:r>
      <w:r w:rsidRPr="00E17775">
        <w:rPr>
          <w:rFonts w:ascii="Rubik" w:hAnsi="Rubik" w:cs="Rubik" w:hint="cs"/>
        </w:rPr>
        <w:br/>
        <w:t>Le cas échéant, préciser :</w:t>
      </w:r>
      <w:r w:rsidRPr="00E17775">
        <w:rPr>
          <w:rFonts w:ascii="Rubik" w:hAnsi="Rubik" w:cs="Rubik" w:hint="cs"/>
        </w:rPr>
        <w:br/>
      </w:r>
      <w:r w:rsidRPr="00E17775">
        <w:rPr>
          <w:rFonts w:ascii="Rubik" w:hAnsi="Rubik" w:cs="Rubik" w:hint="cs"/>
        </w:rPr>
        <w:br/>
        <w:t>La nature des travaux :</w:t>
      </w:r>
      <w:r w:rsidRPr="00E17775">
        <w:rPr>
          <w:rFonts w:ascii="Rubik" w:hAnsi="Rubik" w:cs="Rubik" w:hint="cs"/>
        </w:rPr>
        <w:br/>
      </w:r>
      <w:r w:rsidRPr="00E17775">
        <w:rPr>
          <w:rFonts w:ascii="Rubik" w:hAnsi="Rubik" w:cs="Rubik" w:hint="cs"/>
        </w:rPr>
        <w:br/>
        <w:t>………………</w:t>
      </w:r>
      <w:r w:rsidRPr="00E17775">
        <w:rPr>
          <w:rFonts w:ascii="Rubik" w:hAnsi="Rubik" w:cs="Rubik" w:hint="cs"/>
        </w:rPr>
        <w:br/>
        <w:t>………………</w:t>
      </w:r>
      <w:r w:rsidRPr="00E17775">
        <w:rPr>
          <w:rFonts w:ascii="Rubik" w:hAnsi="Rubik" w:cs="Rubik" w:hint="cs"/>
        </w:rPr>
        <w:br/>
      </w:r>
      <w:r w:rsidRPr="00E17775">
        <w:rPr>
          <w:rFonts w:ascii="Rubik" w:hAnsi="Rubik" w:cs="Rubik" w:hint="cs"/>
        </w:rPr>
        <w:br/>
        <w:t>Le montant et la durée de la diminution appliquée au loyer :</w:t>
      </w:r>
      <w:r w:rsidRPr="00E17775">
        <w:rPr>
          <w:rFonts w:ascii="Rubik" w:hAnsi="Rubik" w:cs="Rubik" w:hint="cs"/>
        </w:rPr>
        <w:br/>
      </w:r>
      <w:r w:rsidRPr="00E17775">
        <w:rPr>
          <w:rFonts w:ascii="Rubik" w:hAnsi="Rubik" w:cs="Rubik" w:hint="cs"/>
        </w:rPr>
        <w:br/>
        <w:t>……………… € pendant … mois à compter du …../…../…..</w:t>
      </w:r>
      <w:r w:rsidRPr="00E17775">
        <w:rPr>
          <w:rFonts w:ascii="Rubik" w:hAnsi="Rubik" w:cs="Rubik" w:hint="cs"/>
        </w:rPr>
        <w:br/>
      </w:r>
      <w:r w:rsidRPr="00E17775">
        <w:rPr>
          <w:rFonts w:ascii="Rubik" w:hAnsi="Rubik" w:cs="Rubik" w:hint="cs"/>
        </w:rPr>
        <w:br/>
        <w:t>En cas de départ anticipé du locataire, les modalités de dédommagement sur présentation d’un justificatif sont les suivantes :</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w:t>
      </w:r>
    </w:p>
    <w:p w14:paraId="69033816" w14:textId="77777777" w:rsidR="000C6545" w:rsidRPr="00E17775" w:rsidRDefault="00842594">
      <w:pPr>
        <w:pStyle w:val="Titre2"/>
        <w:pBdr>
          <w:bottom w:val="single" w:sz="2" w:space="1" w:color="666666"/>
        </w:pBdr>
        <w:rPr>
          <w:rFonts w:ascii="Rubik" w:hAnsi="Rubik" w:cs="Rubik" w:hint="cs"/>
        </w:rPr>
      </w:pPr>
      <w:r w:rsidRPr="00E17775">
        <w:rPr>
          <w:rFonts w:ascii="Rubik" w:hAnsi="Rubik" w:cs="Rubik" w:hint="cs"/>
        </w:rPr>
        <w:t>VI. Garanties</w:t>
      </w:r>
    </w:p>
    <w:p w14:paraId="3B8BA2D9"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présent contrat de bail donne lieu au versement d’un dépôt de garantie :</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Oui </w:t>
      </w:r>
      <w:r w:rsidRPr="00E17775">
        <w:rPr>
          <w:rFonts w:cs="Times New Roman"/>
        </w:rPr>
        <w:t>□</w:t>
      </w:r>
      <w:r w:rsidRPr="00E17775">
        <w:rPr>
          <w:rFonts w:ascii="Rubik" w:hAnsi="Rubik" w:cs="Rubik" w:hint="cs"/>
        </w:rPr>
        <w:t xml:space="preserve"> Non</w:t>
      </w:r>
      <w:r w:rsidRPr="00E17775">
        <w:rPr>
          <w:rFonts w:ascii="Rubik" w:hAnsi="Rubik" w:cs="Rubik" w:hint="cs"/>
        </w:rPr>
        <w:br/>
      </w:r>
      <w:r w:rsidRPr="00E17775">
        <w:rPr>
          <w:rFonts w:ascii="Rubik" w:hAnsi="Rubik" w:cs="Rubik" w:hint="cs"/>
        </w:rPr>
        <w:lastRenderedPageBreak/>
        <w:br/>
        <w:t>Le cas échéant, préciser son montant* :</w:t>
      </w:r>
      <w:r w:rsidRPr="00E17775">
        <w:rPr>
          <w:rFonts w:ascii="Rubik" w:hAnsi="Rubik" w:cs="Rubik" w:hint="cs"/>
        </w:rPr>
        <w:br/>
      </w:r>
      <w:r w:rsidRPr="00E17775">
        <w:rPr>
          <w:rFonts w:ascii="Rubik" w:hAnsi="Rubik" w:cs="Rubik" w:hint="cs"/>
        </w:rPr>
        <w:br/>
        <w:t>……………… €</w:t>
      </w:r>
      <w:r w:rsidRPr="00E17775">
        <w:rPr>
          <w:rFonts w:ascii="Rubik" w:hAnsi="Rubik" w:cs="Rubik" w:hint="cs"/>
        </w:rPr>
        <w:br/>
      </w:r>
      <w:r w:rsidRPr="00E17775">
        <w:rPr>
          <w:rFonts w:ascii="Rubik" w:hAnsi="Rubik" w:cs="Rubik" w:hint="cs"/>
        </w:rPr>
        <w:br/>
      </w:r>
      <w:r w:rsidRPr="00E17775">
        <w:rPr>
          <w:rFonts w:ascii="Rubik" w:hAnsi="Rubik" w:cs="Rubik" w:hint="cs"/>
          <w:i/>
          <w:iCs/>
          <w:position w:val="8"/>
        </w:rPr>
        <w:t>* Le montant total du dépôt de garantie ne peut excéder l’équivalent d’</w:t>
      </w:r>
      <w:r w:rsidRPr="00E17775">
        <w:rPr>
          <w:rFonts w:ascii="Rubik" w:hAnsi="Rubik" w:cs="Rubik" w:hint="cs"/>
          <w:b/>
          <w:i/>
          <w:iCs/>
          <w:position w:val="8"/>
        </w:rPr>
        <w:t>un mois</w:t>
      </w:r>
      <w:r w:rsidRPr="00E17775">
        <w:rPr>
          <w:rFonts w:ascii="Rubik" w:hAnsi="Rubik" w:cs="Rubik" w:hint="cs"/>
          <w:i/>
          <w:iCs/>
          <w:position w:val="8"/>
        </w:rPr>
        <w:t xml:space="preserve"> de loyer hors charges.</w:t>
      </w:r>
    </w:p>
    <w:p w14:paraId="76F32629" w14:textId="77777777" w:rsidR="000C6545" w:rsidRPr="00E17775" w:rsidRDefault="00842594">
      <w:pPr>
        <w:pStyle w:val="Titre2"/>
        <w:pBdr>
          <w:bottom w:val="single" w:sz="2" w:space="1" w:color="666666"/>
        </w:pBdr>
        <w:rPr>
          <w:rFonts w:ascii="Rubik" w:hAnsi="Rubik" w:cs="Rubik" w:hint="cs"/>
        </w:rPr>
      </w:pPr>
      <w:r w:rsidRPr="00E17775">
        <w:rPr>
          <w:rFonts w:ascii="Rubik" w:hAnsi="Rubik" w:cs="Rubik" w:hint="cs"/>
        </w:rPr>
        <w:t>VII. Clause de solidarité</w:t>
      </w:r>
    </w:p>
    <w:p w14:paraId="690BF019"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En cas de colocation, tous les locataires signataires du présent contrat sont réputés être solidaires et indivisibles dans l’exécution de leurs obligations.</w:t>
      </w:r>
    </w:p>
    <w:p w14:paraId="0A06DD01" w14:textId="77777777" w:rsidR="000C6545" w:rsidRPr="00E17775" w:rsidRDefault="00842594">
      <w:pPr>
        <w:pStyle w:val="Titre2"/>
        <w:pBdr>
          <w:bottom w:val="single" w:sz="2" w:space="1" w:color="666666"/>
        </w:pBdr>
        <w:rPr>
          <w:rFonts w:ascii="Rubik" w:hAnsi="Rubik" w:cs="Rubik" w:hint="cs"/>
        </w:rPr>
      </w:pPr>
      <w:r w:rsidRPr="00E17775">
        <w:rPr>
          <w:rFonts w:ascii="Rubik" w:hAnsi="Rubik" w:cs="Rubik" w:hint="cs"/>
        </w:rPr>
        <w:t>VIII. Clause résolutoire</w:t>
      </w:r>
    </w:p>
    <w:p w14:paraId="445934BF"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 présent contrat de location fait l’objet d’une résiliation de plein droit dans les cas suivants :</w:t>
      </w:r>
    </w:p>
    <w:p w14:paraId="2D4964DF" w14:textId="77777777" w:rsidR="000C6545" w:rsidRPr="00E17775" w:rsidRDefault="00842594">
      <w:pPr>
        <w:pStyle w:val="Textbody"/>
        <w:numPr>
          <w:ilvl w:val="0"/>
          <w:numId w:val="1"/>
        </w:numPr>
        <w:pBdr>
          <w:bottom w:val="single" w:sz="2" w:space="1" w:color="666666"/>
        </w:pBdr>
        <w:spacing w:after="0"/>
        <w:rPr>
          <w:rFonts w:ascii="Rubik" w:hAnsi="Rubik" w:cs="Rubik" w:hint="cs"/>
        </w:rPr>
      </w:pPr>
      <w:r w:rsidRPr="00E17775">
        <w:rPr>
          <w:rFonts w:ascii="Rubik" w:hAnsi="Rubik" w:cs="Rubik" w:hint="cs"/>
        </w:rPr>
        <w:t>Le défaut de paiement du loyer, des provisions pour charges ou de leur régularisation annuelle</w:t>
      </w:r>
      <w:r w:rsidR="00C04AAE" w:rsidRPr="00E17775">
        <w:rPr>
          <w:rFonts w:ascii="Rubik" w:hAnsi="Rubik" w:cs="Rubik" w:hint="cs"/>
        </w:rPr>
        <w:t>.</w:t>
      </w:r>
    </w:p>
    <w:p w14:paraId="73AF7E8C" w14:textId="77777777" w:rsidR="000C6545" w:rsidRPr="00E17775" w:rsidRDefault="00842594">
      <w:pPr>
        <w:pStyle w:val="Textbody"/>
        <w:numPr>
          <w:ilvl w:val="0"/>
          <w:numId w:val="1"/>
        </w:numPr>
        <w:pBdr>
          <w:bottom w:val="single" w:sz="2" w:space="1" w:color="666666"/>
        </w:pBdr>
        <w:spacing w:after="0"/>
        <w:rPr>
          <w:rFonts w:ascii="Rubik" w:hAnsi="Rubik" w:cs="Rubik" w:hint="cs"/>
        </w:rPr>
      </w:pPr>
      <w:r w:rsidRPr="00E17775">
        <w:rPr>
          <w:rFonts w:ascii="Rubik" w:hAnsi="Rubik" w:cs="Rubik" w:hint="cs"/>
        </w:rPr>
        <w:t>Le défaut de souscription par le locataire d’une assurance relative aux risques locatifs, sauf lorsque cette dernière a été souscrite par le bailleur pour le compte du locataire</w:t>
      </w:r>
      <w:r w:rsidR="00C04AAE" w:rsidRPr="00E17775">
        <w:rPr>
          <w:rFonts w:ascii="Rubik" w:hAnsi="Rubik" w:cs="Rubik" w:hint="cs"/>
        </w:rPr>
        <w:t>.</w:t>
      </w:r>
    </w:p>
    <w:p w14:paraId="2E96C243" w14:textId="77777777" w:rsidR="000C6545" w:rsidRPr="00E17775" w:rsidRDefault="00842594">
      <w:pPr>
        <w:pStyle w:val="Textbody"/>
        <w:numPr>
          <w:ilvl w:val="0"/>
          <w:numId w:val="1"/>
        </w:numPr>
        <w:pBdr>
          <w:bottom w:val="single" w:sz="2" w:space="1" w:color="666666"/>
        </w:pBdr>
        <w:spacing w:after="0"/>
        <w:rPr>
          <w:rFonts w:ascii="Rubik" w:hAnsi="Rubik" w:cs="Rubik" w:hint="cs"/>
        </w:rPr>
      </w:pPr>
      <w:r w:rsidRPr="00E17775">
        <w:rPr>
          <w:rFonts w:ascii="Rubik" w:hAnsi="Rubik" w:cs="Rubik" w:hint="cs"/>
        </w:rPr>
        <w:t>L’usage non paisible des locaux, engendrant des troubles anormaux du voisinage constatés par une décision de justice</w:t>
      </w:r>
      <w:r w:rsidR="00C04AAE" w:rsidRPr="00E17775">
        <w:rPr>
          <w:rFonts w:ascii="Rubik" w:hAnsi="Rubik" w:cs="Rubik" w:hint="cs"/>
        </w:rPr>
        <w:t>.</w:t>
      </w:r>
    </w:p>
    <w:p w14:paraId="68A7527D" w14:textId="77777777" w:rsidR="000C6545" w:rsidRPr="00E17775" w:rsidRDefault="00842594">
      <w:pPr>
        <w:pStyle w:val="Textbody"/>
        <w:numPr>
          <w:ilvl w:val="0"/>
          <w:numId w:val="1"/>
        </w:numPr>
        <w:pBdr>
          <w:bottom w:val="single" w:sz="2" w:space="1" w:color="666666"/>
        </w:pBdr>
        <w:rPr>
          <w:rFonts w:ascii="Rubik" w:hAnsi="Rubik" w:cs="Rubik" w:hint="cs"/>
        </w:rPr>
      </w:pPr>
      <w:r w:rsidRPr="00E17775">
        <w:rPr>
          <w:rFonts w:ascii="Rubik" w:hAnsi="Rubik" w:cs="Rubik" w:hint="cs"/>
        </w:rPr>
        <w:t>Le non</w:t>
      </w:r>
      <w:r w:rsidR="00D24F31" w:rsidRPr="00E17775">
        <w:rPr>
          <w:rFonts w:ascii="Rubik" w:hAnsi="Rubik" w:cs="Rubik" w:hint="cs"/>
        </w:rPr>
        <w:t>-</w:t>
      </w:r>
      <w:r w:rsidRPr="00E17775">
        <w:rPr>
          <w:rFonts w:ascii="Rubik" w:hAnsi="Rubik" w:cs="Rubik" w:hint="cs"/>
        </w:rPr>
        <w:t>versement du dépôt de garantie.</w:t>
      </w:r>
    </w:p>
    <w:p w14:paraId="7614708E" w14:textId="77777777" w:rsidR="000C6545" w:rsidRPr="00E17775" w:rsidRDefault="000C6545">
      <w:pPr>
        <w:pStyle w:val="Textbody"/>
        <w:pBdr>
          <w:bottom w:val="single" w:sz="2" w:space="1" w:color="666666"/>
        </w:pBdr>
        <w:rPr>
          <w:rFonts w:ascii="Rubik" w:hAnsi="Rubik" w:cs="Rubik" w:hint="cs"/>
        </w:rPr>
      </w:pPr>
    </w:p>
    <w:p w14:paraId="092EEE0D" w14:textId="77777777" w:rsidR="000C6545" w:rsidRPr="00E17775" w:rsidRDefault="00842594">
      <w:pPr>
        <w:pStyle w:val="Titre2"/>
        <w:pBdr>
          <w:bottom w:val="single" w:sz="2" w:space="1" w:color="666666"/>
        </w:pBdr>
        <w:rPr>
          <w:rFonts w:ascii="Rubik" w:hAnsi="Rubik" w:cs="Rubik" w:hint="cs"/>
        </w:rPr>
      </w:pPr>
      <w:r w:rsidRPr="00E17775">
        <w:rPr>
          <w:rFonts w:ascii="Rubik" w:hAnsi="Rubik" w:cs="Rubik" w:hint="cs"/>
        </w:rPr>
        <w:t>IX. Honoraires de location*</w:t>
      </w:r>
    </w:p>
    <w:p w14:paraId="686F22F1" w14:textId="77777777" w:rsidR="000C6545" w:rsidRPr="00E17775" w:rsidRDefault="00842594">
      <w:pPr>
        <w:pStyle w:val="Textbody"/>
        <w:pBdr>
          <w:bottom w:val="single" w:sz="2" w:space="1" w:color="666666"/>
        </w:pBdr>
        <w:rPr>
          <w:rFonts w:ascii="Rubik" w:hAnsi="Rubik" w:cs="Rubik" w:hint="cs"/>
          <w:i/>
          <w:iCs/>
        </w:rPr>
      </w:pPr>
      <w:r w:rsidRPr="00E17775">
        <w:rPr>
          <w:rFonts w:ascii="Rubik" w:hAnsi="Rubik" w:cs="Rubik" w:hint="cs"/>
        </w:rPr>
        <w:br/>
      </w:r>
      <w:r w:rsidRPr="00E17775">
        <w:rPr>
          <w:rFonts w:ascii="Rubik" w:hAnsi="Rubik" w:cs="Rubik" w:hint="cs"/>
          <w:i/>
          <w:iCs/>
          <w:position w:val="8"/>
        </w:rPr>
        <w:t>* </w:t>
      </w:r>
      <w:r w:rsidR="00C04AAE" w:rsidRPr="00E17775">
        <w:rPr>
          <w:rFonts w:ascii="Rubik" w:hAnsi="Rubik" w:cs="Rubik" w:hint="cs"/>
          <w:i/>
          <w:iCs/>
          <w:position w:val="8"/>
        </w:rPr>
        <w:t>U</w:t>
      </w:r>
      <w:r w:rsidRPr="00E17775">
        <w:rPr>
          <w:rFonts w:ascii="Rubik" w:hAnsi="Rubik" w:cs="Rubik" w:hint="cs"/>
          <w:i/>
          <w:iCs/>
          <w:position w:val="8"/>
        </w:rPr>
        <w:t>niquement si le logement a été loué avec le concours d’un mandataire rémunéré</w:t>
      </w:r>
      <w:r w:rsidR="00C04AAE" w:rsidRPr="00E17775">
        <w:rPr>
          <w:rFonts w:ascii="Rubik" w:hAnsi="Rubik" w:cs="Rubik" w:hint="cs"/>
          <w:i/>
          <w:iCs/>
          <w:position w:val="8"/>
        </w:rPr>
        <w:t>.</w:t>
      </w:r>
    </w:p>
    <w:p w14:paraId="0A9C5690"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t>Rappel des dispositions légales</w:t>
      </w:r>
    </w:p>
    <w:p w14:paraId="2AB19214"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La rémunération des personnes mandatées pour prêter leur concours à la mise en location d’un logement relève de la charge exclusive du bailleur (I de l’article</w:t>
      </w:r>
      <w:r w:rsidR="00D24F31" w:rsidRPr="00E17775">
        <w:rPr>
          <w:rFonts w:ascii="Rubik" w:hAnsi="Rubik" w:cs="Rubik" w:hint="cs"/>
        </w:rPr>
        <w:t> </w:t>
      </w:r>
      <w:r w:rsidRPr="00E17775">
        <w:rPr>
          <w:rFonts w:ascii="Rubik" w:hAnsi="Rubik" w:cs="Rubik" w:hint="cs"/>
        </w:rPr>
        <w:t>5 de la loi du 6 juillet</w:t>
      </w:r>
      <w:r w:rsidR="00D24F31" w:rsidRPr="00E17775">
        <w:rPr>
          <w:rFonts w:ascii="Rubik" w:hAnsi="Rubik" w:cs="Rubik" w:hint="cs"/>
        </w:rPr>
        <w:t> </w:t>
      </w:r>
      <w:r w:rsidRPr="00E17775">
        <w:rPr>
          <w:rFonts w:ascii="Rubik" w:hAnsi="Rubik" w:cs="Rubik" w:hint="cs"/>
        </w:rPr>
        <w:t>1989), à l’exception de certaines prestations spécifiques prévues par les alinéas</w:t>
      </w:r>
      <w:r w:rsidR="00D24F31" w:rsidRPr="00E17775">
        <w:rPr>
          <w:rFonts w:ascii="Rubik" w:hAnsi="Rubik" w:cs="Rubik" w:hint="cs"/>
        </w:rPr>
        <w:t> </w:t>
      </w:r>
      <w:r w:rsidRPr="00E17775">
        <w:rPr>
          <w:rFonts w:ascii="Rubik" w:hAnsi="Rubik" w:cs="Rubik" w:hint="cs"/>
        </w:rPr>
        <w:t>2 et 3 du même texte de loi, et partagées entre le bailleur et le locataire :</w:t>
      </w:r>
    </w:p>
    <w:p w14:paraId="793DD2D8" w14:textId="77777777" w:rsidR="000C6545" w:rsidRPr="00E17775" w:rsidRDefault="00842594">
      <w:pPr>
        <w:pStyle w:val="Textbody"/>
        <w:numPr>
          <w:ilvl w:val="0"/>
          <w:numId w:val="2"/>
        </w:numPr>
        <w:pBdr>
          <w:bottom w:val="single" w:sz="2" w:space="1" w:color="666666"/>
        </w:pBdr>
        <w:spacing w:after="0"/>
        <w:rPr>
          <w:rFonts w:ascii="Rubik" w:hAnsi="Rubik" w:cs="Rubik" w:hint="cs"/>
        </w:rPr>
      </w:pPr>
      <w:r w:rsidRPr="00E17775">
        <w:rPr>
          <w:rFonts w:ascii="Rubik" w:hAnsi="Rubik" w:cs="Rubik" w:hint="cs"/>
        </w:rPr>
        <w:t>Visite du logement par le locataire</w:t>
      </w:r>
      <w:r w:rsidR="002A1710" w:rsidRPr="00E17775">
        <w:rPr>
          <w:rFonts w:ascii="Rubik" w:hAnsi="Rubik" w:cs="Rubik" w:hint="cs"/>
        </w:rPr>
        <w:t>.</w:t>
      </w:r>
    </w:p>
    <w:p w14:paraId="53CE908B" w14:textId="77777777" w:rsidR="000C6545" w:rsidRPr="00E17775" w:rsidRDefault="00842594">
      <w:pPr>
        <w:pStyle w:val="Textbody"/>
        <w:numPr>
          <w:ilvl w:val="0"/>
          <w:numId w:val="2"/>
        </w:numPr>
        <w:pBdr>
          <w:bottom w:val="single" w:sz="2" w:space="1" w:color="666666"/>
        </w:pBdr>
        <w:spacing w:after="0"/>
        <w:rPr>
          <w:rFonts w:ascii="Rubik" w:hAnsi="Rubik" w:cs="Rubik" w:hint="cs"/>
        </w:rPr>
      </w:pPr>
      <w:r w:rsidRPr="00E17775">
        <w:rPr>
          <w:rFonts w:ascii="Rubik" w:hAnsi="Rubik" w:cs="Rubik" w:hint="cs"/>
        </w:rPr>
        <w:t>Constitution du dossier du locataire</w:t>
      </w:r>
      <w:r w:rsidR="002A1710" w:rsidRPr="00E17775">
        <w:rPr>
          <w:rFonts w:ascii="Rubik" w:hAnsi="Rubik" w:cs="Rubik" w:hint="cs"/>
        </w:rPr>
        <w:t>.</w:t>
      </w:r>
    </w:p>
    <w:p w14:paraId="368C09E0" w14:textId="77777777" w:rsidR="000C6545" w:rsidRPr="00E17775" w:rsidRDefault="00842594">
      <w:pPr>
        <w:pStyle w:val="Textbody"/>
        <w:numPr>
          <w:ilvl w:val="0"/>
          <w:numId w:val="2"/>
        </w:numPr>
        <w:pBdr>
          <w:bottom w:val="single" w:sz="2" w:space="1" w:color="666666"/>
        </w:pBdr>
        <w:spacing w:after="0"/>
        <w:rPr>
          <w:rFonts w:ascii="Rubik" w:hAnsi="Rubik" w:cs="Rubik" w:hint="cs"/>
        </w:rPr>
      </w:pPr>
      <w:r w:rsidRPr="00E17775">
        <w:rPr>
          <w:rFonts w:ascii="Rubik" w:hAnsi="Rubik" w:cs="Rubik" w:hint="cs"/>
        </w:rPr>
        <w:t>Rédaction du bail</w:t>
      </w:r>
      <w:r w:rsidR="002A1710" w:rsidRPr="00E17775">
        <w:rPr>
          <w:rFonts w:ascii="Rubik" w:hAnsi="Rubik" w:cs="Rubik" w:hint="cs"/>
        </w:rPr>
        <w:t>.</w:t>
      </w:r>
    </w:p>
    <w:p w14:paraId="3563A700" w14:textId="77777777" w:rsidR="000C6545" w:rsidRPr="00E17775" w:rsidRDefault="00842594">
      <w:pPr>
        <w:pStyle w:val="Textbody"/>
        <w:numPr>
          <w:ilvl w:val="0"/>
          <w:numId w:val="2"/>
        </w:numPr>
        <w:pBdr>
          <w:bottom w:val="single" w:sz="2" w:space="1" w:color="666666"/>
        </w:pBdr>
        <w:rPr>
          <w:rFonts w:ascii="Rubik" w:hAnsi="Rubik" w:cs="Rubik" w:hint="cs"/>
        </w:rPr>
      </w:pPr>
      <w:r w:rsidRPr="00E17775">
        <w:rPr>
          <w:rFonts w:ascii="Rubik" w:hAnsi="Rubik" w:cs="Rubik" w:hint="cs"/>
        </w:rPr>
        <w:t>État des lieux d’entrée</w:t>
      </w:r>
      <w:r w:rsidR="002A1710" w:rsidRPr="00E17775">
        <w:rPr>
          <w:rFonts w:ascii="Rubik" w:hAnsi="Rubik" w:cs="Rubik" w:hint="cs"/>
        </w:rPr>
        <w:t>.</w:t>
      </w:r>
    </w:p>
    <w:p w14:paraId="4B0A6F8F"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r>
      <w:r w:rsidRPr="00E17775">
        <w:rPr>
          <w:rFonts w:ascii="Rubik" w:hAnsi="Rubik" w:cs="Rubik" w:hint="cs"/>
        </w:rPr>
        <w:lastRenderedPageBreak/>
        <w:t>Les différents honoraires du mandataire sont dus à la date de signature du bail, ou à la date de réalisation de la prestation concernant l’état des lieux.</w:t>
      </w:r>
      <w:r w:rsidRPr="00E17775">
        <w:rPr>
          <w:rFonts w:ascii="Rubik" w:hAnsi="Rubik" w:cs="Rubik" w:hint="cs"/>
        </w:rPr>
        <w:br/>
      </w:r>
      <w:r w:rsidRPr="00E17775">
        <w:rPr>
          <w:rFonts w:ascii="Rubik" w:hAnsi="Rubik" w:cs="Rubik" w:hint="cs"/>
        </w:rPr>
        <w:br/>
        <w:t>Les honoraires de ces prestations, toutes taxes comprises, ne peuvent être facturés à moins de 50 % au bailleur, et la partie des honoraires à la charge du locataire fait par ailleurs l’objet d’un plafonnement au mètre carré, fixé et révisé chaque année par voie réglementaire.</w:t>
      </w:r>
      <w:r w:rsidRPr="00E17775">
        <w:rPr>
          <w:rFonts w:ascii="Rubik" w:hAnsi="Rubik" w:cs="Rubik" w:hint="cs"/>
        </w:rPr>
        <w:br/>
      </w:r>
      <w:r w:rsidRPr="00E17775">
        <w:rPr>
          <w:rFonts w:ascii="Rubik" w:hAnsi="Rubik" w:cs="Rubik" w:hint="cs"/>
        </w:rPr>
        <w:br/>
        <w:t>Le montant du plafond imputable au locataire concernant la visite, la constitution de son dossier et la rédaction du bail s’élève à :</w:t>
      </w:r>
      <w:r w:rsidRPr="00E17775">
        <w:rPr>
          <w:rFonts w:ascii="Rubik" w:hAnsi="Rubik" w:cs="Rubik" w:hint="cs"/>
        </w:rPr>
        <w:br/>
      </w:r>
      <w:r w:rsidRPr="00E17775">
        <w:rPr>
          <w:rFonts w:ascii="Rubik" w:hAnsi="Rubik" w:cs="Rubik" w:hint="cs"/>
        </w:rPr>
        <w:br/>
        <w:t>………………../m²</w:t>
      </w:r>
      <w:r w:rsidRPr="00E17775">
        <w:rPr>
          <w:rFonts w:ascii="Rubik" w:hAnsi="Rubik" w:cs="Rubik" w:hint="cs"/>
        </w:rPr>
        <w:br/>
      </w:r>
      <w:r w:rsidRPr="00E17775">
        <w:rPr>
          <w:rFonts w:ascii="Rubik" w:hAnsi="Rubik" w:cs="Rubik" w:hint="cs"/>
        </w:rPr>
        <w:br/>
        <w:t>Le montant du plafond imputable au locataire concernant l’état des lieux d’entrée s’élève à :</w:t>
      </w:r>
      <w:r w:rsidRPr="00E17775">
        <w:rPr>
          <w:rFonts w:ascii="Rubik" w:hAnsi="Rubik" w:cs="Rubik" w:hint="cs"/>
        </w:rPr>
        <w:br/>
      </w:r>
      <w:r w:rsidRPr="00E17775">
        <w:rPr>
          <w:rFonts w:ascii="Rubik" w:hAnsi="Rubik" w:cs="Rubik" w:hint="cs"/>
        </w:rPr>
        <w:br/>
        <w:t>………………../m²</w:t>
      </w:r>
    </w:p>
    <w:p w14:paraId="6A66A281" w14:textId="77777777" w:rsidR="000C6545" w:rsidRPr="00E17775" w:rsidRDefault="00842594">
      <w:pPr>
        <w:pStyle w:val="Titre3"/>
        <w:pBdr>
          <w:bottom w:val="single" w:sz="2" w:space="1" w:color="666666"/>
        </w:pBdr>
        <w:rPr>
          <w:rFonts w:ascii="Rubik" w:hAnsi="Rubik" w:cs="Rubik" w:hint="cs"/>
        </w:rPr>
      </w:pPr>
      <w:r w:rsidRPr="00E17775">
        <w:rPr>
          <w:rFonts w:ascii="Rubik" w:hAnsi="Rubik" w:cs="Rubik" w:hint="cs"/>
        </w:rPr>
        <w:t>Détail et répartition des honoraires</w:t>
      </w:r>
    </w:p>
    <w:p w14:paraId="7E751BBB" w14:textId="77777777" w:rsidR="000C6545" w:rsidRPr="00E17775" w:rsidRDefault="000C6545">
      <w:pPr>
        <w:pStyle w:val="Textbody"/>
        <w:pBdr>
          <w:bottom w:val="single" w:sz="2" w:space="1" w:color="666666"/>
        </w:pBdr>
        <w:rPr>
          <w:rFonts w:ascii="Rubik" w:hAnsi="Rubik" w:cs="Rubik" w:hint="cs"/>
        </w:rPr>
      </w:pPr>
    </w:p>
    <w:p w14:paraId="6DB5D236" w14:textId="77777777" w:rsidR="000C6545" w:rsidRPr="00E17775" w:rsidRDefault="00842594">
      <w:pPr>
        <w:pStyle w:val="Titre4"/>
        <w:pBdr>
          <w:bottom w:val="single" w:sz="2" w:space="1" w:color="666666"/>
        </w:pBdr>
        <w:rPr>
          <w:rFonts w:ascii="Rubik" w:hAnsi="Rubik" w:cs="Rubik" w:hint="cs"/>
        </w:rPr>
      </w:pPr>
      <w:r w:rsidRPr="00E17775">
        <w:rPr>
          <w:rFonts w:ascii="Rubik" w:hAnsi="Rubik" w:cs="Rubik" w:hint="cs"/>
        </w:rPr>
        <w:t>Honoraires à la charge du bailleur</w:t>
      </w:r>
    </w:p>
    <w:p w14:paraId="734E566D"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Prestation de visite du locataire : ………………. €</w:t>
      </w:r>
      <w:r w:rsidRPr="00E17775">
        <w:rPr>
          <w:rFonts w:ascii="Rubik" w:hAnsi="Rubik" w:cs="Rubik" w:hint="cs"/>
        </w:rPr>
        <w:br/>
      </w:r>
      <w:r w:rsidRPr="00E17775">
        <w:rPr>
          <w:rFonts w:ascii="Rubik" w:hAnsi="Rubik" w:cs="Rubik" w:hint="cs"/>
        </w:rPr>
        <w:br/>
        <w:t>Prestation de constitution du dossier : ……………… €</w:t>
      </w:r>
      <w:r w:rsidRPr="00E17775">
        <w:rPr>
          <w:rFonts w:ascii="Rubik" w:hAnsi="Rubik" w:cs="Rubik" w:hint="cs"/>
        </w:rPr>
        <w:br/>
      </w:r>
      <w:r w:rsidRPr="00E17775">
        <w:rPr>
          <w:rFonts w:ascii="Rubik" w:hAnsi="Rubik" w:cs="Rubik" w:hint="cs"/>
        </w:rPr>
        <w:br/>
        <w:t>Prestation de rédaction du bail : ……………… €</w:t>
      </w:r>
      <w:r w:rsidRPr="00E17775">
        <w:rPr>
          <w:rFonts w:ascii="Rubik" w:hAnsi="Rubik" w:cs="Rubik" w:hint="cs"/>
        </w:rPr>
        <w:br/>
      </w:r>
      <w:r w:rsidRPr="00E17775">
        <w:rPr>
          <w:rFonts w:ascii="Rubik" w:hAnsi="Rubik" w:cs="Rubik" w:hint="cs"/>
        </w:rPr>
        <w:br/>
        <w:t>Prestation de l’état des lieux d’entrée : ……………… €</w:t>
      </w:r>
      <w:r w:rsidRPr="00E17775">
        <w:rPr>
          <w:rFonts w:ascii="Rubik" w:hAnsi="Rubik" w:cs="Rubik" w:hint="cs"/>
        </w:rPr>
        <w:br/>
      </w:r>
      <w:r w:rsidRPr="00E17775">
        <w:rPr>
          <w:rFonts w:ascii="Rubik" w:hAnsi="Rubik" w:cs="Rubik" w:hint="cs"/>
        </w:rPr>
        <w:br/>
        <w:t>Autres prestations : ……………… €</w:t>
      </w:r>
    </w:p>
    <w:p w14:paraId="1F569AB2" w14:textId="77777777" w:rsidR="000C6545" w:rsidRPr="00E17775" w:rsidRDefault="00842594">
      <w:pPr>
        <w:pStyle w:val="Titre4"/>
        <w:pBdr>
          <w:bottom w:val="single" w:sz="2" w:space="1" w:color="666666"/>
        </w:pBdr>
        <w:rPr>
          <w:rFonts w:ascii="Rubik" w:hAnsi="Rubik" w:cs="Rubik" w:hint="cs"/>
        </w:rPr>
      </w:pPr>
      <w:r w:rsidRPr="00E17775">
        <w:rPr>
          <w:rFonts w:ascii="Rubik" w:hAnsi="Rubik" w:cs="Rubik" w:hint="cs"/>
        </w:rPr>
        <w:t>Honoraires à la charge du locataire</w:t>
      </w:r>
    </w:p>
    <w:p w14:paraId="58796552"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Prestation de visite du locataire : ……………… €</w:t>
      </w:r>
      <w:r w:rsidRPr="00E17775">
        <w:rPr>
          <w:rFonts w:ascii="Rubik" w:hAnsi="Rubik" w:cs="Rubik" w:hint="cs"/>
        </w:rPr>
        <w:br/>
      </w:r>
      <w:r w:rsidRPr="00E17775">
        <w:rPr>
          <w:rFonts w:ascii="Rubik" w:hAnsi="Rubik" w:cs="Rubik" w:hint="cs"/>
        </w:rPr>
        <w:br/>
        <w:t>Prestation de constitution du dossier : ……………… €</w:t>
      </w:r>
      <w:r w:rsidRPr="00E17775">
        <w:rPr>
          <w:rFonts w:ascii="Rubik" w:hAnsi="Rubik" w:cs="Rubik" w:hint="cs"/>
        </w:rPr>
        <w:br/>
      </w:r>
      <w:r w:rsidRPr="00E17775">
        <w:rPr>
          <w:rFonts w:ascii="Rubik" w:hAnsi="Rubik" w:cs="Rubik" w:hint="cs"/>
        </w:rPr>
        <w:br/>
        <w:t>Prestation de rédaction du bail : ……………… €</w:t>
      </w:r>
      <w:r w:rsidRPr="00E17775">
        <w:rPr>
          <w:rFonts w:ascii="Rubik" w:hAnsi="Rubik" w:cs="Rubik" w:hint="cs"/>
        </w:rPr>
        <w:br/>
      </w:r>
      <w:r w:rsidRPr="00E17775">
        <w:rPr>
          <w:rFonts w:ascii="Rubik" w:hAnsi="Rubik" w:cs="Rubik" w:hint="cs"/>
        </w:rPr>
        <w:br/>
        <w:t>Prestation de l’état des lieux d’entrée : ……………… €</w:t>
      </w:r>
    </w:p>
    <w:p w14:paraId="4430DFA5" w14:textId="77777777" w:rsidR="000C6545" w:rsidRPr="00E17775" w:rsidRDefault="00842594">
      <w:pPr>
        <w:pStyle w:val="Titre2"/>
        <w:pBdr>
          <w:bottom w:val="single" w:sz="2" w:space="1" w:color="666666"/>
        </w:pBdr>
        <w:rPr>
          <w:rFonts w:ascii="Rubik" w:hAnsi="Rubik" w:cs="Rubik" w:hint="cs"/>
        </w:rPr>
      </w:pPr>
      <w:r w:rsidRPr="00E17775">
        <w:rPr>
          <w:rFonts w:ascii="Rubik" w:hAnsi="Rubik" w:cs="Rubik" w:hint="cs"/>
        </w:rPr>
        <w:t>X. Conditions particulières</w:t>
      </w:r>
    </w:p>
    <w:p w14:paraId="22008327"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 xml:space="preserve">Le présent contrat est assorti de conditions particulières, définies ci-après par les </w:t>
      </w:r>
      <w:r w:rsidRPr="00E17775">
        <w:rPr>
          <w:rFonts w:ascii="Rubik" w:hAnsi="Rubik" w:cs="Rubik" w:hint="cs"/>
        </w:rPr>
        <w:lastRenderedPageBreak/>
        <w:t>parties :</w:t>
      </w:r>
      <w:r w:rsidRPr="00E17775">
        <w:rPr>
          <w:rFonts w:ascii="Rubik" w:hAnsi="Rubik" w:cs="Rubik" w:hint="cs"/>
        </w:rPr>
        <w:br/>
      </w:r>
      <w:r w:rsidRPr="00E17775">
        <w:rPr>
          <w:rFonts w:ascii="Rubik" w:hAnsi="Rubik" w:cs="Rubik" w:hint="cs"/>
        </w:rPr>
        <w:br/>
        <w:t>……………</w:t>
      </w:r>
      <w:r w:rsidRPr="00E17775">
        <w:rPr>
          <w:rFonts w:ascii="Rubik" w:hAnsi="Rubik" w:cs="Rubik" w:hint="cs"/>
        </w:rPr>
        <w:br/>
      </w:r>
      <w:r w:rsidRPr="00E17775">
        <w:rPr>
          <w:rFonts w:ascii="Rubik" w:hAnsi="Rubik" w:cs="Rubik" w:hint="cs"/>
        </w:rPr>
        <w:br/>
        <w:t>………………</w:t>
      </w:r>
    </w:p>
    <w:p w14:paraId="08B42A37" w14:textId="77777777" w:rsidR="000C6545" w:rsidRPr="00E17775" w:rsidRDefault="00842594">
      <w:pPr>
        <w:pStyle w:val="Titre2"/>
        <w:pBdr>
          <w:bottom w:val="single" w:sz="2" w:space="1" w:color="666666"/>
        </w:pBdr>
        <w:rPr>
          <w:rFonts w:ascii="Rubik" w:hAnsi="Rubik" w:cs="Rubik" w:hint="cs"/>
        </w:rPr>
      </w:pPr>
      <w:r w:rsidRPr="00E17775">
        <w:rPr>
          <w:rFonts w:ascii="Rubik" w:hAnsi="Rubik" w:cs="Rubik" w:hint="cs"/>
        </w:rPr>
        <w:t>XI. Annexes</w:t>
      </w:r>
    </w:p>
    <w:p w14:paraId="02C4388E"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t>Les pièces suivantes sont annexées et jointes au présent contrat.</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Le dossier de diagnostic technique constitué :</w:t>
      </w:r>
    </w:p>
    <w:p w14:paraId="3CBA5862" w14:textId="77777777" w:rsidR="000C6545" w:rsidRPr="00E17775" w:rsidRDefault="00842594">
      <w:pPr>
        <w:pStyle w:val="Textbody"/>
        <w:numPr>
          <w:ilvl w:val="0"/>
          <w:numId w:val="3"/>
        </w:numPr>
        <w:pBdr>
          <w:bottom w:val="single" w:sz="2" w:space="1" w:color="666666"/>
        </w:pBdr>
        <w:spacing w:after="0"/>
        <w:rPr>
          <w:rFonts w:ascii="Rubik" w:hAnsi="Rubik" w:cs="Rubik" w:hint="cs"/>
        </w:rPr>
      </w:pPr>
      <w:r w:rsidRPr="00E17775">
        <w:rPr>
          <w:rFonts w:ascii="Rubik" w:hAnsi="Rubik" w:cs="Rubik" w:hint="cs"/>
        </w:rPr>
        <w:t>D’un diagnostic de performance énergétique (DPE)</w:t>
      </w:r>
      <w:r w:rsidR="00A31564" w:rsidRPr="00E17775">
        <w:rPr>
          <w:rFonts w:ascii="Rubik" w:hAnsi="Rubik" w:cs="Rubik" w:hint="cs"/>
        </w:rPr>
        <w:t>.</w:t>
      </w:r>
    </w:p>
    <w:p w14:paraId="53DD754E" w14:textId="77777777" w:rsidR="000C6545" w:rsidRPr="00E17775" w:rsidRDefault="00842594">
      <w:pPr>
        <w:pStyle w:val="Textbody"/>
        <w:numPr>
          <w:ilvl w:val="0"/>
          <w:numId w:val="3"/>
        </w:numPr>
        <w:pBdr>
          <w:bottom w:val="single" w:sz="2" w:space="1" w:color="666666"/>
        </w:pBdr>
        <w:spacing w:after="0"/>
        <w:rPr>
          <w:rFonts w:ascii="Rubik" w:hAnsi="Rubik" w:cs="Rubik" w:hint="cs"/>
        </w:rPr>
      </w:pPr>
      <w:r w:rsidRPr="00E17775">
        <w:rPr>
          <w:rFonts w:ascii="Rubik" w:hAnsi="Rubik" w:cs="Rubik" w:hint="cs"/>
        </w:rPr>
        <w:t xml:space="preserve">D’un état de l’installation intérieure d’électricité et/ou de gaz, lorsque </w:t>
      </w:r>
      <w:r w:rsidR="001049E4" w:rsidRPr="00E17775">
        <w:rPr>
          <w:rFonts w:ascii="Rubik" w:hAnsi="Rubik" w:cs="Rubik" w:hint="cs"/>
        </w:rPr>
        <w:t xml:space="preserve">qu’elle </w:t>
      </w:r>
      <w:r w:rsidRPr="00E17775">
        <w:rPr>
          <w:rFonts w:ascii="Rubik" w:hAnsi="Rubik" w:cs="Rubik" w:hint="cs"/>
        </w:rPr>
        <w:t>a plus de quinze années d’ancienneté.</w:t>
      </w:r>
    </w:p>
    <w:p w14:paraId="71EA09AC" w14:textId="77777777" w:rsidR="000C6545" w:rsidRPr="00E17775" w:rsidRDefault="00842594">
      <w:pPr>
        <w:pStyle w:val="Textbody"/>
        <w:numPr>
          <w:ilvl w:val="0"/>
          <w:numId w:val="3"/>
        </w:numPr>
        <w:pBdr>
          <w:bottom w:val="single" w:sz="2" w:space="1" w:color="666666"/>
        </w:pBdr>
        <w:spacing w:after="0"/>
        <w:rPr>
          <w:rFonts w:ascii="Rubik" w:hAnsi="Rubik" w:cs="Rubik" w:hint="cs"/>
        </w:rPr>
      </w:pPr>
      <w:r w:rsidRPr="00E17775">
        <w:rPr>
          <w:rFonts w:ascii="Rubik" w:hAnsi="Rubik" w:cs="Rubik" w:hint="cs"/>
        </w:rPr>
        <w:t>D’un diagnostic relatif au risque d’une exposition au plomb dans les logements construits avant le 1</w:t>
      </w:r>
      <w:r w:rsidR="003C74C8" w:rsidRPr="00E17775">
        <w:rPr>
          <w:rFonts w:ascii="Rubik" w:hAnsi="Rubik" w:cs="Rubik" w:hint="cs"/>
          <w:vertAlign w:val="superscript"/>
        </w:rPr>
        <w:t>er</w:t>
      </w:r>
      <w:r w:rsidRPr="00E17775">
        <w:rPr>
          <w:rFonts w:ascii="Rubik" w:hAnsi="Rubik" w:cs="Rubik" w:hint="cs"/>
        </w:rPr>
        <w:t xml:space="preserve"> janvier 1949.</w:t>
      </w:r>
    </w:p>
    <w:p w14:paraId="3A82119B" w14:textId="77777777" w:rsidR="000C6545" w:rsidRPr="00E17775" w:rsidRDefault="00842594">
      <w:pPr>
        <w:pStyle w:val="Textbody"/>
        <w:numPr>
          <w:ilvl w:val="0"/>
          <w:numId w:val="3"/>
        </w:numPr>
        <w:pBdr>
          <w:bottom w:val="single" w:sz="2" w:space="1" w:color="666666"/>
        </w:pBdr>
        <w:rPr>
          <w:rFonts w:ascii="Rubik" w:hAnsi="Rubik" w:cs="Rubik" w:hint="cs"/>
        </w:rPr>
      </w:pPr>
      <w:r w:rsidRPr="00E17775">
        <w:rPr>
          <w:rFonts w:ascii="Rubik" w:hAnsi="Rubik" w:cs="Rubik" w:hint="cs"/>
        </w:rPr>
        <w:t>D’un état des risques naturels et technologiques si la commune fait l’objet d’un plan de prévention des risques technologiques, d’un plan de prévention des risques naturels prévisibles ou d’un risque particulier de sismicité.</w:t>
      </w:r>
    </w:p>
    <w:p w14:paraId="2AEA4665" w14:textId="77777777" w:rsidR="000C6545" w:rsidRPr="00E17775" w:rsidRDefault="00842594">
      <w:pPr>
        <w:pStyle w:val="Textbody"/>
        <w:pBdr>
          <w:bottom w:val="single" w:sz="2" w:space="1" w:color="666666"/>
        </w:pBdr>
        <w:rPr>
          <w:rFonts w:ascii="Rubik" w:hAnsi="Rubik" w:cs="Rubik" w:hint="cs"/>
        </w:rPr>
      </w:pP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La notice d’information des droits et obligations du locataire et du bailleur, conforme au modèle prévu par l’arrêté du 29 mai 2015.</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Un état des lieux d’entrée, rédigé et visé par les parties le jour de la remise des clés.</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Le cas échéant, un extrait du règlement de copropriété relatif à la destination de l’immeuble, au bon usage de ses parties communes et à la quote-part afférente au logement pour chaque type de charges.</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Pour les seuls logements concernés, la copie de l’autorisation préalable de mise en location.</w:t>
      </w:r>
      <w:r w:rsidRPr="00E17775">
        <w:rPr>
          <w:rFonts w:ascii="Rubik" w:hAnsi="Rubik" w:cs="Rubik" w:hint="cs"/>
        </w:rPr>
        <w:br/>
      </w:r>
      <w:r w:rsidRPr="00E17775">
        <w:rPr>
          <w:rFonts w:ascii="Rubik" w:hAnsi="Rubik" w:cs="Rubik" w:hint="cs"/>
        </w:rPr>
        <w:br/>
      </w:r>
      <w:r w:rsidRPr="00E17775">
        <w:rPr>
          <w:rFonts w:cs="Times New Roman"/>
        </w:rPr>
        <w:t>□</w:t>
      </w:r>
      <w:r w:rsidRPr="00E17775">
        <w:rPr>
          <w:rFonts w:ascii="Rubik" w:hAnsi="Rubik" w:cs="Rubik" w:hint="cs"/>
        </w:rPr>
        <w:t xml:space="preserve"> Pour les seuls logements concernés, les références des loyers constatés dans le voisinage pour des logements comparables.</w:t>
      </w:r>
      <w:r w:rsidRPr="00E17775">
        <w:rPr>
          <w:rFonts w:ascii="Rubik" w:hAnsi="Rubik" w:cs="Rubik" w:hint="cs"/>
        </w:rPr>
        <w:br/>
      </w:r>
      <w:r w:rsidRPr="00E17775">
        <w:rPr>
          <w:rFonts w:ascii="Rubik" w:hAnsi="Rubik" w:cs="Rubik" w:hint="cs"/>
        </w:rPr>
        <w:br/>
      </w:r>
      <w:r w:rsidRPr="00E17775">
        <w:rPr>
          <w:rFonts w:ascii="Rubik" w:hAnsi="Rubik" w:cs="Rubik" w:hint="cs"/>
        </w:rPr>
        <w:br/>
      </w:r>
      <w:r w:rsidRPr="00E17775">
        <w:rPr>
          <w:rFonts w:ascii="Rubik" w:hAnsi="Rubik" w:cs="Rubik" w:hint="cs"/>
        </w:rPr>
        <w:br/>
      </w:r>
      <w:r w:rsidRPr="00E17775">
        <w:rPr>
          <w:rFonts w:ascii="Rubik" w:hAnsi="Rubik" w:cs="Rubik" w:hint="cs"/>
        </w:rPr>
        <w:br/>
        <w:t xml:space="preserve">Fait le …../…../…. </w:t>
      </w:r>
      <w:proofErr w:type="gramStart"/>
      <w:r w:rsidRPr="00E17775">
        <w:rPr>
          <w:rFonts w:ascii="Rubik" w:hAnsi="Rubik" w:cs="Rubik" w:hint="cs"/>
        </w:rPr>
        <w:t>à</w:t>
      </w:r>
      <w:proofErr w:type="gramEnd"/>
      <w:r w:rsidRPr="00E17775">
        <w:rPr>
          <w:rFonts w:ascii="Rubik" w:hAnsi="Rubik" w:cs="Rubik" w:hint="cs"/>
        </w:rPr>
        <w:t xml:space="preserve"> ……………….</w:t>
      </w:r>
      <w:r w:rsidRPr="00E17775">
        <w:rPr>
          <w:rFonts w:ascii="Rubik" w:hAnsi="Rubik" w:cs="Rubik" w:hint="cs"/>
        </w:rPr>
        <w:br/>
        <w:t>en</w:t>
      </w:r>
      <w:r w:rsidR="00C3312D" w:rsidRPr="00E17775">
        <w:rPr>
          <w:rFonts w:ascii="Rubik" w:hAnsi="Rubik" w:cs="Rubik" w:hint="cs"/>
        </w:rPr>
        <w:t xml:space="preserve"> ..</w:t>
      </w:r>
      <w:r w:rsidRPr="00E17775">
        <w:rPr>
          <w:rFonts w:ascii="Rubik" w:hAnsi="Rubik" w:cs="Rubik" w:hint="cs"/>
        </w:rPr>
        <w:t>exemplaires, dont un pour chaque signataire</w:t>
      </w:r>
      <w:r w:rsidRPr="00E17775">
        <w:rPr>
          <w:rFonts w:ascii="Rubik" w:hAnsi="Rubik" w:cs="Rubik" w:hint="cs"/>
        </w:rPr>
        <w:br/>
      </w:r>
      <w:r w:rsidRPr="00E17775">
        <w:rPr>
          <w:rFonts w:ascii="Rubik" w:hAnsi="Rubik" w:cs="Rubik" w:hint="cs"/>
        </w:rPr>
        <w:br/>
      </w:r>
      <w:r w:rsidRPr="00E17775">
        <w:rPr>
          <w:rFonts w:ascii="Rubik" w:hAnsi="Rubik" w:cs="Rubik" w:hint="cs"/>
        </w:rPr>
        <w:br/>
        <w:t>Signature du bailleur ou de son mandataire</w:t>
      </w:r>
      <w:r w:rsidRPr="00E17775">
        <w:rPr>
          <w:rFonts w:ascii="Rubik" w:hAnsi="Rubik" w:cs="Rubik" w:hint="cs"/>
        </w:rPr>
        <w:br/>
        <w:t>Précédé</w:t>
      </w:r>
      <w:r w:rsidR="00D24899" w:rsidRPr="00E17775">
        <w:rPr>
          <w:rFonts w:ascii="Rubik" w:hAnsi="Rubik" w:cs="Rubik" w:hint="cs"/>
        </w:rPr>
        <w:t>e</w:t>
      </w:r>
      <w:r w:rsidRPr="00E17775">
        <w:rPr>
          <w:rFonts w:ascii="Rubik" w:hAnsi="Rubik" w:cs="Rubik" w:hint="cs"/>
        </w:rPr>
        <w:t xml:space="preserve"> de la mention</w:t>
      </w:r>
      <w:r w:rsidRPr="00E17775">
        <w:rPr>
          <w:rFonts w:ascii="Rubik" w:hAnsi="Rubik" w:cs="Rubik" w:hint="cs"/>
        </w:rPr>
        <w:br/>
        <w:t>«</w:t>
      </w:r>
      <w:r w:rsidR="00D24F31" w:rsidRPr="00E17775">
        <w:rPr>
          <w:rFonts w:ascii="Rubik" w:hAnsi="Rubik" w:cs="Rubik" w:hint="cs"/>
        </w:rPr>
        <w:t> </w:t>
      </w:r>
      <w:r w:rsidRPr="00E17775">
        <w:rPr>
          <w:rFonts w:ascii="Rubik" w:hAnsi="Rubik" w:cs="Rubik" w:hint="cs"/>
        </w:rPr>
        <w:t>Lu et approuvé</w:t>
      </w:r>
      <w:r w:rsidR="00D24F31" w:rsidRPr="00E17775">
        <w:rPr>
          <w:rFonts w:ascii="Rubik" w:hAnsi="Rubik" w:cs="Rubik" w:hint="cs"/>
        </w:rPr>
        <w:t> </w:t>
      </w:r>
      <w:r w:rsidRPr="00E17775">
        <w:rPr>
          <w:rFonts w:ascii="Rubik" w:hAnsi="Rubik" w:cs="Rubik" w:hint="cs"/>
        </w:rPr>
        <w:t>»</w:t>
      </w:r>
      <w:r w:rsidRPr="00E17775">
        <w:rPr>
          <w:rFonts w:ascii="Rubik" w:hAnsi="Rubik" w:cs="Rubik" w:hint="cs"/>
        </w:rPr>
        <w:br/>
      </w:r>
      <w:r w:rsidRPr="00E17775">
        <w:rPr>
          <w:rFonts w:ascii="Rubik" w:hAnsi="Rubik" w:cs="Rubik" w:hint="cs"/>
        </w:rPr>
        <w:br/>
        <w:t>Signature du locataire</w:t>
      </w:r>
      <w:r w:rsidRPr="00E17775">
        <w:rPr>
          <w:rFonts w:ascii="Rubik" w:hAnsi="Rubik" w:cs="Rubik" w:hint="cs"/>
        </w:rPr>
        <w:br/>
      </w:r>
      <w:r w:rsidRPr="00E17775">
        <w:rPr>
          <w:rFonts w:ascii="Rubik" w:hAnsi="Rubik" w:cs="Rubik" w:hint="cs"/>
        </w:rPr>
        <w:lastRenderedPageBreak/>
        <w:t>Précédé</w:t>
      </w:r>
      <w:r w:rsidR="00D24899" w:rsidRPr="00E17775">
        <w:rPr>
          <w:rFonts w:ascii="Rubik" w:hAnsi="Rubik" w:cs="Rubik" w:hint="cs"/>
        </w:rPr>
        <w:t>e</w:t>
      </w:r>
      <w:r w:rsidRPr="00E17775">
        <w:rPr>
          <w:rFonts w:ascii="Rubik" w:hAnsi="Rubik" w:cs="Rubik" w:hint="cs"/>
        </w:rPr>
        <w:t xml:space="preserve"> de la mention</w:t>
      </w:r>
      <w:r w:rsidRPr="00E17775">
        <w:rPr>
          <w:rFonts w:ascii="Rubik" w:hAnsi="Rubik" w:cs="Rubik" w:hint="cs"/>
        </w:rPr>
        <w:br/>
        <w:t>«</w:t>
      </w:r>
      <w:r w:rsidR="00D24F31" w:rsidRPr="00E17775">
        <w:rPr>
          <w:rFonts w:ascii="Rubik" w:hAnsi="Rubik" w:cs="Rubik" w:hint="cs"/>
        </w:rPr>
        <w:t> </w:t>
      </w:r>
      <w:r w:rsidRPr="00E17775">
        <w:rPr>
          <w:rFonts w:ascii="Rubik" w:hAnsi="Rubik" w:cs="Rubik" w:hint="cs"/>
        </w:rPr>
        <w:t>Lu et approuvé</w:t>
      </w:r>
      <w:r w:rsidR="00D24F31" w:rsidRPr="00E17775">
        <w:rPr>
          <w:rFonts w:ascii="Rubik" w:hAnsi="Rubik" w:cs="Rubik" w:hint="cs"/>
        </w:rPr>
        <w:t> </w:t>
      </w:r>
      <w:r w:rsidRPr="00E17775">
        <w:rPr>
          <w:rFonts w:ascii="Rubik" w:hAnsi="Rubik" w:cs="Rubik" w:hint="cs"/>
        </w:rPr>
        <w:t>»</w:t>
      </w:r>
    </w:p>
    <w:p w14:paraId="789B576C" w14:textId="77777777" w:rsidR="00761FB0" w:rsidRPr="00E17775" w:rsidRDefault="00761FB0">
      <w:pPr>
        <w:rPr>
          <w:rFonts w:ascii="Rubik" w:hAnsi="Rubik" w:cs="Rubik" w:hint="cs"/>
          <w:szCs w:val="21"/>
        </w:rPr>
        <w:sectPr w:rsidR="00761FB0" w:rsidRPr="00E17775">
          <w:type w:val="continuous"/>
          <w:pgSz w:w="11906" w:h="16838"/>
          <w:pgMar w:top="1134" w:right="1134" w:bottom="1134" w:left="1134" w:header="720" w:footer="720" w:gutter="0"/>
          <w:cols w:space="0"/>
        </w:sectPr>
      </w:pPr>
    </w:p>
    <w:p w14:paraId="7A75B60E" w14:textId="77777777" w:rsidR="000C6545" w:rsidRPr="00E17775" w:rsidRDefault="000C6545">
      <w:pPr>
        <w:pStyle w:val="Standard"/>
        <w:rPr>
          <w:rFonts w:ascii="Rubik" w:hAnsi="Rubik" w:cs="Rubik" w:hint="cs"/>
        </w:rPr>
      </w:pPr>
    </w:p>
    <w:sectPr w:rsidR="000C6545" w:rsidRPr="00E17775" w:rsidSect="00761FB0">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C9E7" w14:textId="77777777" w:rsidR="00A8757E" w:rsidRDefault="00A8757E">
      <w:r>
        <w:separator/>
      </w:r>
    </w:p>
  </w:endnote>
  <w:endnote w:type="continuationSeparator" w:id="0">
    <w:p w14:paraId="2203FBA5" w14:textId="77777777" w:rsidR="00A8757E" w:rsidRDefault="00A8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panose1 w:val="020B0604020202020204"/>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Rubik">
    <w:panose1 w:val="00000500000000000000"/>
    <w:charset w:val="B1"/>
    <w:family w:val="auto"/>
    <w:pitch w:val="variable"/>
    <w:sig w:usb0="00000A07" w:usb1="40000001" w:usb2="00000000" w:usb3="00000000" w:csb0="000000B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0BCE" w14:textId="77777777" w:rsidR="00D24F31" w:rsidRDefault="00D24F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692C" w14:textId="77777777" w:rsidR="00D24F31" w:rsidRDefault="00D24F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BCB1" w14:textId="77777777" w:rsidR="00D24F31" w:rsidRDefault="00D24F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5D2C" w14:textId="77777777" w:rsidR="00A8757E" w:rsidRDefault="00A8757E">
      <w:r>
        <w:rPr>
          <w:color w:val="000000"/>
        </w:rPr>
        <w:separator/>
      </w:r>
    </w:p>
  </w:footnote>
  <w:footnote w:type="continuationSeparator" w:id="0">
    <w:p w14:paraId="296A4C6A" w14:textId="77777777" w:rsidR="00A8757E" w:rsidRDefault="00A87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066F" w14:textId="77777777" w:rsidR="00D24F31" w:rsidRDefault="00D24F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F42" w14:textId="77777777" w:rsidR="00D24F31" w:rsidRDefault="00D24F3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F151" w14:textId="77777777" w:rsidR="00D24F31" w:rsidRDefault="00D24F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0B5B"/>
    <w:multiLevelType w:val="multilevel"/>
    <w:tmpl w:val="B5DAFD7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575B0685"/>
    <w:multiLevelType w:val="multilevel"/>
    <w:tmpl w:val="9B5CBAF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785074F8"/>
    <w:multiLevelType w:val="multilevel"/>
    <w:tmpl w:val="44B07D7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16cid:durableId="2028870002">
    <w:abstractNumId w:val="2"/>
  </w:num>
  <w:num w:numId="2" w16cid:durableId="1798797771">
    <w:abstractNumId w:val="0"/>
  </w:num>
  <w:num w:numId="3" w16cid:durableId="172257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45"/>
    <w:rsid w:val="000C6545"/>
    <w:rsid w:val="001049E4"/>
    <w:rsid w:val="001B4543"/>
    <w:rsid w:val="001C16BD"/>
    <w:rsid w:val="001C59F7"/>
    <w:rsid w:val="002A1710"/>
    <w:rsid w:val="00346CB9"/>
    <w:rsid w:val="00360971"/>
    <w:rsid w:val="00374163"/>
    <w:rsid w:val="003C74C8"/>
    <w:rsid w:val="004C3DF4"/>
    <w:rsid w:val="0056765C"/>
    <w:rsid w:val="005D54D0"/>
    <w:rsid w:val="006C78B7"/>
    <w:rsid w:val="00761FB0"/>
    <w:rsid w:val="007A09FB"/>
    <w:rsid w:val="00842594"/>
    <w:rsid w:val="00843C6F"/>
    <w:rsid w:val="008513A1"/>
    <w:rsid w:val="00970368"/>
    <w:rsid w:val="00995C81"/>
    <w:rsid w:val="009C68B7"/>
    <w:rsid w:val="009D0B7B"/>
    <w:rsid w:val="00A31564"/>
    <w:rsid w:val="00A81918"/>
    <w:rsid w:val="00A8757E"/>
    <w:rsid w:val="00AE5D4A"/>
    <w:rsid w:val="00B3277E"/>
    <w:rsid w:val="00B46588"/>
    <w:rsid w:val="00BD337A"/>
    <w:rsid w:val="00BD3B14"/>
    <w:rsid w:val="00BE7584"/>
    <w:rsid w:val="00C04AAE"/>
    <w:rsid w:val="00C3312D"/>
    <w:rsid w:val="00CC6C29"/>
    <w:rsid w:val="00CF5A0B"/>
    <w:rsid w:val="00D24899"/>
    <w:rsid w:val="00D24F31"/>
    <w:rsid w:val="00E17775"/>
    <w:rsid w:val="00ED5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C38B"/>
  <w15:docId w15:val="{C90F6766-18F2-1149-960F-34203766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B0"/>
  </w:style>
  <w:style w:type="paragraph" w:styleId="Titre1">
    <w:name w:val="heading 1"/>
    <w:basedOn w:val="Heading"/>
    <w:next w:val="Textbody"/>
    <w:uiPriority w:val="9"/>
    <w:qFormat/>
    <w:rsid w:val="00761FB0"/>
    <w:pPr>
      <w:outlineLvl w:val="0"/>
    </w:pPr>
    <w:rPr>
      <w:rFonts w:ascii="Times New Roman" w:eastAsia="SimSun" w:hAnsi="Times New Roman"/>
      <w:b/>
      <w:bCs/>
      <w:sz w:val="48"/>
      <w:szCs w:val="48"/>
    </w:rPr>
  </w:style>
  <w:style w:type="paragraph" w:styleId="Titre2">
    <w:name w:val="heading 2"/>
    <w:basedOn w:val="Heading"/>
    <w:next w:val="Textbody"/>
    <w:uiPriority w:val="9"/>
    <w:unhideWhenUsed/>
    <w:qFormat/>
    <w:rsid w:val="00761FB0"/>
    <w:pPr>
      <w:outlineLvl w:val="1"/>
    </w:pPr>
    <w:rPr>
      <w:rFonts w:ascii="Times New Roman" w:eastAsia="SimSun" w:hAnsi="Times New Roman"/>
      <w:b/>
      <w:bCs/>
      <w:sz w:val="36"/>
      <w:szCs w:val="36"/>
    </w:rPr>
  </w:style>
  <w:style w:type="paragraph" w:styleId="Titre3">
    <w:name w:val="heading 3"/>
    <w:basedOn w:val="Heading"/>
    <w:next w:val="Textbody"/>
    <w:uiPriority w:val="9"/>
    <w:unhideWhenUsed/>
    <w:qFormat/>
    <w:rsid w:val="00761FB0"/>
    <w:pPr>
      <w:outlineLvl w:val="2"/>
    </w:pPr>
    <w:rPr>
      <w:rFonts w:ascii="Times New Roman" w:eastAsia="SimSun" w:hAnsi="Times New Roman"/>
      <w:b/>
      <w:bCs/>
    </w:rPr>
  </w:style>
  <w:style w:type="paragraph" w:styleId="Titre4">
    <w:name w:val="heading 4"/>
    <w:basedOn w:val="Heading"/>
    <w:next w:val="Textbody"/>
    <w:uiPriority w:val="9"/>
    <w:unhideWhenUsed/>
    <w:qFormat/>
    <w:rsid w:val="00761FB0"/>
    <w:pPr>
      <w:outlineLvl w:val="3"/>
    </w:pPr>
    <w:rPr>
      <w:rFonts w:ascii="Times New Roman" w:eastAsia="SimSun" w:hAnsi="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61FB0"/>
  </w:style>
  <w:style w:type="paragraph" w:customStyle="1" w:styleId="Heading">
    <w:name w:val="Heading"/>
    <w:basedOn w:val="Standard"/>
    <w:next w:val="Textbody"/>
    <w:rsid w:val="00761FB0"/>
    <w:pPr>
      <w:keepNext/>
      <w:spacing w:before="240" w:after="120"/>
    </w:pPr>
    <w:rPr>
      <w:rFonts w:ascii="Arial" w:eastAsia="Microsoft YaHei" w:hAnsi="Arial"/>
      <w:sz w:val="28"/>
      <w:szCs w:val="28"/>
    </w:rPr>
  </w:style>
  <w:style w:type="paragraph" w:customStyle="1" w:styleId="Textbody">
    <w:name w:val="Text body"/>
    <w:basedOn w:val="Standard"/>
    <w:rsid w:val="00761FB0"/>
    <w:pPr>
      <w:spacing w:after="120"/>
    </w:pPr>
  </w:style>
  <w:style w:type="paragraph" w:styleId="Liste">
    <w:name w:val="List"/>
    <w:basedOn w:val="Textbody"/>
    <w:rsid w:val="00761FB0"/>
  </w:style>
  <w:style w:type="paragraph" w:styleId="Lgende">
    <w:name w:val="caption"/>
    <w:basedOn w:val="Standard"/>
    <w:rsid w:val="00761FB0"/>
    <w:pPr>
      <w:suppressLineNumbers/>
      <w:spacing w:before="120" w:after="120"/>
    </w:pPr>
    <w:rPr>
      <w:i/>
      <w:iCs/>
    </w:rPr>
  </w:style>
  <w:style w:type="paragraph" w:customStyle="1" w:styleId="Index">
    <w:name w:val="Index"/>
    <w:basedOn w:val="Standard"/>
    <w:rsid w:val="00761FB0"/>
    <w:pPr>
      <w:suppressLineNumbers/>
    </w:pPr>
  </w:style>
  <w:style w:type="character" w:customStyle="1" w:styleId="BulletSymbols">
    <w:name w:val="Bullet Symbols"/>
    <w:rsid w:val="00761FB0"/>
    <w:rPr>
      <w:rFonts w:ascii="OpenSymbol" w:eastAsia="OpenSymbol" w:hAnsi="OpenSymbol" w:cs="OpenSymbol"/>
    </w:rPr>
  </w:style>
  <w:style w:type="paragraph" w:styleId="En-tte">
    <w:name w:val="header"/>
    <w:basedOn w:val="Normal"/>
    <w:link w:val="En-tteCar"/>
    <w:uiPriority w:val="99"/>
    <w:semiHidden/>
    <w:unhideWhenUsed/>
    <w:rsid w:val="00D24F31"/>
    <w:pPr>
      <w:tabs>
        <w:tab w:val="center" w:pos="4536"/>
        <w:tab w:val="right" w:pos="9072"/>
      </w:tabs>
    </w:pPr>
    <w:rPr>
      <w:szCs w:val="21"/>
    </w:rPr>
  </w:style>
  <w:style w:type="character" w:customStyle="1" w:styleId="En-tteCar">
    <w:name w:val="En-tête Car"/>
    <w:basedOn w:val="Policepardfaut"/>
    <w:link w:val="En-tte"/>
    <w:uiPriority w:val="99"/>
    <w:semiHidden/>
    <w:rsid w:val="00D24F31"/>
    <w:rPr>
      <w:szCs w:val="21"/>
    </w:rPr>
  </w:style>
  <w:style w:type="paragraph" w:styleId="Pieddepage">
    <w:name w:val="footer"/>
    <w:basedOn w:val="Normal"/>
    <w:link w:val="PieddepageCar"/>
    <w:uiPriority w:val="99"/>
    <w:semiHidden/>
    <w:unhideWhenUsed/>
    <w:rsid w:val="00D24F31"/>
    <w:pPr>
      <w:tabs>
        <w:tab w:val="center" w:pos="4536"/>
        <w:tab w:val="right" w:pos="9072"/>
      </w:tabs>
    </w:pPr>
    <w:rPr>
      <w:szCs w:val="21"/>
    </w:rPr>
  </w:style>
  <w:style w:type="character" w:customStyle="1" w:styleId="PieddepageCar">
    <w:name w:val="Pied de page Car"/>
    <w:basedOn w:val="Policepardfaut"/>
    <w:link w:val="Pieddepage"/>
    <w:uiPriority w:val="99"/>
    <w:semiHidden/>
    <w:rsid w:val="00D24F31"/>
    <w:rPr>
      <w:szCs w:val="21"/>
    </w:rPr>
  </w:style>
  <w:style w:type="character" w:styleId="Marquedecommentaire">
    <w:name w:val="annotation reference"/>
    <w:basedOn w:val="Policepardfaut"/>
    <w:uiPriority w:val="99"/>
    <w:semiHidden/>
    <w:unhideWhenUsed/>
    <w:rsid w:val="00374163"/>
    <w:rPr>
      <w:sz w:val="16"/>
      <w:szCs w:val="16"/>
    </w:rPr>
  </w:style>
  <w:style w:type="paragraph" w:styleId="Commentaire">
    <w:name w:val="annotation text"/>
    <w:basedOn w:val="Normal"/>
    <w:link w:val="CommentaireCar"/>
    <w:uiPriority w:val="99"/>
    <w:semiHidden/>
    <w:unhideWhenUsed/>
    <w:rsid w:val="00374163"/>
    <w:rPr>
      <w:sz w:val="20"/>
      <w:szCs w:val="18"/>
    </w:rPr>
  </w:style>
  <w:style w:type="character" w:customStyle="1" w:styleId="CommentaireCar">
    <w:name w:val="Commentaire Car"/>
    <w:basedOn w:val="Policepardfaut"/>
    <w:link w:val="Commentaire"/>
    <w:uiPriority w:val="99"/>
    <w:semiHidden/>
    <w:rsid w:val="00374163"/>
    <w:rPr>
      <w:sz w:val="20"/>
      <w:szCs w:val="18"/>
    </w:rPr>
  </w:style>
  <w:style w:type="paragraph" w:styleId="Objetducommentaire">
    <w:name w:val="annotation subject"/>
    <w:basedOn w:val="Commentaire"/>
    <w:next w:val="Commentaire"/>
    <w:link w:val="ObjetducommentaireCar"/>
    <w:uiPriority w:val="99"/>
    <w:semiHidden/>
    <w:unhideWhenUsed/>
    <w:rsid w:val="00374163"/>
    <w:rPr>
      <w:b/>
      <w:bCs/>
    </w:rPr>
  </w:style>
  <w:style w:type="character" w:customStyle="1" w:styleId="ObjetducommentaireCar">
    <w:name w:val="Objet du commentaire Car"/>
    <w:basedOn w:val="CommentaireCar"/>
    <w:link w:val="Objetducommentaire"/>
    <w:uiPriority w:val="99"/>
    <w:semiHidden/>
    <w:rsid w:val="00374163"/>
    <w:rPr>
      <w:b/>
      <w:bCs/>
      <w:sz w:val="20"/>
      <w:szCs w:val="18"/>
    </w:rPr>
  </w:style>
  <w:style w:type="paragraph" w:styleId="Textedebulles">
    <w:name w:val="Balloon Text"/>
    <w:basedOn w:val="Normal"/>
    <w:link w:val="TextedebullesCar"/>
    <w:uiPriority w:val="99"/>
    <w:semiHidden/>
    <w:unhideWhenUsed/>
    <w:rsid w:val="00374163"/>
    <w:rPr>
      <w:rFonts w:ascii="Tahoma" w:hAnsi="Tahoma"/>
      <w:sz w:val="16"/>
      <w:szCs w:val="14"/>
    </w:rPr>
  </w:style>
  <w:style w:type="character" w:customStyle="1" w:styleId="TextedebullesCar">
    <w:name w:val="Texte de bulles Car"/>
    <w:basedOn w:val="Policepardfaut"/>
    <w:link w:val="Textedebulles"/>
    <w:uiPriority w:val="99"/>
    <w:semiHidden/>
    <w:rsid w:val="00374163"/>
    <w:rPr>
      <w:rFonts w:ascii="Tahoma" w:hAnsi="Tahoma"/>
      <w:sz w:val="16"/>
      <w:szCs w:val="14"/>
    </w:rPr>
  </w:style>
  <w:style w:type="paragraph" w:styleId="Rvision">
    <w:name w:val="Revision"/>
    <w:hidden/>
    <w:uiPriority w:val="99"/>
    <w:semiHidden/>
    <w:rsid w:val="00360971"/>
    <w:pPr>
      <w:widowControl/>
      <w:suppressAutoHyphens w:val="0"/>
      <w:autoSpaceDN/>
      <w:textAlignment w:val="auto"/>
    </w:pPr>
    <w:rPr>
      <w:szCs w:val="21"/>
    </w:rPr>
  </w:style>
  <w:style w:type="character" w:styleId="Lienhypertexte">
    <w:name w:val="Hyperlink"/>
    <w:basedOn w:val="Policepardfaut"/>
    <w:uiPriority w:val="99"/>
    <w:unhideWhenUsed/>
    <w:rsid w:val="00B465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ervice-public.fr/simulateur/calcul/zones-tendu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2459</Words>
  <Characters>13527</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Guibal</dc:creator>
  <cp:lastModifiedBy>Raphaël Angéli</cp:lastModifiedBy>
  <cp:revision>2</cp:revision>
  <dcterms:created xsi:type="dcterms:W3CDTF">2023-10-26T08:54:00Z</dcterms:created>
  <dcterms:modified xsi:type="dcterms:W3CDTF">2023-10-26T08:54:00Z</dcterms:modified>
</cp:coreProperties>
</file>