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2DF7" w14:textId="77777777" w:rsidR="008D5DB3" w:rsidRDefault="008D5DB3" w:rsidP="008D5DB3">
      <w:pPr>
        <w:spacing w:before="0" w:after="120"/>
      </w:pPr>
      <w:bookmarkStart w:id="0" w:name="_Toc7107237"/>
    </w:p>
    <w:p w14:paraId="22CD8CC7" w14:textId="77777777" w:rsidR="008D5DB3" w:rsidRDefault="008D5DB3" w:rsidP="008D5DB3">
      <w:pPr>
        <w:spacing w:before="0" w:after="120"/>
      </w:pPr>
    </w:p>
    <w:p w14:paraId="6E79E803" w14:textId="4254AC22" w:rsidR="007F04FE" w:rsidRDefault="00901276" w:rsidP="00AE79CE">
      <w:pPr>
        <w:spacing w:before="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28870" wp14:editId="3B53DD27">
                <wp:simplePos x="0" y="0"/>
                <wp:positionH relativeFrom="page">
                  <wp:posOffset>76200</wp:posOffset>
                </wp:positionH>
                <wp:positionV relativeFrom="page">
                  <wp:posOffset>1743075</wp:posOffset>
                </wp:positionV>
                <wp:extent cx="4587875" cy="1514475"/>
                <wp:effectExtent l="0" t="0" r="0" b="9525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78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CC54F" w14:textId="199EC48D" w:rsidR="00F457C8" w:rsidRDefault="00F457C8" w:rsidP="003B775F">
                            <w:pPr>
                              <w:tabs>
                                <w:tab w:val="left" w:pos="3969"/>
                              </w:tabs>
                              <w:ind w:left="3600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72C4" w:themeColor="accent1"/>
                                <w:sz w:val="64"/>
                                <w:szCs w:val="64"/>
                              </w:rPr>
                              <w:t xml:space="preserve">Due Diligence </w:t>
                            </w:r>
                            <w:r>
                              <w:rPr>
                                <w:color w:val="4472C4" w:themeColor="accent1"/>
                                <w:sz w:val="64"/>
                                <w:szCs w:val="64"/>
                              </w:rPr>
                              <w:br/>
                              <w:t>Questionnaire</w:t>
                            </w:r>
                            <w:r w:rsidR="008D5DB3">
                              <w:rPr>
                                <w:color w:val="4472C4" w:themeColor="accent1"/>
                                <w:sz w:val="64"/>
                                <w:szCs w:val="64"/>
                              </w:rPr>
                              <w:t xml:space="preserve"> Marketplaces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8870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6pt;margin-top:137.25pt;width:361.25pt;height:119.25pt;z-index:25165824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" filled="f" stroked="f" strokeweight=".5pt">
                <v:textbox inset="126pt,0,54pt,0">
                  <w:txbxContent>
                    <w:p w14:paraId="268CC54F" w14:textId="199EC48D" w:rsidR="00F457C8" w:rsidRDefault="00F457C8" w:rsidP="003B775F">
                      <w:pPr>
                        <w:tabs>
                          <w:tab w:val="left" w:pos="3969"/>
                        </w:tabs>
                        <w:ind w:left="3600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472C4" w:themeColor="accent1"/>
                          <w:sz w:val="64"/>
                          <w:szCs w:val="64"/>
                        </w:rPr>
                        <w:t xml:space="preserve">Due Diligence </w:t>
                      </w:r>
                      <w:r>
                        <w:rPr>
                          <w:color w:val="4472C4" w:themeColor="accent1"/>
                          <w:sz w:val="64"/>
                          <w:szCs w:val="64"/>
                        </w:rPr>
                        <w:br/>
                        <w:t>Questionnaire</w:t>
                      </w:r>
                      <w:r w:rsidR="008D5DB3">
                        <w:rPr>
                          <w:color w:val="4472C4" w:themeColor="accent1"/>
                          <w:sz w:val="64"/>
                          <w:szCs w:val="64"/>
                        </w:rPr>
                        <w:t xml:space="preserve"> Marketplaces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04FE">
        <w:t>Entit</w:t>
      </w:r>
      <w:r w:rsidR="00812BCF">
        <w:t>y</w:t>
      </w:r>
      <w:r w:rsidR="00240351">
        <w:t xml:space="preserve"> </w:t>
      </w:r>
      <w:r w:rsidR="007F04FE">
        <w:t>&amp; Ownership</w:t>
      </w:r>
      <w:bookmarkEnd w:id="0"/>
    </w:p>
    <w:p w14:paraId="35542521" w14:textId="360D9688" w:rsidR="007F04FE" w:rsidRPr="007F04FE" w:rsidRDefault="007F04FE" w:rsidP="00240351">
      <w:pPr>
        <w:pStyle w:val="Heading2"/>
        <w:numPr>
          <w:ilvl w:val="1"/>
          <w:numId w:val="2"/>
        </w:numPr>
        <w:tabs>
          <w:tab w:val="num" w:pos="576"/>
        </w:tabs>
        <w:spacing w:after="360"/>
        <w:ind w:left="573" w:hanging="289"/>
        <w:rPr>
          <w:sz w:val="24"/>
        </w:rPr>
      </w:pPr>
      <w:bookmarkStart w:id="1" w:name="_Toc7107238"/>
      <w:r w:rsidRPr="007F04FE">
        <w:rPr>
          <w:sz w:val="24"/>
        </w:rPr>
        <w:t>Entit</w:t>
      </w:r>
      <w:r w:rsidR="00240351">
        <w:rPr>
          <w:sz w:val="24"/>
        </w:rPr>
        <w:t>y Information</w:t>
      </w:r>
      <w:bookmarkEnd w:id="1"/>
    </w:p>
    <w:tbl>
      <w:tblPr>
        <w:tblStyle w:val="MediumShading1-Accent11"/>
        <w:tblW w:w="8788" w:type="dxa"/>
        <w:tblInd w:w="274" w:type="dxa"/>
        <w:tblBorders>
          <w:insideV w:val="single" w:sz="8" w:space="0" w:color="7295D2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535"/>
        <w:gridCol w:w="4547"/>
      </w:tblGrid>
      <w:tr w:rsidR="00813AB1" w14:paraId="17687431" w14:textId="77777777" w:rsidTr="00AE7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right w:val="single" w:sz="8" w:space="0" w:color="7295D2" w:themeColor="accent1" w:themeTint="BF"/>
            </w:tcBorders>
            <w:shd w:val="clear" w:color="auto" w:fill="0070C0"/>
            <w:hideMark/>
          </w:tcPr>
          <w:p w14:paraId="1B82A196" w14:textId="77777777" w:rsidR="00813AB1" w:rsidRPr="000C01C6" w:rsidRDefault="00813AB1" w:rsidP="00D74632">
            <w:pPr>
              <w:jc w:val="center"/>
              <w:rPr>
                <w:rFonts w:asciiTheme="minorHAnsi" w:hAnsiTheme="minorHAnsi" w:cs="Calibri"/>
                <w:bCs w:val="0"/>
                <w:color w:val="FFFFFF"/>
                <w:sz w:val="24"/>
                <w:szCs w:val="24"/>
                <w:lang w:val="en-US"/>
              </w:rPr>
            </w:pPr>
            <w:r w:rsidRPr="000C01C6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ID</w:t>
            </w:r>
          </w:p>
        </w:tc>
        <w:tc>
          <w:tcPr>
            <w:tcW w:w="3535" w:type="dxa"/>
            <w:tcBorders>
              <w:right w:val="single" w:sz="8" w:space="0" w:color="7295D2" w:themeColor="accent1" w:themeTint="BF"/>
            </w:tcBorders>
            <w:shd w:val="clear" w:color="auto" w:fill="0070C0"/>
            <w:hideMark/>
          </w:tcPr>
          <w:p w14:paraId="7D7DB169" w14:textId="77777777" w:rsidR="00813AB1" w:rsidRPr="000C01C6" w:rsidRDefault="00813AB1" w:rsidP="00D74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</w:pPr>
            <w:r w:rsidRPr="000C01C6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4547" w:type="dxa"/>
            <w:tcBorders>
              <w:left w:val="single" w:sz="8" w:space="0" w:color="7295D2" w:themeColor="accent1" w:themeTint="BF"/>
            </w:tcBorders>
            <w:shd w:val="clear" w:color="auto" w:fill="0070C0"/>
            <w:hideMark/>
          </w:tcPr>
          <w:p w14:paraId="5A0BF2A4" w14:textId="77777777" w:rsidR="00813AB1" w:rsidRPr="000C01C6" w:rsidRDefault="00813AB1" w:rsidP="00D74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color w:val="FFFFFF"/>
                <w:sz w:val="24"/>
                <w:szCs w:val="24"/>
                <w:lang w:val="en-US"/>
              </w:rPr>
            </w:pPr>
            <w:r w:rsidRPr="000C01C6">
              <w:rPr>
                <w:rFonts w:asciiTheme="minorHAnsi" w:hAnsiTheme="minorHAnsi" w:cs="Calibri"/>
                <w:bCs w:val="0"/>
                <w:color w:val="FFFFFF"/>
                <w:sz w:val="24"/>
                <w:szCs w:val="24"/>
                <w:lang w:val="en-US"/>
              </w:rPr>
              <w:t>Response</w:t>
            </w:r>
          </w:p>
        </w:tc>
      </w:tr>
      <w:tr w:rsidR="00E9508F" w:rsidRPr="003B775F" w14:paraId="53D2C7BF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  <w:hideMark/>
          </w:tcPr>
          <w:p w14:paraId="1D3E43E2" w14:textId="78826DF1" w:rsidR="00813AB1" w:rsidRPr="00EC4A9D" w:rsidRDefault="00A43983" w:rsidP="002E12B0">
            <w:pPr>
              <w:jc w:val="center"/>
              <w:rPr>
                <w:rFonts w:cs="Calibri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813AB1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1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  <w:hideMark/>
          </w:tcPr>
          <w:p w14:paraId="78BF04E6" w14:textId="77777777" w:rsidR="00813AB1" w:rsidRPr="00EC4A9D" w:rsidRDefault="00813AB1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Full Legal Name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532BD68D" w14:textId="4D02FB58" w:rsidR="00813AB1" w:rsidRPr="00EC4A9D" w:rsidRDefault="00813AB1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lang w:val="en-US"/>
              </w:rPr>
            </w:pPr>
          </w:p>
        </w:tc>
      </w:tr>
      <w:tr w:rsidR="00E9508F" w:rsidRPr="003B775F" w14:paraId="14F7B916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845D323" w14:textId="3EC0B1F5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2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9C1BD03" w14:textId="10AB00B9" w:rsidR="007F04FE" w:rsidRPr="00EC4A9D" w:rsidRDefault="007F04FE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Trading/brand Name</w:t>
            </w:r>
            <w:r w:rsidR="008B7733">
              <w:rPr>
                <w:rFonts w:asciiTheme="minorHAnsi" w:hAnsiTheme="minorHAnsi"/>
                <w:b/>
                <w:color w:val="000000" w:themeColor="text1"/>
                <w:lang w:val="en-US"/>
              </w:rPr>
              <w:br/>
            </w: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(if applicable)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87CC0A7" w14:textId="0671433A" w:rsidR="007F04FE" w:rsidRPr="00EC4A9D" w:rsidRDefault="007F04FE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3F6A4574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A6E6C99" w14:textId="0177E424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3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949085E" w14:textId="6EA13CFB" w:rsidR="007F04FE" w:rsidRPr="00EC4A9D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Type of Legal Entity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71D2CF5E" w14:textId="422CBCE5" w:rsidR="002F2123" w:rsidRPr="00EC4A9D" w:rsidRDefault="002F2123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3A7246AE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C83B7EF" w14:textId="6F77EE46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4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4340958" w14:textId="057E45BF" w:rsidR="007F04FE" w:rsidRPr="00EC4A9D" w:rsidRDefault="007F04FE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Country of incorporation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5B572D50" w14:textId="49577934" w:rsidR="007F04FE" w:rsidRPr="00EC4A9D" w:rsidRDefault="007F04FE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7733BCFA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0331B76" w14:textId="66FCF248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5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3B1656C" w14:textId="21FE699A" w:rsidR="007F04FE" w:rsidRPr="00EC4A9D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Date of incorporation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78C94C2" w14:textId="3BD19BD4" w:rsidR="007F04FE" w:rsidRPr="00EC4A9D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2F2123" w14:paraId="0BD60DF7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68C6F14" w14:textId="22F68AFE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bCs w:val="0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6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48E2762" w14:textId="2563F4F2" w:rsidR="007F04FE" w:rsidRPr="00EC4A9D" w:rsidRDefault="007F04FE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Registered Address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3C89C1A1" w14:textId="16D91A02" w:rsidR="007F04FE" w:rsidRPr="00EC4A9D" w:rsidRDefault="007F04FE" w:rsidP="000424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5B0B93E8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576FD27" w14:textId="7802CEBD" w:rsidR="007F04FE" w:rsidRPr="00EC4A9D" w:rsidRDefault="00A43983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 w:rsidR="007F04FE" w:rsidRPr="00EC4A9D">
              <w:rPr>
                <w:rFonts w:asciiTheme="minorHAnsi" w:hAnsiTheme="minorHAnsi" w:cs="Calibri"/>
                <w:color w:val="000000" w:themeColor="text1"/>
                <w:lang w:val="en-US"/>
              </w:rPr>
              <w:t>7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0DA9277" w14:textId="77C0085C" w:rsidR="007F04FE" w:rsidRPr="00EC4A9D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Website Address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3C31BC24" w14:textId="21C77BA5" w:rsidR="007F04FE" w:rsidRPr="00EC4A9D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1A545402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77425E8" w14:textId="76869372" w:rsidR="00062CD2" w:rsidRDefault="00062CD6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Α.8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DDEE575" w14:textId="280EF37F" w:rsidR="00062CD2" w:rsidRPr="00EC4A9D" w:rsidRDefault="008D5DB3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Please state whether the entity you are representing is a </w:t>
            </w:r>
            <w:r w:rsidR="00242912">
              <w:rPr>
                <w:rFonts w:asciiTheme="minorHAnsi" w:hAnsiTheme="minorHAnsi"/>
                <w:b/>
                <w:color w:val="000000" w:themeColor="text1"/>
                <w:lang w:val="en-US"/>
              </w:rPr>
              <w:t>licensed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F</w:t>
            </w:r>
            <w:r w:rsidR="00B21DD7">
              <w:rPr>
                <w:rFonts w:asciiTheme="minorHAnsi" w:hAnsiTheme="minorHAnsi"/>
                <w:b/>
                <w:color w:val="000000" w:themeColor="text1"/>
                <w:lang w:val="en-US"/>
              </w:rPr>
              <w:t>inancial Institution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>/P</w:t>
            </w:r>
            <w:r w:rsidR="00B21DD7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ayment 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>S</w:t>
            </w:r>
            <w:r w:rsidR="00B21DD7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ervices 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>P</w:t>
            </w:r>
            <w:r w:rsidR="00B21DD7">
              <w:rPr>
                <w:rFonts w:asciiTheme="minorHAnsi" w:hAnsiTheme="minorHAnsi"/>
                <w:b/>
                <w:color w:val="000000" w:themeColor="text1"/>
                <w:lang w:val="en-US"/>
              </w:rPr>
              <w:t>rovider</w:t>
            </w:r>
            <w:r w:rsidR="00237D3A"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B15B1D7" w14:textId="7CDF3644" w:rsidR="00062CD2" w:rsidRPr="00EC4A9D" w:rsidRDefault="00062CD2" w:rsidP="002E12B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9508F" w:rsidRPr="003B775F" w14:paraId="1A791740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E0308E6" w14:textId="37ACCF17" w:rsidR="007F04FE" w:rsidRPr="00EC4A9D" w:rsidRDefault="007F04FE" w:rsidP="002E12B0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886ED16" w14:textId="7B916A36" w:rsidR="00901276" w:rsidRDefault="008D5DB3" w:rsidP="0090127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If yes</w:t>
            </w:r>
            <w:r w:rsidR="00062CD6">
              <w:rPr>
                <w:rFonts w:asciiTheme="minorHAnsi" w:hAnsiTheme="minorHAnsi"/>
                <w:b/>
                <w:color w:val="000000" w:themeColor="text1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</w:p>
          <w:p w14:paraId="2A0D20BF" w14:textId="77777777" w:rsidR="00C465EC" w:rsidRDefault="008D5DB3" w:rsidP="00073AC3">
            <w:pPr>
              <w:pStyle w:val="ListParagraph"/>
              <w:numPr>
                <w:ilvl w:val="0"/>
                <w:numId w:val="23"/>
              </w:num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please state the </w:t>
            </w:r>
            <w:r w:rsidR="00F457C8"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Primary </w:t>
            </w:r>
            <w:r w:rsidR="007F04FE"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>Supervisory/Regulatory Authority</w:t>
            </w:r>
            <w:r w:rsidR="00BA65CA"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Name &amp; Country</w:t>
            </w:r>
          </w:p>
          <w:p w14:paraId="4F8B4A85" w14:textId="77777777" w:rsidR="00C465EC" w:rsidRDefault="00062CD6" w:rsidP="00C465EC">
            <w:pPr>
              <w:pStyle w:val="ListParagraph"/>
              <w:numPr>
                <w:ilvl w:val="0"/>
                <w:numId w:val="23"/>
              </w:num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please attach AML CFT related Policies </w:t>
            </w:r>
          </w:p>
          <w:p w14:paraId="55795976" w14:textId="354FC026" w:rsidR="007F04FE" w:rsidRPr="00AE79CE" w:rsidRDefault="00062CD6" w:rsidP="00AE79CE">
            <w:pPr>
              <w:pStyle w:val="ListParagraph"/>
              <w:numPr>
                <w:ilvl w:val="0"/>
                <w:numId w:val="23"/>
              </w:num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please attach Wolfsberg questionnaire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2B69F217" w14:textId="1A31B9EE" w:rsidR="007F04FE" w:rsidRPr="00AA099E" w:rsidRDefault="007F04FE" w:rsidP="002E12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138B3" w:rsidRPr="003B775F" w14:paraId="557375CD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3E0F728" w14:textId="767DA4C5" w:rsidR="00E138B3" w:rsidRDefault="00E138B3" w:rsidP="00BA65CA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A.9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876856F" w14:textId="16A18B5C" w:rsidR="00E138B3" w:rsidRPr="00E138B3" w:rsidRDefault="00E138B3" w:rsidP="00BA65C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>Are you acting as commercial agent solely on behalf of the merchants operating through your marketplace?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5E9CD3C" w14:textId="00B6903E" w:rsidR="00E138B3" w:rsidRPr="00EC4A9D" w:rsidRDefault="00E138B3" w:rsidP="00BA65C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7F291CA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F30DC8D" w14:textId="27F26A8E" w:rsidR="00F16D58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lastRenderedPageBreak/>
              <w:t>A.10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089D9CD" w14:textId="3BC6C2E1" w:rsidR="00F16D58" w:rsidRPr="00814729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  <w:r w:rsidRPr="00A04B52">
              <w:rPr>
                <w:b/>
                <w:bCs/>
              </w:rPr>
              <w:t>Are you acting on your own behalf or on the account of a third party (trustor)?</w:t>
            </w:r>
            <w:r w:rsidRPr="00A04B52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3755960" w14:textId="2B95C964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21D77D1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632A717" w14:textId="72C400FC" w:rsidR="00F16D58" w:rsidRPr="00AE79CE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A.11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0411A30" w14:textId="5F8A420C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/>
                <w:lang w:val="en-US"/>
              </w:rPr>
              <w:t>In addition to inspections by the government supervisors/regulators, does the Entity have an internal audit function, a testing function or other independent third party, or both, that assesses FCC AML, CTF and Sanctions policies and practices on a regular basis?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2C966E98" w14:textId="2C5BCBCF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E556324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EDF21AD" w14:textId="51180078" w:rsidR="00F16D58" w:rsidRPr="00AE79CE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Α.1</w:t>
            </w: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2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11BDE5D" w14:textId="32FAFBE4" w:rsidR="00F16D58" w:rsidRPr="00AE79CE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Key business location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/</w:t>
            </w:r>
            <w:r w:rsidRPr="00EC4A9D">
              <w:rPr>
                <w:rFonts w:asciiTheme="minorHAnsi" w:hAnsiTheme="minorHAnsi"/>
                <w:b/>
                <w:color w:val="000000" w:themeColor="text1"/>
                <w:lang w:val="en-US"/>
              </w:rPr>
              <w:t>s of operations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A7EAACF" w14:textId="7A0FAD1D" w:rsidR="00F16D58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Address of operations 1:</w:t>
            </w:r>
          </w:p>
          <w:p w14:paraId="467133D6" w14:textId="77777777" w:rsidR="00D7248B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78B2D52" w14:textId="4AA50C02" w:rsidR="00D7248B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Address of operations 2:</w:t>
            </w:r>
          </w:p>
          <w:p w14:paraId="38CA9346" w14:textId="77777777" w:rsidR="00D7248B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EADB5BB" w14:textId="77777777" w:rsidR="00D7248B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Address of operations 3:</w:t>
            </w:r>
          </w:p>
          <w:p w14:paraId="65F16DD7" w14:textId="77777777" w:rsidR="00D7248B" w:rsidRDefault="00D7248B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556DD81" w14:textId="77777777" w:rsidR="00D7248B" w:rsidRDefault="00954AD1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Other addresses:</w:t>
            </w:r>
          </w:p>
          <w:p w14:paraId="7ECA4B6F" w14:textId="77777777" w:rsidR="00954AD1" w:rsidRDefault="00954AD1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3655A784" w14:textId="77777777" w:rsidR="00954AD1" w:rsidRDefault="00954AD1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4D656EAF" w14:textId="77777777" w:rsidR="00954AD1" w:rsidRDefault="00954AD1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52E5A93" w14:textId="0F085304" w:rsidR="00954AD1" w:rsidRPr="00EC4A9D" w:rsidRDefault="00954AD1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52B06E5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1935573" w14:textId="52A6DE8F" w:rsidR="00F16D58" w:rsidRPr="00AE79CE" w:rsidRDefault="00F16D58" w:rsidP="00AE79CE">
            <w:pPr>
              <w:pStyle w:val="ListParagraph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A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C420C92" w14:textId="14C3436B" w:rsidR="00F16D58" w:rsidRPr="00AE79CE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Cs/>
                <w:color w:val="000000" w:themeColor="text1"/>
                <w:lang w:val="en-US"/>
              </w:rPr>
              <w:t>Does your institution have physical presence at any of the above addresses?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21063B8A" w14:textId="77777777" w:rsidR="00F16D58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Yes/No</w:t>
            </w:r>
          </w:p>
          <w:p w14:paraId="77967CE9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67D5386F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If yes, list of addresses with physical presence:</w:t>
            </w:r>
          </w:p>
          <w:p w14:paraId="0FFA6986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8F1C4FF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5A4ED628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028010D8" w14:textId="77777777" w:rsidR="00954AD1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4CE9172D" w14:textId="1D7A93AD" w:rsidR="00954AD1" w:rsidRPr="00EC4A9D" w:rsidRDefault="00954AD1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79F8CE71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CECCB9E" w14:textId="77777777" w:rsidR="00F16D58" w:rsidRPr="00AE79CE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34C33F5" w14:textId="2396645D" w:rsidR="00F16D58" w:rsidRPr="00AE79CE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Cs/>
                <w:color w:val="000000" w:themeColor="text1"/>
                <w:lang w:val="en-US"/>
              </w:rPr>
              <w:t>If no, please state the actual physical address</w:t>
            </w:r>
            <w:r w:rsidR="00954AD1">
              <w:rPr>
                <w:rFonts w:asciiTheme="minorHAnsi" w:hAnsiTheme="minorHAnsi"/>
                <w:bCs/>
                <w:color w:val="000000" w:themeColor="text1"/>
                <w:lang w:val="en-US"/>
              </w:rPr>
              <w:t xml:space="preserve"> of HQ</w:t>
            </w:r>
            <w:r w:rsidRPr="00AE79CE">
              <w:rPr>
                <w:rFonts w:asciiTheme="minorHAnsi" w:hAnsiTheme="minorHAnsi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5D720363" w14:textId="7B86E1DF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3AF16BA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5FD7C8F" w14:textId="21FE0FC1" w:rsidR="00F16D58" w:rsidRPr="00DC0E0E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Α.1</w:t>
            </w: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3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8A054FC" w14:textId="3D585FCE" w:rsidR="00F16D58" w:rsidRPr="00BA65CA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lang w:val="en-US"/>
              </w:rPr>
            </w:pPr>
            <w:r w:rsidRPr="00BA65CA">
              <w:rPr>
                <w:b/>
                <w:bCs/>
              </w:rPr>
              <w:t>Select the business areas applicable to the Entity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19E93BFD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4213B2A7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E0339F7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CD36072" w14:textId="14178E17" w:rsidR="00F16D58" w:rsidRPr="00094D4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094D4D">
              <w:rPr>
                <w:rFonts w:asciiTheme="minorHAnsi" w:hAnsiTheme="minorHAnsi"/>
                <w:bCs/>
                <w:color w:val="000000" w:themeColor="text1"/>
                <w:lang w:val="en-US"/>
              </w:rPr>
              <w:t xml:space="preserve">Building Association 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427B33B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64952E29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6776A94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E4081AA" w14:textId="2AB9C604" w:rsidR="00F16D58" w:rsidRPr="00094D4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094D4D">
              <w:rPr>
                <w:rFonts w:asciiTheme="minorHAnsi" w:hAnsiTheme="minorHAnsi"/>
                <w:bCs/>
                <w:color w:val="000000" w:themeColor="text1"/>
                <w:lang w:val="en-US"/>
              </w:rPr>
              <w:t>Insurance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BBB1EB0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0248F2CB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12F0881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46609F7" w14:textId="7133E4AD" w:rsidR="00F16D58" w:rsidRPr="00094D4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094D4D">
              <w:rPr>
                <w:rFonts w:asciiTheme="minorHAnsi" w:hAnsiTheme="minorHAnsi"/>
                <w:bCs/>
                <w:color w:val="000000" w:themeColor="text1"/>
                <w:lang w:val="en-US"/>
              </w:rPr>
              <w:t xml:space="preserve">Money Remittance 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79991F0B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35C80D69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1C8D9F9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15EE1ED" w14:textId="3D7194A0" w:rsidR="00F16D58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Payment Account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000E0AFC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57FF1696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85A0079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FD1181F" w14:textId="30302417" w:rsidR="00F16D58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Exchange / FX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039721FA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3BD44861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5A6FACD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1F06ECE" w14:textId="13A8DDE1" w:rsidR="00F16D58" w:rsidRPr="00AE79CE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l-GR"/>
              </w:rPr>
            </w:pPr>
            <w:r>
              <w:t xml:space="preserve">Cryptocurrency 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FD790A0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0C59CE91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95C7C8D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C232242" w14:textId="2EFBDFC6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Retail Banking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1AE633B1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3A286DEE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C564C2B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5B4F000" w14:textId="4313991C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Private Banking / Wealth Management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9681CDF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567F5749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C0E11E9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2D1F84E" w14:textId="6F57D505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Commercial Banking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C2F87F3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025D838F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DF342A3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85062D8" w14:textId="10C8732F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Investment Banking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1EECED6F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4DCBC092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88CBC52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A21788C" w14:textId="70A9BCD1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Transactional Banking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11A6CC6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027D0BFB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B9EB379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257F1B7" w14:textId="6FC9F7AB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Financial Markets Trading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02E0BB46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435E307C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4FBEF73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01DF6A2" w14:textId="4AF7CEE8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Securities Services / Custody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88B4EE2" w14:textId="77777777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1AC1B546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709BD62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BB31691" w14:textId="501A397D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t>Broker / Dealer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60759AD5" w14:textId="77777777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69EDD857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E250E7C" w14:textId="77777777" w:rsidR="00F16D58" w:rsidRPr="00EC4A9D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EA98A35" w14:textId="43542F3D" w:rsidR="00F16D58" w:rsidRPr="00094D4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Other, please specify: 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5927E0F4" w14:textId="0094132A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71AA9716" w14:textId="77777777" w:rsidTr="00E95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D3C5C3D" w14:textId="2FCF114D" w:rsidR="00F16D58" w:rsidRPr="00CD69F3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Α.1</w:t>
            </w:r>
            <w:r w:rsidR="00D52E47">
              <w:rPr>
                <w:rFonts w:asciiTheme="minorHAnsi" w:hAnsiTheme="minorHAnsi" w:cs="Calibri"/>
                <w:color w:val="000000" w:themeColor="text1"/>
                <w:lang w:val="en-US"/>
              </w:rPr>
              <w:t>4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FAB8128" w14:textId="54A8426B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Total Assets</w:t>
            </w:r>
            <w:r w:rsidR="00D52E47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in Euro, as of the latest tax declaration or Financial Statements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11868BB7" w14:textId="4BAFDC24" w:rsidR="00F16D58" w:rsidRPr="00EC4A9D" w:rsidRDefault="00F16D58" w:rsidP="00F16D5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16D58" w:rsidRPr="003B775F" w14:paraId="2B0248A4" w14:textId="77777777" w:rsidTr="00E95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86BE43D" w14:textId="2900D711" w:rsidR="00F16D58" w:rsidRPr="00DC0E0E" w:rsidRDefault="00F16D58" w:rsidP="00F16D58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Α.</w:t>
            </w: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1</w:t>
            </w:r>
            <w:r w:rsidR="00D52E47">
              <w:rPr>
                <w:rFonts w:asciiTheme="minorHAnsi" w:hAnsiTheme="minorHAnsi" w:cs="Calibri"/>
                <w:color w:val="000000" w:themeColor="text1"/>
                <w:lang w:val="en-US"/>
              </w:rPr>
              <w:t>5</w:t>
            </w:r>
          </w:p>
        </w:tc>
        <w:tc>
          <w:tcPr>
            <w:tcW w:w="353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E1FB6CC" w14:textId="78F4E1AD" w:rsidR="00F16D58" w:rsidRPr="005D0803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Number of Employees</w:t>
            </w:r>
          </w:p>
        </w:tc>
        <w:tc>
          <w:tcPr>
            <w:tcW w:w="454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21B4AA9F" w14:textId="349D3F86" w:rsidR="00F16D58" w:rsidRPr="00EC4A9D" w:rsidRDefault="00F16D58" w:rsidP="00F16D5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</w:tbl>
    <w:p w14:paraId="2B63AF3F" w14:textId="43B02F6F" w:rsidR="002E12B0" w:rsidRDefault="002E12B0">
      <w:pPr>
        <w:spacing w:before="0" w:after="160" w:line="259" w:lineRule="auto"/>
        <w:rPr>
          <w:rFonts w:eastAsia="Batang" w:cs="Calibri"/>
          <w:b/>
          <w:color w:val="365F91"/>
          <w:kern w:val="28"/>
          <w:sz w:val="28"/>
          <w:lang w:val="en-US"/>
        </w:rPr>
      </w:pPr>
    </w:p>
    <w:p w14:paraId="530ABEA9" w14:textId="1522BDF3" w:rsidR="00CD69F3" w:rsidRPr="005E774F" w:rsidRDefault="00CD69F3" w:rsidP="00AE79CE">
      <w:pPr>
        <w:pStyle w:val="Heading1"/>
        <w:numPr>
          <w:ilvl w:val="1"/>
          <w:numId w:val="2"/>
        </w:numPr>
        <w:rPr>
          <w:caps w:val="0"/>
          <w:lang w:val="en-US"/>
        </w:rPr>
      </w:pPr>
      <w:bookmarkStart w:id="2" w:name="_Toc7107243"/>
      <w:r>
        <w:rPr>
          <w:caps w:val="0"/>
          <w:lang w:val="en-US"/>
        </w:rPr>
        <w:t>Commercial Info</w:t>
      </w:r>
    </w:p>
    <w:tbl>
      <w:tblPr>
        <w:tblStyle w:val="MediumShading1-Accent11"/>
        <w:tblW w:w="8505" w:type="dxa"/>
        <w:tblInd w:w="274" w:type="dxa"/>
        <w:tblBorders>
          <w:insideV w:val="single" w:sz="8" w:space="0" w:color="7295D2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3686"/>
      </w:tblGrid>
      <w:tr w:rsidR="00CD69F3" w14:paraId="6C393982" w14:textId="77777777" w:rsidTr="00F7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0070C0"/>
            <w:hideMark/>
          </w:tcPr>
          <w:p w14:paraId="44DFD942" w14:textId="77777777" w:rsidR="00CD69F3" w:rsidRPr="00EC4A9D" w:rsidRDefault="00CD69F3" w:rsidP="009E6B7A">
            <w:pPr>
              <w:jc w:val="center"/>
              <w:rPr>
                <w:rFonts w:asciiTheme="minorHAnsi" w:hAnsiTheme="minorHAnsi" w:cs="Calibri"/>
                <w:bCs w:val="0"/>
                <w:color w:val="FFFFFF"/>
                <w:sz w:val="24"/>
                <w:szCs w:val="24"/>
                <w:lang w:val="en-US"/>
              </w:rPr>
            </w:pPr>
            <w:r w:rsidRPr="00EC4A9D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ID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0070C0"/>
            <w:hideMark/>
          </w:tcPr>
          <w:p w14:paraId="5A9EA4F2" w14:textId="77777777" w:rsidR="00CD69F3" w:rsidRPr="00EC4A9D" w:rsidRDefault="00CD69F3" w:rsidP="009E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</w:pPr>
            <w:r w:rsidRPr="00EC4A9D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0070C0"/>
            <w:hideMark/>
          </w:tcPr>
          <w:p w14:paraId="132ACE4E" w14:textId="77777777" w:rsidR="00CD69F3" w:rsidRPr="00EC4A9D" w:rsidRDefault="00CD69F3" w:rsidP="009E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color w:val="FFFFFF"/>
                <w:sz w:val="24"/>
                <w:szCs w:val="24"/>
                <w:lang w:val="en-US"/>
              </w:rPr>
            </w:pPr>
            <w:r w:rsidRPr="00EC4A9D">
              <w:rPr>
                <w:rFonts w:asciiTheme="minorHAnsi" w:hAnsiTheme="minorHAnsi" w:cs="Calibri"/>
                <w:bCs w:val="0"/>
                <w:color w:val="FFFFFF"/>
                <w:sz w:val="24"/>
                <w:szCs w:val="24"/>
                <w:lang w:val="en-US"/>
              </w:rPr>
              <w:t>Response</w:t>
            </w:r>
          </w:p>
        </w:tc>
      </w:tr>
      <w:tr w:rsidR="00CD69F3" w:rsidRPr="003B775F" w14:paraId="6558A7D0" w14:textId="77777777" w:rsidTr="00AE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A6032C0" w14:textId="59187CCE" w:rsidR="00CD69F3" w:rsidRPr="00D274EF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F72A0A">
              <w:rPr>
                <w:rFonts w:asciiTheme="minorHAnsi" w:hAnsiTheme="minorHAnsi" w:cs="Calibri"/>
                <w:color w:val="000000" w:themeColor="text1"/>
                <w:lang w:val="el-GR"/>
              </w:rPr>
              <w:t>.</w:t>
            </w:r>
            <w:r w:rsidR="00CD69F3">
              <w:rPr>
                <w:rFonts w:asciiTheme="minorHAnsi" w:hAnsiTheme="minorHAnsi" w:cs="Calibri"/>
                <w:color w:val="000000" w:themeColor="text1"/>
                <w:lang w:val="en-US"/>
              </w:rPr>
              <w:t>1</w:t>
            </w:r>
          </w:p>
        </w:tc>
        <w:tc>
          <w:tcPr>
            <w:tcW w:w="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787D9C7" w14:textId="229CC5A9" w:rsidR="00CD69F3" w:rsidRPr="00D274EF" w:rsidRDefault="00CD69F3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What are </w:t>
            </w:r>
            <w:r w:rsidR="002D5C1F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the </w:t>
            </w:r>
            <w:r w:rsidR="00D52E47">
              <w:rPr>
                <w:rFonts w:asciiTheme="minorHAnsi" w:hAnsiTheme="minorHAnsi"/>
                <w:b/>
                <w:color w:val="000000" w:themeColor="text1"/>
                <w:lang w:val="en-US"/>
              </w:rPr>
              <w:t>products/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services offered?</w:t>
            </w:r>
          </w:p>
        </w:tc>
        <w:tc>
          <w:tcPr>
            <w:tcW w:w="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01BA5B99" w14:textId="7D871B38" w:rsidR="00CD69F3" w:rsidRPr="00AE79CE" w:rsidRDefault="00CD69F3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69F3" w:rsidRPr="003B775F" w14:paraId="634685C9" w14:textId="77777777" w:rsidTr="00F72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52ACF5A" w14:textId="1B78CF9E" w:rsidR="00CD69F3" w:rsidRPr="00F72A0A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F72A0A">
              <w:rPr>
                <w:rFonts w:asciiTheme="minorHAnsi" w:hAnsiTheme="minorHAnsi" w:cs="Calibri"/>
                <w:color w:val="000000" w:themeColor="text1"/>
                <w:lang w:val="el-GR"/>
              </w:rPr>
              <w:t>.2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66172AF" w14:textId="10E94ED0" w:rsidR="00CD69F3" w:rsidRPr="0028468E" w:rsidRDefault="00CD69F3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Who are your clients? (</w:t>
            </w:r>
            <w:r w:rsidR="00814729">
              <w:rPr>
                <w:rFonts w:asciiTheme="minorHAnsi" w:hAnsiTheme="minorHAnsi"/>
                <w:b/>
                <w:color w:val="000000" w:themeColor="text1"/>
                <w:lang w:val="en-US"/>
              </w:rPr>
              <w:t>Consumer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, </w:t>
            </w:r>
            <w:r w:rsidR="00814729">
              <w:rPr>
                <w:rFonts w:asciiTheme="minorHAnsi" w:hAnsiTheme="minorHAnsi"/>
                <w:b/>
                <w:color w:val="000000" w:themeColor="text1"/>
                <w:lang w:val="en-US"/>
              </w:rPr>
              <w:t>B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usinesses</w:t>
            </w:r>
            <w:r w:rsidR="00901276">
              <w:rPr>
                <w:rFonts w:asciiTheme="minorHAnsi" w:hAnsiTheme="minorHAnsi"/>
                <w:b/>
                <w:color w:val="000000" w:themeColor="text1"/>
                <w:lang w:val="en-US"/>
              </w:rPr>
              <w:t>, both?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037965E4" w14:textId="432C2F0D" w:rsidR="00CD69F3" w:rsidRPr="00EC4A9D" w:rsidRDefault="00CD69F3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1427C3" w:rsidRPr="003B775F" w14:paraId="40A092C0" w14:textId="77777777" w:rsidTr="00F7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452A357" w14:textId="76439197" w:rsidR="001427C3" w:rsidRPr="0027261F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27261F">
              <w:rPr>
                <w:rFonts w:asciiTheme="minorHAnsi" w:hAnsiTheme="minorHAnsi" w:cs="Calibri"/>
                <w:color w:val="000000" w:themeColor="text1"/>
                <w:lang w:val="el-GR"/>
              </w:rPr>
              <w:t>.3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1512EC0" w14:textId="61813D81" w:rsidR="001427C3" w:rsidRDefault="001427C3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What is the business focus regarding 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>location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?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327B560A" w14:textId="762E792D" w:rsidR="001427C3" w:rsidRPr="001427C3" w:rsidRDefault="00683C8D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Domestic/</w:t>
            </w:r>
            <w:r w:rsidR="001427C3">
              <w:rPr>
                <w:rFonts w:asciiTheme="minorHAnsi" w:hAnsiTheme="minorHAnsi"/>
                <w:color w:val="000000" w:themeColor="text1"/>
                <w:lang w:val="en-US"/>
              </w:rPr>
              <w:t>Non-Domestic</w:t>
            </w:r>
          </w:p>
        </w:tc>
      </w:tr>
      <w:tr w:rsidR="001427C3" w:rsidRPr="003B775F" w14:paraId="4E0EB81A" w14:textId="77777777" w:rsidTr="00F72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BB4D3C7" w14:textId="2CAFEAD2" w:rsidR="001427C3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.4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32D72FA" w14:textId="362163B1" w:rsidR="001427C3" w:rsidRDefault="00204838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If non-domestic, please </w:t>
            </w:r>
            <w:r w:rsidR="004F509F">
              <w:rPr>
                <w:rFonts w:asciiTheme="minorHAnsi" w:hAnsiTheme="minorHAnsi"/>
                <w:b/>
                <w:color w:val="000000" w:themeColor="text1"/>
                <w:lang w:val="en-US"/>
              </w:rPr>
              <w:t>choose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the areas (i.e., Europe, North America etc.)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7DF35698" w14:textId="1E68F073" w:rsidR="001427C3" w:rsidRPr="00581762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="004F509F" w:rsidRPr="00581762">
              <w:rPr>
                <w:rFonts w:asciiTheme="minorHAnsi" w:hAnsiTheme="minorHAnsi"/>
                <w:color w:val="000000" w:themeColor="text1"/>
                <w:lang w:val="it-IT"/>
              </w:rPr>
              <w:t>Europe</w:t>
            </w:r>
            <w:r w:rsidR="00901276" w:rsidRPr="00581762">
              <w:rPr>
                <w:rFonts w:asciiTheme="minorHAnsi" w:hAnsiTheme="minorHAnsi"/>
                <w:color w:val="000000" w:themeColor="text1"/>
                <w:lang w:val="it-IT"/>
              </w:rPr>
              <w:t xml:space="preserve"> </w:t>
            </w:r>
          </w:p>
          <w:p w14:paraId="6A80DB56" w14:textId="524334B5" w:rsidR="004F509F" w:rsidRPr="00581762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="004F509F" w:rsidRPr="00581762">
              <w:rPr>
                <w:rFonts w:asciiTheme="minorHAnsi" w:hAnsiTheme="minorHAnsi"/>
                <w:color w:val="000000" w:themeColor="text1"/>
                <w:lang w:val="it-IT"/>
              </w:rPr>
              <w:t>Africa</w:t>
            </w:r>
          </w:p>
          <w:p w14:paraId="345D05B3" w14:textId="796DEAC2" w:rsidR="004F509F" w:rsidRPr="00581762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="004F509F" w:rsidRPr="00581762">
              <w:rPr>
                <w:rFonts w:asciiTheme="minorHAnsi" w:hAnsiTheme="minorHAnsi"/>
                <w:color w:val="000000" w:themeColor="text1"/>
                <w:lang w:val="it-IT"/>
              </w:rPr>
              <w:t>N. America</w:t>
            </w:r>
          </w:p>
          <w:p w14:paraId="3B93ADEB" w14:textId="6A718C5C" w:rsidR="004F509F" w:rsidRPr="00581762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="004F509F" w:rsidRPr="00581762">
              <w:rPr>
                <w:rFonts w:asciiTheme="minorHAnsi" w:hAnsiTheme="minorHAnsi"/>
                <w:color w:val="000000" w:themeColor="text1"/>
                <w:lang w:val="it-IT"/>
              </w:rPr>
              <w:t>S. America</w:t>
            </w:r>
          </w:p>
          <w:p w14:paraId="66179155" w14:textId="5D9D0951" w:rsidR="004F509F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F509F">
              <w:rPr>
                <w:rFonts w:asciiTheme="minorHAnsi" w:hAnsiTheme="minorHAnsi"/>
                <w:color w:val="000000" w:themeColor="text1"/>
                <w:lang w:val="en-US"/>
              </w:rPr>
              <w:t>Asia</w:t>
            </w:r>
          </w:p>
          <w:p w14:paraId="06A096C7" w14:textId="3ECF677A" w:rsidR="004F509F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lastRenderedPageBreak/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F509F">
              <w:rPr>
                <w:rFonts w:asciiTheme="minorHAnsi" w:hAnsiTheme="minorHAnsi"/>
                <w:color w:val="000000" w:themeColor="text1"/>
                <w:lang w:val="en-US"/>
              </w:rPr>
              <w:t>Australia</w:t>
            </w:r>
          </w:p>
          <w:p w14:paraId="6329479C" w14:textId="59A1DD9A" w:rsidR="004F509F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F509F">
              <w:rPr>
                <w:rFonts w:asciiTheme="minorHAnsi" w:hAnsiTheme="minorHAnsi"/>
                <w:color w:val="000000" w:themeColor="text1"/>
                <w:lang w:val="en-US"/>
              </w:rPr>
              <w:t>Middle East</w:t>
            </w:r>
          </w:p>
          <w:p w14:paraId="077C64F1" w14:textId="7D50599D" w:rsidR="004F509F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F509F">
              <w:rPr>
                <w:rFonts w:asciiTheme="minorHAnsi" w:hAnsiTheme="minorHAnsi"/>
                <w:color w:val="000000" w:themeColor="text1"/>
                <w:lang w:val="en-US"/>
              </w:rPr>
              <w:t>Far East</w:t>
            </w:r>
          </w:p>
          <w:p w14:paraId="41A0BA0F" w14:textId="2EFD0831" w:rsidR="004F509F" w:rsidRDefault="00F63C11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4F509F">
              <w:rPr>
                <w:rFonts w:asciiTheme="minorHAnsi" w:hAnsiTheme="minorHAnsi"/>
                <w:color w:val="000000" w:themeColor="text1"/>
                <w:lang w:val="en-US"/>
              </w:rPr>
              <w:t>CIS/CEE</w:t>
            </w:r>
          </w:p>
        </w:tc>
      </w:tr>
      <w:tr w:rsidR="00D60CA7" w:rsidRPr="003B775F" w14:paraId="7CB49981" w14:textId="77777777" w:rsidTr="00F7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ADE5BB3" w14:textId="157E1E1C" w:rsidR="00D60CA7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lastRenderedPageBreak/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.5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F709F8B" w14:textId="6CB34FCB" w:rsidR="00D60CA7" w:rsidRDefault="00D60CA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Please, state the industries you work with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40D9F9DD" w14:textId="77777777" w:rsidR="00D60CA7" w:rsidRDefault="00D60CA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  <w:p w14:paraId="6A664F20" w14:textId="77777777" w:rsidR="00494C57" w:rsidRDefault="00494C5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  <w:p w14:paraId="1633364C" w14:textId="77777777" w:rsidR="00494C57" w:rsidRDefault="00494C5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  <w:p w14:paraId="0EC94D99" w14:textId="77777777" w:rsidR="00494C57" w:rsidRDefault="00494C5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  <w:p w14:paraId="0EA57635" w14:textId="45B6BEFA" w:rsidR="00494C57" w:rsidRPr="008B266B" w:rsidRDefault="00494C57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D60CA7" w:rsidRPr="003B775F" w14:paraId="69D3418B" w14:textId="77777777" w:rsidTr="00F72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B8D906B" w14:textId="51AEA2C0" w:rsidR="00D60CA7" w:rsidRPr="00BD082B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.6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0EA4092" w14:textId="36090C5E" w:rsidR="00D60CA7" w:rsidRDefault="00D60CA7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814729">
              <w:rPr>
                <w:rFonts w:asciiTheme="minorHAnsi" w:hAnsiTheme="minorHAnsi"/>
                <w:b/>
                <w:color w:val="000000" w:themeColor="text1"/>
                <w:lang w:val="en-US"/>
              </w:rPr>
              <w:t>Do you restrict any of the below industries?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772B45A5" w14:textId="3D80E95C" w:rsidR="00D60CA7" w:rsidRPr="00AE79CE" w:rsidRDefault="00D60CA7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Gambling</w:t>
            </w:r>
          </w:p>
          <w:p w14:paraId="5095730A" w14:textId="119E01B4" w:rsidR="00D60CA7" w:rsidRPr="00AE79CE" w:rsidRDefault="00D60CA7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Arms</w:t>
            </w:r>
          </w:p>
          <w:p w14:paraId="0383D54F" w14:textId="130B9170" w:rsidR="00D60CA7" w:rsidRPr="00AE79CE" w:rsidRDefault="00D60CA7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MSB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/PSP</w:t>
            </w:r>
          </w:p>
          <w:p w14:paraId="15BC09DE" w14:textId="5189615C" w:rsidR="00D60CA7" w:rsidRPr="008B266B" w:rsidRDefault="00D60CA7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Atomic Power</w:t>
            </w:r>
            <w:r w:rsidR="00766369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 xml:space="preserve"> </w:t>
            </w:r>
          </w:p>
        </w:tc>
      </w:tr>
      <w:tr w:rsidR="00A24F29" w:rsidRPr="003B775F" w14:paraId="6BFF6D44" w14:textId="77777777" w:rsidTr="00F7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FE9580D" w14:textId="15905C26" w:rsidR="00A24F29" w:rsidRPr="00BD082B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.7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5E3C923" w14:textId="272A65F4" w:rsidR="00A24F29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Breakdown of the estimated resident, non-resident and offshore clientele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2A803E1D" w14:textId="3F257320" w:rsidR="00A24F29" w:rsidRPr="00581762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/>
                <w:color w:val="000000" w:themeColor="text1"/>
                <w:sz w:val="22"/>
                <w:lang w:val="it-IT"/>
              </w:rPr>
              <w:t>Natural Pe</w:t>
            </w:r>
            <w:r w:rsidR="00766369" w:rsidRPr="00581762">
              <w:rPr>
                <w:rFonts w:asciiTheme="minorHAnsi" w:hAnsiTheme="minorHAnsi"/>
                <w:color w:val="000000" w:themeColor="text1"/>
                <w:sz w:val="22"/>
                <w:lang w:val="it-IT"/>
              </w:rPr>
              <w:t>r</w:t>
            </w:r>
            <w:r w:rsidRPr="00581762">
              <w:rPr>
                <w:rFonts w:asciiTheme="minorHAnsi" w:hAnsiTheme="minorHAnsi"/>
                <w:color w:val="000000" w:themeColor="text1"/>
                <w:sz w:val="22"/>
                <w:lang w:val="it-IT"/>
              </w:rPr>
              <w:t>sons:</w:t>
            </w:r>
          </w:p>
          <w:p w14:paraId="5CF171D2" w14:textId="2F87CE4E" w:rsidR="00A24F29" w:rsidRPr="00581762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Pr="00581762">
              <w:rPr>
                <w:rFonts w:asciiTheme="minorHAnsi" w:hAnsiTheme="minorHAnsi"/>
                <w:color w:val="000000" w:themeColor="text1"/>
                <w:sz w:val="22"/>
                <w:lang w:val="it-IT"/>
              </w:rPr>
              <w:t>Resident: ___%</w:t>
            </w:r>
          </w:p>
          <w:p w14:paraId="1FC70A20" w14:textId="7DF293E5" w:rsidR="00A24F29" w:rsidRPr="00581762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581762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it-IT"/>
              </w:rPr>
              <w:t xml:space="preserve">□ </w:t>
            </w:r>
            <w:r w:rsidRPr="00581762">
              <w:rPr>
                <w:rFonts w:asciiTheme="minorHAnsi" w:hAnsiTheme="minorHAnsi"/>
                <w:color w:val="000000" w:themeColor="text1"/>
                <w:sz w:val="22"/>
                <w:lang w:val="it-IT"/>
              </w:rPr>
              <w:t>Non-Resident: ___%</w:t>
            </w:r>
          </w:p>
          <w:p w14:paraId="36834064" w14:textId="77777777" w:rsidR="00A24F29" w:rsidRPr="00581762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it-IT"/>
              </w:rPr>
            </w:pPr>
          </w:p>
          <w:p w14:paraId="440FC389" w14:textId="77777777" w:rsidR="00A24F29" w:rsidRPr="00AE79CE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Corporations:</w:t>
            </w:r>
          </w:p>
          <w:p w14:paraId="193D0710" w14:textId="77777777" w:rsidR="00A24F29" w:rsidRPr="008B266B" w:rsidRDefault="00A24F29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Resident: ___%</w:t>
            </w:r>
          </w:p>
          <w:p w14:paraId="5544A0C4" w14:textId="37C7205C" w:rsidR="00A24F29" w:rsidRDefault="00A24F29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Non-Resident: ___%</w:t>
            </w:r>
          </w:p>
          <w:p w14:paraId="134C0B69" w14:textId="2BE49AF4" w:rsidR="00A24F29" w:rsidRPr="008B266B" w:rsidRDefault="00A24F29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Offshore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: ___%</w:t>
            </w:r>
          </w:p>
          <w:p w14:paraId="6D312F2D" w14:textId="36B9F9FD" w:rsidR="00A24F29" w:rsidRDefault="00A24F29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14:paraId="17B82B7D" w14:textId="15EF2EB0" w:rsidR="006A2DB2" w:rsidRDefault="006A2DB2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FIs:</w:t>
            </w:r>
          </w:p>
          <w:p w14:paraId="24DB8C7D" w14:textId="77777777" w:rsidR="006A2DB2" w:rsidRPr="008B266B" w:rsidRDefault="006A2DB2" w:rsidP="006A2DB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Resident: ___%</w:t>
            </w:r>
          </w:p>
          <w:p w14:paraId="15A97047" w14:textId="77777777" w:rsidR="006A2DB2" w:rsidRDefault="006A2DB2" w:rsidP="006A2DB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Non-Resident: ___%</w:t>
            </w:r>
          </w:p>
          <w:p w14:paraId="13DEE5E4" w14:textId="281BD484" w:rsidR="006A2DB2" w:rsidRPr="008B266B" w:rsidRDefault="006A2DB2" w:rsidP="00A24F2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8B266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Offshore</w:t>
            </w:r>
            <w:r w:rsidRPr="008B266B">
              <w:rPr>
                <w:rFonts w:asciiTheme="minorHAnsi" w:hAnsiTheme="minorHAnsi"/>
                <w:color w:val="000000" w:themeColor="text1"/>
                <w:lang w:val="en-US"/>
              </w:rPr>
              <w:t>: ___%</w:t>
            </w:r>
          </w:p>
          <w:p w14:paraId="5EA7F218" w14:textId="7DCD324E" w:rsidR="00A24F29" w:rsidRPr="008B266B" w:rsidRDefault="00A24F29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1C54ED" w:rsidRPr="003B775F" w14:paraId="65EED013" w14:textId="77777777" w:rsidTr="00F72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24E754A" w14:textId="3E013107" w:rsidR="001C54ED" w:rsidRPr="00BD082B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lastRenderedPageBreak/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.8</w:t>
            </w:r>
          </w:p>
        </w:tc>
        <w:tc>
          <w:tcPr>
            <w:tcW w:w="41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6F64538" w14:textId="39FA515F" w:rsidR="001C54ED" w:rsidRDefault="001C54ED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Breakdown of</w:t>
            </w:r>
            <w:r w:rsidR="002651E8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estimated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  <w:r w:rsidR="00901276">
              <w:rPr>
                <w:rFonts w:asciiTheme="minorHAnsi" w:hAnsiTheme="minorHAnsi"/>
                <w:b/>
                <w:color w:val="000000" w:themeColor="text1"/>
                <w:lang w:val="en-US"/>
              </w:rPr>
              <w:t>client’s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structure</w:t>
            </w:r>
          </w:p>
        </w:tc>
        <w:tc>
          <w:tcPr>
            <w:tcW w:w="3686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auto"/>
            <w:vAlign w:val="center"/>
          </w:tcPr>
          <w:p w14:paraId="1A8C2F3C" w14:textId="77777777" w:rsidR="001C54ED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Total number of clients: _______</w:t>
            </w:r>
          </w:p>
          <w:p w14:paraId="4EE6E594" w14:textId="379BCFC5" w:rsidR="00CA215F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Natural persons: ___%</w:t>
            </w:r>
          </w:p>
          <w:p w14:paraId="60B437FE" w14:textId="42891C2D" w:rsidR="00CA215F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SMEs: ___%</w:t>
            </w:r>
          </w:p>
          <w:p w14:paraId="08376483" w14:textId="02C5D186" w:rsidR="00CA215F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Corporations: ___%</w:t>
            </w:r>
          </w:p>
          <w:p w14:paraId="03977676" w14:textId="736D5F0D" w:rsidR="00CA215F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FIs: ___%</w:t>
            </w:r>
          </w:p>
          <w:p w14:paraId="00CA24B4" w14:textId="319D4215" w:rsidR="00CA215F" w:rsidRDefault="00CA215F" w:rsidP="009E6B7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Others: ___%</w:t>
            </w:r>
          </w:p>
        </w:tc>
      </w:tr>
      <w:tr w:rsidR="00CD69F3" w:rsidRPr="003B775F" w14:paraId="278CD784" w14:textId="77777777" w:rsidTr="00F7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387656F" w14:textId="3A66B28F" w:rsidR="00CD69F3" w:rsidRPr="00F72A0A" w:rsidRDefault="00AD13DE" w:rsidP="009E6B7A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F72A0A">
              <w:rPr>
                <w:rFonts w:asciiTheme="minorHAnsi" w:hAnsiTheme="minorHAnsi" w:cs="Calibri"/>
                <w:color w:val="000000" w:themeColor="text1"/>
                <w:lang w:val="el-GR"/>
              </w:rPr>
              <w:t>.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9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6E37593" w14:textId="77777777" w:rsidR="00CD69F3" w:rsidRDefault="00CD69F3" w:rsidP="00CD69F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lang w:val="en-US"/>
              </w:rPr>
            </w:pPr>
            <w:r w:rsidRPr="00CD69F3">
              <w:rPr>
                <w:rFonts w:asciiTheme="minorHAnsi" w:hAnsiTheme="minorHAnsi"/>
                <w:b/>
                <w:color w:val="000000" w:themeColor="text1"/>
                <w:lang w:val="en-US"/>
              </w:rPr>
              <w:t>Please provide figures for:</w:t>
            </w:r>
          </w:p>
          <w:p w14:paraId="5D675E70" w14:textId="7F8C7807" w:rsidR="00CD69F3" w:rsidRPr="00CD69F3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CD69F3">
              <w:rPr>
                <w:rFonts w:asciiTheme="minorHAnsi" w:hAnsiTheme="minorHAnsi"/>
                <w:b/>
                <w:color w:val="000000" w:themeColor="text1"/>
                <w:lang w:val="en-US"/>
              </w:rPr>
              <w:t>Annual Volume of Transactions (€)</w:t>
            </w:r>
          </w:p>
          <w:p w14:paraId="5B5D1C03" w14:textId="77777777" w:rsidR="00CD69F3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CD69F3">
              <w:rPr>
                <w:rFonts w:asciiTheme="minorHAnsi" w:hAnsiTheme="minorHAnsi"/>
                <w:b/>
                <w:color w:val="000000" w:themeColor="text1"/>
                <w:lang w:val="en-US"/>
              </w:rPr>
              <w:t>Annual number of transactions</w:t>
            </w:r>
          </w:p>
          <w:p w14:paraId="7DABCB74" w14:textId="77777777" w:rsidR="00CD69F3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Est. number of clients </w:t>
            </w:r>
          </w:p>
          <w:p w14:paraId="512825F3" w14:textId="77777777" w:rsidR="00CD69F3" w:rsidRPr="00AE79CE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  <w:r w:rsidRPr="00AE79CE">
              <w:rPr>
                <w:rFonts w:asciiTheme="minorHAnsi" w:hAnsiTheme="minorHAnsi"/>
                <w:b/>
                <w:lang w:val="en-US"/>
              </w:rPr>
              <w:t>Countries where service is provided</w:t>
            </w:r>
          </w:p>
          <w:p w14:paraId="784B0CB5" w14:textId="7FE71FBC" w:rsidR="00CD69F3" w:rsidRPr="00AE79CE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  <w:r w:rsidRPr="00AE79CE">
              <w:rPr>
                <w:rFonts w:asciiTheme="minorHAnsi" w:hAnsiTheme="minorHAnsi"/>
                <w:b/>
                <w:lang w:val="en-US"/>
              </w:rPr>
              <w:t>% of transaction value per country</w:t>
            </w:r>
          </w:p>
          <w:p w14:paraId="1C4B1F01" w14:textId="08C3381A" w:rsidR="00CD69F3" w:rsidRPr="00CD69F3" w:rsidRDefault="00CD69F3" w:rsidP="00CD69F3">
            <w:pPr>
              <w:pStyle w:val="ListParagraph"/>
              <w:numPr>
                <w:ilvl w:val="0"/>
                <w:numId w:val="17"/>
              </w:numPr>
              <w:spacing w:after="60"/>
              <w:ind w:left="45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AE79CE">
              <w:rPr>
                <w:rFonts w:asciiTheme="minorHAnsi" w:hAnsiTheme="minorHAnsi"/>
                <w:b/>
                <w:lang w:val="en-US"/>
              </w:rPr>
              <w:t>Settlement Currencies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08F12E60" w14:textId="77777777" w:rsidR="00CD69F3" w:rsidRPr="00EC4A9D" w:rsidRDefault="00CD69F3" w:rsidP="009E6B7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037209" w:rsidRPr="003B775F" w14:paraId="00ABFACD" w14:textId="77777777" w:rsidTr="00AE7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C209B60" w14:textId="43F8BD0D" w:rsidR="00037209" w:rsidRDefault="00AD13DE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B.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10</w:t>
            </w:r>
          </w:p>
        </w:tc>
        <w:tc>
          <w:tcPr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9F5A56B" w14:textId="3EE01205" w:rsidR="00037209" w:rsidRPr="00CD69F3" w:rsidRDefault="00037209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1A4373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What </w:t>
            </w:r>
            <w:r w:rsidRPr="00901276">
              <w:rPr>
                <w:rFonts w:asciiTheme="minorHAnsi" w:hAnsiTheme="minorHAnsi"/>
                <w:b/>
                <w:color w:val="000000" w:themeColor="text1"/>
                <w:lang w:val="en-US"/>
              </w:rPr>
              <w:t>brand</w:t>
            </w:r>
            <w:r w:rsidRPr="001A4373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is displayed in the e-commerce site checkout?</w:t>
            </w:r>
          </w:p>
        </w:tc>
        <w:tc>
          <w:tcPr>
            <w:tcW w:w="0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2FD7B0F2" w14:textId="3F6284D5" w:rsidR="00037209" w:rsidRPr="00EC4A9D" w:rsidRDefault="00037209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FE16B0" w:rsidRPr="003B775F" w14:paraId="668BEC30" w14:textId="77777777" w:rsidTr="0003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2F81CA2" w14:textId="2672D676" w:rsidR="00FE16B0" w:rsidRDefault="00FE16B0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B.11</w:t>
            </w:r>
          </w:p>
        </w:tc>
        <w:tc>
          <w:tcPr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36F4D23" w14:textId="0C119C8D" w:rsidR="00FE16B0" w:rsidRPr="001A4373" w:rsidRDefault="003D7AB1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845C52">
              <w:rPr>
                <w:rFonts w:asciiTheme="minorHAnsi" w:hAnsiTheme="minorHAnsi"/>
                <w:b/>
                <w:color w:val="000000" w:themeColor="text1"/>
              </w:rPr>
              <w:t>What brand is displayed in the customer bank statement?</w:t>
            </w:r>
          </w:p>
        </w:tc>
        <w:tc>
          <w:tcPr>
            <w:tcW w:w="0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0FEF3333" w14:textId="418EC0B6" w:rsidR="00FE16B0" w:rsidRPr="00EC4A9D" w:rsidRDefault="00FE16B0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037209" w:rsidRPr="003B775F" w14:paraId="116EAF27" w14:textId="77777777" w:rsidTr="00AE7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BB72420" w14:textId="4157FB98" w:rsidR="00037209" w:rsidRPr="00AE79CE" w:rsidRDefault="00AD13DE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2</w:t>
            </w:r>
          </w:p>
        </w:tc>
        <w:tc>
          <w:tcPr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BF196A0" w14:textId="549357FC" w:rsidR="00037209" w:rsidRPr="00CD69F3" w:rsidRDefault="00037209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1A4373">
              <w:rPr>
                <w:rFonts w:asciiTheme="minorHAnsi" w:hAnsiTheme="minorHAnsi"/>
                <w:b/>
                <w:color w:val="000000" w:themeColor="text1"/>
                <w:lang w:val="en-US"/>
              </w:rPr>
              <w:t>Who do the Buyers interact for Refunds</w:t>
            </w:r>
            <w:r>
              <w:rPr>
                <w:rFonts w:asciiTheme="minorHAnsi" w:hAnsiTheme="minorHAnsi"/>
                <w:b/>
                <w:color w:val="000000" w:themeColor="text1"/>
              </w:rPr>
              <w:t>/Disputes</w:t>
            </w:r>
            <w:r w:rsidRPr="001A4373">
              <w:rPr>
                <w:rFonts w:asciiTheme="minorHAnsi" w:hAnsiTheme="minorHAnsi"/>
                <w:b/>
                <w:color w:val="000000" w:themeColor="text1"/>
                <w:lang w:val="en-US"/>
              </w:rPr>
              <w:t>?</w:t>
            </w:r>
          </w:p>
        </w:tc>
        <w:tc>
          <w:tcPr>
            <w:tcW w:w="0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4E2C380A" w14:textId="1C83DE16" w:rsidR="00037209" w:rsidRPr="00EC4A9D" w:rsidRDefault="00037209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037209" w:rsidRPr="003B775F" w14:paraId="18FD096F" w14:textId="77777777" w:rsidTr="00AE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1D42BFC" w14:textId="48EA99E1" w:rsidR="00037209" w:rsidRPr="003D7AB1" w:rsidRDefault="00AD13DE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BD082B">
              <w:rPr>
                <w:rFonts w:asciiTheme="minorHAnsi" w:hAnsiTheme="minorHAnsi" w:cs="Calibri"/>
                <w:color w:val="000000" w:themeColor="text1"/>
                <w:lang w:val="el-GR"/>
              </w:rPr>
              <w:t>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3</w:t>
            </w:r>
          </w:p>
        </w:tc>
        <w:tc>
          <w:tcPr>
            <w:tcW w:w="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3A84A2B" w14:textId="3E5FB09B" w:rsidR="00037209" w:rsidRPr="001A4373" w:rsidRDefault="00037209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1A4373">
              <w:rPr>
                <w:rFonts w:asciiTheme="minorHAnsi" w:hAnsiTheme="minorHAnsi"/>
                <w:b/>
                <w:color w:val="000000" w:themeColor="text1"/>
                <w:lang w:val="en-US"/>
              </w:rPr>
              <w:t>Who performs the delivery of good &amp; services?</w:t>
            </w:r>
          </w:p>
        </w:tc>
        <w:tc>
          <w:tcPr>
            <w:tcW w:w="0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1A325BEB" w14:textId="09EBAEEA" w:rsidR="00037209" w:rsidRPr="00EC4A9D" w:rsidRDefault="00037209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E00447" w:rsidRPr="00901276" w14:paraId="5B872C67" w14:textId="77777777" w:rsidTr="00037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2BCD0132" w14:textId="7E928F3F" w:rsidR="00E00447" w:rsidRPr="003D7AB1" w:rsidRDefault="00AD13DE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</w:t>
            </w:r>
            <w:r w:rsidR="003840E6">
              <w:rPr>
                <w:rFonts w:asciiTheme="minorHAnsi" w:hAnsiTheme="minorHAnsi" w:cs="Calibri"/>
                <w:color w:val="000000" w:themeColor="text1"/>
                <w:lang w:val="el-GR"/>
              </w:rPr>
              <w:t>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4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0FD3A792" w14:textId="10DCEFB2" w:rsidR="00E00447" w:rsidRPr="00AE79CE" w:rsidRDefault="00E0044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Do your platform host companies they are: </w:t>
            </w:r>
            <w:r w:rsidR="00901276" w:rsidRPr="00AE79CE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  <w:lang w:val="en-US"/>
              </w:rPr>
              <w:t xml:space="preserve"> </w:t>
            </w:r>
          </w:p>
          <w:p w14:paraId="5EA18212" w14:textId="0887C8F3" w:rsidR="00814729" w:rsidRPr="00AE79CE" w:rsidRDefault="00901276" w:rsidP="00AE79CE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</w:rPr>
              <w:t>Franchises,</w:t>
            </w:r>
          </w:p>
          <w:p w14:paraId="2D47B538" w14:textId="1EA66C48" w:rsidR="00814729" w:rsidRDefault="00E00447" w:rsidP="00AE79CE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79CE">
              <w:rPr>
                <w:rFonts w:asciiTheme="minorHAnsi" w:hAnsiTheme="minorHAnsi"/>
                <w:b/>
                <w:color w:val="000000" w:themeColor="text1"/>
              </w:rPr>
              <w:t xml:space="preserve">Travel 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agents  </w:t>
            </w:r>
          </w:p>
          <w:p w14:paraId="7606AA71" w14:textId="357A74F3" w:rsidR="00E00447" w:rsidRDefault="00E00447" w:rsidP="00814729">
            <w:pPr>
              <w:pStyle w:val="ListParagraph"/>
              <w:numPr>
                <w:ilvl w:val="0"/>
                <w:numId w:val="17"/>
              </w:num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High-Brand Risk Merchants (Gambling, CBD/Vaping/Tobacco, Financial Services, </w:t>
            </w:r>
            <w:r w:rsidRPr="00814729">
              <w:rPr>
                <w:rFonts w:asciiTheme="minorHAnsi" w:hAnsiTheme="minorHAnsi"/>
                <w:b/>
                <w:color w:val="000000" w:themeColor="text1"/>
              </w:rPr>
              <w:t>o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>n</w:t>
            </w:r>
            <w:r w:rsidR="00814729">
              <w:rPr>
                <w:rFonts w:asciiTheme="minorHAnsi" w:hAnsiTheme="minorHAnsi"/>
                <w:b/>
                <w:color w:val="000000" w:themeColor="text1"/>
              </w:rPr>
              <w:t>-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>line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  <w:lang w:val="en-US"/>
              </w:rPr>
              <w:t xml:space="preserve"> 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>Pharmacies</w:t>
            </w:r>
            <w:r w:rsidR="00901276" w:rsidRPr="00AE79CE">
              <w:rPr>
                <w:rFonts w:asciiTheme="minorHAnsi" w:hAnsiTheme="minorHAnsi"/>
                <w:b/>
                <w:color w:val="000000" w:themeColor="text1"/>
              </w:rPr>
              <w:t xml:space="preserve"> offering prescribed drugs</w:t>
            </w:r>
            <w:r w:rsidRPr="00AE79C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)? </w:t>
            </w:r>
          </w:p>
          <w:p w14:paraId="72B3B06E" w14:textId="045FADE6" w:rsidR="00766369" w:rsidRPr="00AE79CE" w:rsidRDefault="00814729" w:rsidP="00AE79CE">
            <w:pPr>
              <w:pStyle w:val="ListParagraph"/>
              <w:numPr>
                <w:ilvl w:val="0"/>
                <w:numId w:val="17"/>
              </w:num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Offering Services? 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728460EC" w14:textId="31A1EDF9" w:rsidR="00E00447" w:rsidRPr="00EC4A9D" w:rsidRDefault="00E00447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A1260D" w:rsidRPr="00901276" w14:paraId="1B332127" w14:textId="77777777" w:rsidTr="0003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C012547" w14:textId="09B739BB" w:rsidR="00A1260D" w:rsidRDefault="002E2427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5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2FFF201" w14:textId="7DD9B0BD" w:rsidR="00A1260D" w:rsidRPr="00845C52" w:rsidRDefault="008B7E4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845C52">
              <w:rPr>
                <w:rFonts w:asciiTheme="minorHAnsi" w:hAnsiTheme="minorHAnsi"/>
                <w:b/>
                <w:color w:val="000000" w:themeColor="text1"/>
              </w:rPr>
              <w:t>Can the buyer purchase items/services from multiple sellers during a single checkout?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0FF3E8B5" w14:textId="2C332E51" w:rsidR="00A1260D" w:rsidRPr="00EC4A9D" w:rsidRDefault="00A1260D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A1260D" w:rsidRPr="00901276" w14:paraId="18310B1E" w14:textId="77777777" w:rsidTr="00037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7D84BD17" w14:textId="71E11D38" w:rsidR="00A1260D" w:rsidRDefault="00ED65E2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6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857041A" w14:textId="5C8469AE" w:rsidR="00A1260D" w:rsidRPr="00845C52" w:rsidRDefault="00ED65E2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845C52">
              <w:rPr>
                <w:rFonts w:asciiTheme="minorHAnsi" w:hAnsiTheme="minorHAnsi"/>
                <w:b/>
                <w:color w:val="000000" w:themeColor="text1"/>
              </w:rPr>
              <w:t>Who does the buyer receive a tax receipt from?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6D45573F" w14:textId="4284B07E" w:rsidR="00A1260D" w:rsidRPr="00EC4A9D" w:rsidRDefault="00A1260D" w:rsidP="0003720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8B7E49" w:rsidRPr="00901276" w14:paraId="128EC74F" w14:textId="77777777" w:rsidTr="0003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1E8857C" w14:textId="5B1665FE" w:rsidR="008B7E49" w:rsidRDefault="00B43298" w:rsidP="00037209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B.1</w:t>
            </w:r>
            <w:r w:rsidR="003D7AB1">
              <w:rPr>
                <w:rFonts w:asciiTheme="minorHAnsi" w:hAnsiTheme="minorHAnsi" w:cs="Calibri"/>
                <w:color w:val="000000" w:themeColor="text1"/>
                <w:lang w:val="en-US"/>
              </w:rPr>
              <w:t>7</w:t>
            </w:r>
          </w:p>
        </w:tc>
        <w:tc>
          <w:tcPr>
            <w:tcW w:w="4110" w:type="dxa"/>
            <w:tcBorders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055BA44" w14:textId="27E6FB16" w:rsidR="008B7E49" w:rsidRPr="00845C52" w:rsidRDefault="00084BE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AE79CE">
              <w:rPr>
                <w:rFonts w:asciiTheme="minorHAnsi" w:hAnsiTheme="minorHAnsi"/>
                <w:b/>
                <w:color w:val="000000" w:themeColor="text1"/>
              </w:rPr>
              <w:t xml:space="preserve">Who receives the customer funds? Marketplace or Seller directly (possible only </w:t>
            </w:r>
            <w:r w:rsidRPr="00AE79CE">
              <w:rPr>
                <w:rFonts w:asciiTheme="minorHAnsi" w:hAnsiTheme="minorHAnsi"/>
                <w:b/>
                <w:color w:val="000000" w:themeColor="text1"/>
              </w:rPr>
              <w:lastRenderedPageBreak/>
              <w:t>when purchase includes items from a single seller)?</w:t>
            </w:r>
          </w:p>
        </w:tc>
        <w:tc>
          <w:tcPr>
            <w:tcW w:w="3686" w:type="dxa"/>
            <w:tcBorders>
              <w:left w:val="single" w:sz="8" w:space="0" w:color="7295D2" w:themeColor="accent1" w:themeTint="BF"/>
            </w:tcBorders>
            <w:shd w:val="clear" w:color="auto" w:fill="auto"/>
            <w:vAlign w:val="center"/>
          </w:tcPr>
          <w:p w14:paraId="53D7A2D6" w14:textId="7773AE28" w:rsidR="008B7E49" w:rsidRPr="00EC4A9D" w:rsidRDefault="008B7E49" w:rsidP="0003720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</w:tbl>
    <w:bookmarkEnd w:id="2"/>
    <w:p w14:paraId="2762BB55" w14:textId="2EEF71FF" w:rsidR="00DA66A0" w:rsidRDefault="00DA66A0" w:rsidP="00AE79CE">
      <w:pPr>
        <w:pStyle w:val="Heading1"/>
        <w:numPr>
          <w:ilvl w:val="1"/>
          <w:numId w:val="2"/>
        </w:numPr>
      </w:pPr>
      <w:r>
        <w:t>RISK OF FINANCIAL LOSSES</w:t>
      </w:r>
    </w:p>
    <w:tbl>
      <w:tblPr>
        <w:tblStyle w:val="MediumShading1-Accent11"/>
        <w:tblW w:w="8505" w:type="dxa"/>
        <w:tblInd w:w="274" w:type="dxa"/>
        <w:tblBorders>
          <w:insideV w:val="single" w:sz="8" w:space="0" w:color="7295D2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69"/>
      </w:tblGrid>
      <w:tr w:rsidR="00DA66A0" w14:paraId="5E8CA031" w14:textId="77777777" w:rsidTr="00A70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8" w:space="0" w:color="7295D2" w:themeColor="accent1" w:themeTint="BF"/>
            </w:tcBorders>
            <w:shd w:val="clear" w:color="auto" w:fill="0070C0"/>
            <w:vAlign w:val="center"/>
            <w:hideMark/>
          </w:tcPr>
          <w:p w14:paraId="11B96534" w14:textId="77777777" w:rsidR="00DA66A0" w:rsidRPr="00EC4A9D" w:rsidRDefault="00DA66A0" w:rsidP="00A70B5F">
            <w:pPr>
              <w:rPr>
                <w:rFonts w:asciiTheme="minorHAnsi" w:hAnsiTheme="minorHAnsi" w:cs="Calibri"/>
                <w:bCs w:val="0"/>
                <w:color w:val="FFFFFF"/>
                <w:sz w:val="24"/>
                <w:szCs w:val="24"/>
                <w:lang w:val="en-US"/>
              </w:rPr>
            </w:pPr>
            <w:r w:rsidRPr="00EC4A9D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ID</w:t>
            </w:r>
          </w:p>
        </w:tc>
        <w:tc>
          <w:tcPr>
            <w:tcW w:w="3969" w:type="dxa"/>
            <w:tcBorders>
              <w:right w:val="single" w:sz="8" w:space="0" w:color="7295D2" w:themeColor="accent1" w:themeTint="BF"/>
            </w:tcBorders>
            <w:shd w:val="clear" w:color="auto" w:fill="0070C0"/>
            <w:vAlign w:val="center"/>
            <w:hideMark/>
          </w:tcPr>
          <w:p w14:paraId="106C2DA5" w14:textId="77777777" w:rsidR="00DA66A0" w:rsidRPr="00EC4A9D" w:rsidRDefault="00DA66A0" w:rsidP="00A70B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</w:pPr>
            <w:r w:rsidRPr="00EC4A9D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0070C0"/>
          </w:tcPr>
          <w:p w14:paraId="211FDDCC" w14:textId="77777777" w:rsidR="00DA66A0" w:rsidRPr="00EC4A9D" w:rsidRDefault="00DA66A0" w:rsidP="00A70B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color w:val="FFFFFF"/>
                <w:sz w:val="24"/>
                <w:szCs w:val="24"/>
                <w:lang w:val="en-US"/>
              </w:rPr>
            </w:pPr>
            <w:r w:rsidRPr="005E41F9">
              <w:rPr>
                <w:rFonts w:asciiTheme="minorHAnsi" w:hAnsiTheme="minorHAnsi" w:cs="Calibri"/>
                <w:color w:val="FFFFFF"/>
                <w:sz w:val="24"/>
                <w:szCs w:val="24"/>
                <w:lang w:val="en-US"/>
              </w:rPr>
              <w:t>Response</w:t>
            </w:r>
          </w:p>
        </w:tc>
      </w:tr>
      <w:tr w:rsidR="00176EEB" w:rsidRPr="003B775F" w14:paraId="21D8C4E0" w14:textId="77777777" w:rsidTr="00A7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3EA63C6" w14:textId="6A56818B" w:rsidR="00176EEB" w:rsidRPr="00F72A0A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</w:t>
            </w: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.1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FEEBA18" w14:textId="77777777" w:rsidR="00176EEB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DA66A0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have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contractual agreement </w:t>
            </w:r>
            <w:r w:rsidRPr="00DA66A0">
              <w:rPr>
                <w:rFonts w:asciiTheme="minorHAnsi" w:hAnsiTheme="minorHAnsi"/>
                <w:b/>
                <w:color w:val="000000" w:themeColor="text1"/>
                <w:lang w:val="en-US"/>
              </w:rPr>
              <w:t>clarifying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liabilities and obligations safeguarding your company against financial losses and activity restrictions*, </w:t>
            </w:r>
            <w:r w:rsidRPr="00DA66A0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with all your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merchants</w:t>
            </w:r>
            <w:r w:rsidRPr="00DA66A0">
              <w:rPr>
                <w:rFonts w:asciiTheme="minorHAnsi" w:hAnsiTheme="minorHAnsi"/>
                <w:b/>
                <w:color w:val="000000" w:themeColor="text1"/>
                <w:lang w:val="en-US"/>
              </w:rPr>
              <w:t>?</w:t>
            </w:r>
          </w:p>
          <w:p w14:paraId="620272F4" w14:textId="346619FD" w:rsidR="00176EEB" w:rsidRPr="00E56721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*activities restrictions are described in Section 13. of VIVAWALLET terms and conditions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1300D42F" w14:textId="77777777" w:rsidR="00176EEB" w:rsidRPr="00703B26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6EEB" w:rsidRPr="003B775F" w14:paraId="5675CDFC" w14:textId="77777777" w:rsidTr="00A7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B5D2776" w14:textId="11B3C403" w:rsidR="00176EEB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C.2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FBFAEEA" w14:textId="2FA9E0C1" w:rsidR="00176EEB" w:rsidRPr="00AE79CE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have risk management personnel &amp; systems to communicate and settle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merchants’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disputes?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17A600B5" w14:textId="77777777" w:rsidR="00176EEB" w:rsidRPr="00AE79CE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6EEB" w:rsidRPr="003B775F" w14:paraId="03CE47CE" w14:textId="77777777" w:rsidTr="00A7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A87595C" w14:textId="5CAED6DD" w:rsidR="00176EEB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C.3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57BE9A6" w14:textId="1FD07C2F" w:rsidR="00176EEB" w:rsidRPr="00DA66A0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have risk management personnel &amp; systems to </w:t>
            </w:r>
            <w:r>
              <w:rPr>
                <w:rFonts w:asciiTheme="minorHAnsi" w:hAnsiTheme="minorHAnsi"/>
                <w:b/>
                <w:color w:val="000000" w:themeColor="text1"/>
              </w:rPr>
              <w:t>minimize risks from merchants’ activities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>?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0DBF6D3C" w14:textId="77777777" w:rsidR="00176EEB" w:rsidRPr="00703B26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6EEB" w:rsidRPr="003B775F" w14:paraId="65E542F5" w14:textId="77777777" w:rsidTr="00A7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3C2B15CA" w14:textId="13B9FE1E" w:rsidR="00176EEB" w:rsidRPr="00AE79CE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l-GR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</w:t>
            </w: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.4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BEFC996" w14:textId="495D994B" w:rsidR="00176EEB" w:rsidRPr="004C1935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have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merchants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that accept payments well in advance of delivering their goods or services? If yes, do you have controls to mitigate financial losses that could outcome from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Products / Services not Provided 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>Risk?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19156C37" w14:textId="77777777" w:rsidR="00176EEB" w:rsidRPr="00703B26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6EEB" w:rsidRPr="003B775F" w14:paraId="4C7E9BAA" w14:textId="77777777" w:rsidTr="00A7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FA5ECC0" w14:textId="301D10AB" w:rsidR="00176EEB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</w:t>
            </w: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.5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4B787D9B" w14:textId="5F9BB175" w:rsidR="00176EEB" w:rsidRPr="004C1935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have controls on proper monitoring of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merchants’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websites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to safeguard your company against financial losses and products offering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?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687786E3" w14:textId="77777777" w:rsidR="00176EEB" w:rsidRPr="00703B26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6EEB" w:rsidRPr="003B775F" w14:paraId="5B0142AE" w14:textId="77777777" w:rsidTr="00A7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F389E88" w14:textId="79050EBF" w:rsidR="00176EEB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</w:t>
            </w: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.6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6A26BDCA" w14:textId="0DF022B9" w:rsidR="00176EEB" w:rsidRPr="004C1935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Do you accept Viva </w:t>
            </w: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Wallet</w:t>
            </w:r>
            <w:r w:rsidRPr="004C1935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to perform reviews of your internal controls regarding the mitigation of financial losses?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6B4BEE48" w14:textId="77777777" w:rsidR="00176EEB" w:rsidRPr="00703B26" w:rsidRDefault="00176EEB" w:rsidP="00A70B5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6EEB" w:rsidRPr="003B775F" w14:paraId="2AFAE535" w14:textId="77777777" w:rsidTr="00A7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52A06789" w14:textId="54C6F148" w:rsidR="00176EEB" w:rsidRDefault="00176EEB" w:rsidP="00A70B5F">
            <w:pPr>
              <w:jc w:val="center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US"/>
              </w:rPr>
              <w:t>C</w:t>
            </w:r>
            <w:r>
              <w:rPr>
                <w:rFonts w:asciiTheme="minorHAnsi" w:hAnsiTheme="minorHAnsi" w:cs="Calibri"/>
                <w:color w:val="000000" w:themeColor="text1"/>
                <w:lang w:val="el-GR"/>
              </w:rPr>
              <w:t>.7</w:t>
            </w:r>
          </w:p>
        </w:tc>
        <w:tc>
          <w:tcPr>
            <w:tcW w:w="396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auto"/>
            <w:vAlign w:val="center"/>
          </w:tcPr>
          <w:p w14:paraId="14855697" w14:textId="77777777" w:rsidR="00176EEB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Do you have policies and procedures to manage risk of financial losses? </w:t>
            </w:r>
          </w:p>
          <w:p w14:paraId="5A5799F9" w14:textId="77777777" w:rsidR="00176EEB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US"/>
              </w:rPr>
              <w:t>Please provide policies and processes</w:t>
            </w:r>
          </w:p>
          <w:p w14:paraId="6EB0DA78" w14:textId="6DBACB5B" w:rsidR="00176EEB" w:rsidRPr="004C1935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Please provide financial statements / annual reports / credit assessments or any other document providing information for the financial status of your company and/or its creditworthiness</w:t>
            </w:r>
          </w:p>
        </w:tc>
        <w:tc>
          <w:tcPr>
            <w:tcW w:w="3969" w:type="dxa"/>
            <w:tcBorders>
              <w:left w:val="single" w:sz="8" w:space="0" w:color="7295D2" w:themeColor="accent1" w:themeTint="BF"/>
            </w:tcBorders>
            <w:shd w:val="clear" w:color="auto" w:fill="auto"/>
          </w:tcPr>
          <w:p w14:paraId="11BA166C" w14:textId="77777777" w:rsidR="00176EEB" w:rsidRPr="00703B26" w:rsidRDefault="00176EEB" w:rsidP="00A70B5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759B432" w14:textId="77777777" w:rsidR="00DA66A0" w:rsidRPr="001A4373" w:rsidRDefault="00DA66A0">
      <w:pPr>
        <w:spacing w:before="0" w:after="160" w:line="259" w:lineRule="auto"/>
        <w:rPr>
          <w:lang w:val="en-US"/>
        </w:rPr>
      </w:pPr>
    </w:p>
    <w:p w14:paraId="2FF6C68B" w14:textId="77777777" w:rsidR="00DA66A0" w:rsidRDefault="00DA66A0">
      <w:pPr>
        <w:spacing w:before="0" w:after="160" w:line="259" w:lineRule="auto"/>
        <w:rPr>
          <w:rFonts w:eastAsia="Batang" w:cs="Calibri"/>
          <w:b/>
          <w:caps/>
          <w:color w:val="365F91"/>
          <w:kern w:val="28"/>
          <w:sz w:val="28"/>
        </w:rPr>
      </w:pPr>
    </w:p>
    <w:p w14:paraId="414C0EA9" w14:textId="29249FD8" w:rsidR="00366E7E" w:rsidRDefault="00366E7E" w:rsidP="00FB56EC">
      <w:pPr>
        <w:pStyle w:val="Heading1"/>
      </w:pPr>
      <w:bookmarkStart w:id="3" w:name="_Toc7107253"/>
      <w:r>
        <w:lastRenderedPageBreak/>
        <w:t>Declaration Statement</w:t>
      </w:r>
      <w:bookmarkEnd w:id="3"/>
    </w:p>
    <w:p w14:paraId="743E3F5A" w14:textId="69741F2D" w:rsidR="005E41F9" w:rsidRPr="008A1928" w:rsidRDefault="000F7778" w:rsidP="00366E7E">
      <w:pPr>
        <w:rPr>
          <w:i/>
        </w:rPr>
      </w:pPr>
      <w:r w:rsidRPr="008A1928">
        <w:rPr>
          <w:i/>
        </w:rPr>
        <w:t xml:space="preserve">To be signed by </w:t>
      </w:r>
      <w:r w:rsidR="00A607E3">
        <w:rPr>
          <w:i/>
        </w:rPr>
        <w:t xml:space="preserve">the </w:t>
      </w:r>
      <w:r w:rsidRPr="008A1928">
        <w:rPr>
          <w:i/>
        </w:rPr>
        <w:t>Group Money Laundering Prevention Officer</w:t>
      </w:r>
      <w:r w:rsidR="00A607E3">
        <w:rPr>
          <w:i/>
        </w:rPr>
        <w:t xml:space="preserve"> or</w:t>
      </w:r>
      <w:r w:rsidRPr="008A1928">
        <w:rPr>
          <w:i/>
        </w:rPr>
        <w:t xml:space="preserve"> Global Head of Anti- Money Laundering</w:t>
      </w:r>
      <w:r w:rsidR="00A607E3">
        <w:rPr>
          <w:i/>
        </w:rPr>
        <w:t xml:space="preserve"> or</w:t>
      </w:r>
      <w:r w:rsidRPr="008A1928">
        <w:rPr>
          <w:i/>
        </w:rPr>
        <w:t xml:space="preserve"> Chief Compliance Officer</w:t>
      </w:r>
      <w:r w:rsidR="00A607E3">
        <w:rPr>
          <w:i/>
        </w:rPr>
        <w:t xml:space="preserve"> or</w:t>
      </w:r>
      <w:r w:rsidRPr="008A1928">
        <w:rPr>
          <w:i/>
        </w:rPr>
        <w:t xml:space="preserve"> Global Head of Financial Crimes Compliance </w:t>
      </w:r>
      <w:r w:rsidR="00A607E3">
        <w:rPr>
          <w:i/>
        </w:rPr>
        <w:t>or</w:t>
      </w:r>
      <w:r w:rsidRPr="008A1928">
        <w:rPr>
          <w:i/>
        </w:rPr>
        <w:t xml:space="preserve"> equivalent)</w:t>
      </w:r>
      <w:r w:rsidR="005E41F9" w:rsidRPr="008A1928">
        <w:rPr>
          <w:i/>
        </w:rPr>
        <w:t>.</w:t>
      </w:r>
    </w:p>
    <w:p w14:paraId="4E431143" w14:textId="0E54D606" w:rsidR="005E41F9" w:rsidRDefault="000F7778" w:rsidP="00366E7E">
      <w:r>
        <w:t>I, __________________________ (</w:t>
      </w:r>
      <w:r w:rsidR="00A607E3">
        <w:t>title</w:t>
      </w:r>
      <w:r w:rsidR="00A607E3">
        <w:rPr>
          <w:lang w:val="en-US"/>
        </w:rPr>
        <w:t xml:space="preserve">: </w:t>
      </w:r>
      <w:r>
        <w:t xml:space="preserve">), certify that I have read and understood this declaration, that the answers provided in this </w:t>
      </w:r>
      <w:r w:rsidR="002057DE">
        <w:t xml:space="preserve">questionnaire are </w:t>
      </w:r>
      <w:r>
        <w:t>complete and correct to my honest belief, and that I am authorised to execute this declaration on behalf of ______________________</w:t>
      </w:r>
    </w:p>
    <w:p w14:paraId="797ABCBD" w14:textId="5234B693" w:rsidR="005E41F9" w:rsidRDefault="000F7778" w:rsidP="00A607E3">
      <w:r>
        <w:t xml:space="preserve"> </w:t>
      </w:r>
    </w:p>
    <w:p w14:paraId="5CBFFF07" w14:textId="77777777" w:rsidR="005E41F9" w:rsidRDefault="005E41F9" w:rsidP="008A1928">
      <w:pPr>
        <w:jc w:val="right"/>
      </w:pPr>
    </w:p>
    <w:p w14:paraId="109F8B0F" w14:textId="74A799B1" w:rsidR="00366E7E" w:rsidRPr="00366E7E" w:rsidRDefault="000F7778" w:rsidP="008A1928">
      <w:pPr>
        <w:jc w:val="right"/>
      </w:pPr>
      <w:r>
        <w:t>_______________________ (Signature &amp; Date)</w:t>
      </w:r>
    </w:p>
    <w:p w14:paraId="5799C5F4" w14:textId="77777777" w:rsidR="00366E7E" w:rsidRPr="00366E7E" w:rsidRDefault="00366E7E" w:rsidP="00366E7E"/>
    <w:p w14:paraId="43BE96AA" w14:textId="77777777" w:rsidR="00366E7E" w:rsidRPr="00366E7E" w:rsidRDefault="00366E7E" w:rsidP="00366E7E"/>
    <w:p w14:paraId="064A4F38" w14:textId="77777777" w:rsidR="00D74632" w:rsidRDefault="00D74632"/>
    <w:sectPr w:rsidR="00D74632" w:rsidSect="00053D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558" w:bottom="1440" w:left="851" w:header="330" w:footer="3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4527" w14:textId="77777777" w:rsidR="00EC64FD" w:rsidRDefault="00EC64FD" w:rsidP="003B775F">
      <w:pPr>
        <w:spacing w:before="0" w:after="0"/>
      </w:pPr>
      <w:r>
        <w:separator/>
      </w:r>
    </w:p>
  </w:endnote>
  <w:endnote w:type="continuationSeparator" w:id="0">
    <w:p w14:paraId="3A80A259" w14:textId="77777777" w:rsidR="00EC64FD" w:rsidRDefault="00EC64FD" w:rsidP="003B775F">
      <w:pPr>
        <w:spacing w:before="0" w:after="0"/>
      </w:pPr>
      <w:r>
        <w:continuationSeparator/>
      </w:r>
    </w:p>
  </w:endnote>
  <w:endnote w:type="continuationNotice" w:id="1">
    <w:p w14:paraId="1AC331FF" w14:textId="77777777" w:rsidR="00EC64FD" w:rsidRDefault="00EC64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33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D34CD" w14:textId="77777777" w:rsidR="00F457C8" w:rsidRDefault="00F45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2A708" w14:textId="601837D1" w:rsidR="00F457C8" w:rsidRDefault="00F457C8" w:rsidP="00DE6EF5">
    <w:pPr>
      <w:pStyle w:val="Footer"/>
    </w:pPr>
    <w:r w:rsidRPr="008C722E">
      <w:rPr>
        <w:rFonts w:cs="Calibri"/>
        <w:sz w:val="20"/>
      </w:rPr>
      <w:t>Copyright © 20</w:t>
    </w:r>
    <w:r w:rsidR="00AA099E">
      <w:rPr>
        <w:rFonts w:cs="Calibri"/>
        <w:sz w:val="20"/>
      </w:rPr>
      <w:t>22</w:t>
    </w:r>
    <w:r w:rsidRPr="008C722E">
      <w:rPr>
        <w:rFonts w:cs="Calibri"/>
        <w:sz w:val="20"/>
      </w:rPr>
      <w:t xml:space="preserve"> </w:t>
    </w:r>
    <w:proofErr w:type="spellStart"/>
    <w:r>
      <w:rPr>
        <w:rFonts w:cs="Calibri"/>
        <w:sz w:val="20"/>
      </w:rPr>
      <w:t>VivaWallet</w:t>
    </w:r>
    <w:proofErr w:type="spellEnd"/>
    <w:r>
      <w:rPr>
        <w:rFonts w:cs="Calibri"/>
        <w:sz w:val="20"/>
      </w:rPr>
      <w:t xml:space="preserve">. </w:t>
    </w:r>
    <w:r w:rsidRPr="008C722E">
      <w:rPr>
        <w:rFonts w:cs="Calibri"/>
        <w:sz w:val="20"/>
      </w:rPr>
      <w:t>All Rights Reserved</w:t>
    </w:r>
  </w:p>
  <w:p w14:paraId="24C67791" w14:textId="77777777" w:rsidR="00F457C8" w:rsidRDefault="00F457C8" w:rsidP="00DE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5C94" w14:textId="039904EF" w:rsidR="00F457C8" w:rsidRDefault="00F457C8">
    <w:pPr>
      <w:pStyle w:val="Footer"/>
    </w:pPr>
    <w:r w:rsidRPr="008C722E">
      <w:rPr>
        <w:rFonts w:cs="Calibri"/>
        <w:sz w:val="20"/>
      </w:rPr>
      <w:t xml:space="preserve">Copyright © </w:t>
    </w:r>
    <w:r w:rsidR="00AA099E">
      <w:rPr>
        <w:rFonts w:cs="Calibri"/>
        <w:sz w:val="20"/>
      </w:rPr>
      <w:t>2022</w:t>
    </w:r>
    <w:r w:rsidRPr="008C722E">
      <w:rPr>
        <w:rFonts w:cs="Calibri"/>
        <w:sz w:val="20"/>
      </w:rPr>
      <w:t xml:space="preserve"> </w:t>
    </w:r>
    <w:proofErr w:type="spellStart"/>
    <w:r>
      <w:rPr>
        <w:rFonts w:cs="Calibri"/>
        <w:sz w:val="20"/>
      </w:rPr>
      <w:t>VivaWallet</w:t>
    </w:r>
    <w:proofErr w:type="spellEnd"/>
    <w:r>
      <w:rPr>
        <w:rFonts w:cs="Calibri"/>
        <w:sz w:val="20"/>
      </w:rPr>
      <w:t xml:space="preserve">. </w:t>
    </w:r>
    <w:r w:rsidRPr="008C722E">
      <w:rPr>
        <w:rFonts w:cs="Calibri"/>
        <w:sz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B9B7" w14:textId="77777777" w:rsidR="00EC64FD" w:rsidRDefault="00EC64FD" w:rsidP="003B775F">
      <w:pPr>
        <w:spacing w:before="0" w:after="0"/>
      </w:pPr>
      <w:r>
        <w:separator/>
      </w:r>
    </w:p>
  </w:footnote>
  <w:footnote w:type="continuationSeparator" w:id="0">
    <w:p w14:paraId="2CD53830" w14:textId="77777777" w:rsidR="00EC64FD" w:rsidRDefault="00EC64FD" w:rsidP="003B775F">
      <w:pPr>
        <w:spacing w:before="0" w:after="0"/>
      </w:pPr>
      <w:r>
        <w:continuationSeparator/>
      </w:r>
    </w:p>
  </w:footnote>
  <w:footnote w:type="continuationNotice" w:id="1">
    <w:p w14:paraId="4E2A6A57" w14:textId="77777777" w:rsidR="00EC64FD" w:rsidRDefault="00EC64FD">
      <w:pPr>
        <w:spacing w:before="0" w:after="0"/>
      </w:pPr>
    </w:p>
  </w:footnote>
  <w:footnote w:id="2">
    <w:p w14:paraId="532EFFD0" w14:textId="77777777" w:rsidR="00F16D58" w:rsidRPr="00A04B52" w:rsidRDefault="00F16D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If you are acting on account of a third party, please provide a list of all trustees (name(s), incl. trust agreement and for legal entities notarized and apostilled extract from commercial register or notarized and apostilled passport copies for private individuals)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C100" w14:textId="48D29CAA" w:rsidR="00F457C8" w:rsidRDefault="00F457C8">
    <w:pPr>
      <w:pStyle w:val="Header"/>
    </w:pPr>
    <w:r>
      <w:rPr>
        <w:noProof/>
        <w:lang w:val="en-US"/>
      </w:rPr>
      <w:drawing>
        <wp:inline distT="0" distB="0" distL="0" distR="0" wp14:anchorId="52D0FA5A" wp14:editId="64BA6304">
          <wp:extent cx="1635891" cy="39370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-45720" r="-4289" b="-18440"/>
                  <a:stretch>
                    <a:fillRect/>
                  </a:stretch>
                </pic:blipFill>
                <pic:spPr bwMode="auto">
                  <a:xfrm>
                    <a:off x="0" y="0"/>
                    <a:ext cx="1668414" cy="40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63E" w14:textId="77777777" w:rsidR="00F457C8" w:rsidRDefault="00F457C8">
    <w:pPr>
      <w:pStyle w:val="Header"/>
    </w:pPr>
  </w:p>
  <w:p w14:paraId="03DDF941" w14:textId="2883D32A" w:rsidR="00F457C8" w:rsidRDefault="00F457C8">
    <w:pPr>
      <w:pStyle w:val="Header"/>
    </w:pPr>
    <w:r>
      <w:rPr>
        <w:noProof/>
        <w:lang w:val="en-US"/>
      </w:rPr>
      <w:drawing>
        <wp:inline distT="0" distB="0" distL="0" distR="0" wp14:anchorId="6B2F9DF6" wp14:editId="207D2CE9">
          <wp:extent cx="1544164" cy="273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-12825" r="-4289" b="-7858"/>
                  <a:stretch/>
                </pic:blipFill>
                <pic:spPr bwMode="auto">
                  <a:xfrm>
                    <a:off x="0" y="0"/>
                    <a:ext cx="1581288" cy="279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521"/>
    <w:multiLevelType w:val="hybridMultilevel"/>
    <w:tmpl w:val="5666EED6"/>
    <w:lvl w:ilvl="0" w:tplc="A5F8A8D8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DB0"/>
    <w:multiLevelType w:val="hybridMultilevel"/>
    <w:tmpl w:val="7E16B87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B90"/>
    <w:multiLevelType w:val="hybridMultilevel"/>
    <w:tmpl w:val="5A68AE56"/>
    <w:lvl w:ilvl="0" w:tplc="74E6F6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F0F"/>
    <w:multiLevelType w:val="hybridMultilevel"/>
    <w:tmpl w:val="2A767292"/>
    <w:lvl w:ilvl="0" w:tplc="B0C287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C8C"/>
    <w:multiLevelType w:val="hybridMultilevel"/>
    <w:tmpl w:val="0D8E699A"/>
    <w:lvl w:ilvl="0" w:tplc="04080015">
      <w:start w:val="1"/>
      <w:numFmt w:val="upperLetter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10753B8"/>
    <w:multiLevelType w:val="hybridMultilevel"/>
    <w:tmpl w:val="92B00B46"/>
    <w:lvl w:ilvl="0" w:tplc="FFEA5278">
      <w:start w:val="1"/>
      <w:numFmt w:val="lowerRoman"/>
      <w:lvlText w:val="%1.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D66D2"/>
    <w:multiLevelType w:val="hybridMultilevel"/>
    <w:tmpl w:val="3FB6A46C"/>
    <w:lvl w:ilvl="0" w:tplc="09F417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E79DB"/>
    <w:multiLevelType w:val="hybridMultilevel"/>
    <w:tmpl w:val="33FEE08A"/>
    <w:lvl w:ilvl="0" w:tplc="FC644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721EA"/>
    <w:multiLevelType w:val="hybridMultilevel"/>
    <w:tmpl w:val="9A38C9EC"/>
    <w:lvl w:ilvl="0" w:tplc="74E6F6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691A"/>
    <w:multiLevelType w:val="hybridMultilevel"/>
    <w:tmpl w:val="4EA2021C"/>
    <w:lvl w:ilvl="0" w:tplc="0956A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2F20"/>
    <w:multiLevelType w:val="hybridMultilevel"/>
    <w:tmpl w:val="9F925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5276"/>
    <w:multiLevelType w:val="hybridMultilevel"/>
    <w:tmpl w:val="960CC53A"/>
    <w:lvl w:ilvl="0" w:tplc="04080015">
      <w:start w:val="1"/>
      <w:numFmt w:val="upperLetter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CC272B2"/>
    <w:multiLevelType w:val="hybridMultilevel"/>
    <w:tmpl w:val="D506C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153"/>
    <w:multiLevelType w:val="hybridMultilevel"/>
    <w:tmpl w:val="BF580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629D"/>
    <w:multiLevelType w:val="hybridMultilevel"/>
    <w:tmpl w:val="89E24C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643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00A5B"/>
    <w:multiLevelType w:val="multilevel"/>
    <w:tmpl w:val="C78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74BA2"/>
    <w:multiLevelType w:val="hybridMultilevel"/>
    <w:tmpl w:val="891EB2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705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643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16BD"/>
    <w:multiLevelType w:val="hybridMultilevel"/>
    <w:tmpl w:val="0870354C"/>
    <w:lvl w:ilvl="0" w:tplc="74E6F6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31861"/>
    <w:multiLevelType w:val="hybridMultilevel"/>
    <w:tmpl w:val="0276D8CC"/>
    <w:lvl w:ilvl="0" w:tplc="D1322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246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207338">
    <w:abstractNumId w:val="15"/>
  </w:num>
  <w:num w:numId="3" w16cid:durableId="170413551">
    <w:abstractNumId w:val="3"/>
  </w:num>
  <w:num w:numId="4" w16cid:durableId="1097408796">
    <w:abstractNumId w:val="0"/>
  </w:num>
  <w:num w:numId="5" w16cid:durableId="1298409473">
    <w:abstractNumId w:val="15"/>
  </w:num>
  <w:num w:numId="6" w16cid:durableId="36592024">
    <w:abstractNumId w:val="4"/>
  </w:num>
  <w:num w:numId="7" w16cid:durableId="1458647869">
    <w:abstractNumId w:val="12"/>
  </w:num>
  <w:num w:numId="8" w16cid:durableId="1787851909">
    <w:abstractNumId w:val="17"/>
  </w:num>
  <w:num w:numId="9" w16cid:durableId="1091900115">
    <w:abstractNumId w:val="11"/>
  </w:num>
  <w:num w:numId="10" w16cid:durableId="1408378829">
    <w:abstractNumId w:val="13"/>
  </w:num>
  <w:num w:numId="11" w16cid:durableId="306083196">
    <w:abstractNumId w:val="20"/>
  </w:num>
  <w:num w:numId="12" w16cid:durableId="1814910812">
    <w:abstractNumId w:val="14"/>
  </w:num>
  <w:num w:numId="13" w16cid:durableId="1408767830">
    <w:abstractNumId w:val="18"/>
  </w:num>
  <w:num w:numId="14" w16cid:durableId="219875742">
    <w:abstractNumId w:val="9"/>
  </w:num>
  <w:num w:numId="15" w16cid:durableId="374738167">
    <w:abstractNumId w:val="2"/>
  </w:num>
  <w:num w:numId="16" w16cid:durableId="1753698174">
    <w:abstractNumId w:val="19"/>
  </w:num>
  <w:num w:numId="17" w16cid:durableId="675769985">
    <w:abstractNumId w:val="8"/>
  </w:num>
  <w:num w:numId="18" w16cid:durableId="694424341">
    <w:abstractNumId w:val="16"/>
    <w:lvlOverride w:ilvl="0">
      <w:startOverride w:val="1"/>
    </w:lvlOverride>
  </w:num>
  <w:num w:numId="19" w16cid:durableId="730883163">
    <w:abstractNumId w:val="1"/>
  </w:num>
  <w:num w:numId="20" w16cid:durableId="452793427">
    <w:abstractNumId w:val="10"/>
  </w:num>
  <w:num w:numId="21" w16cid:durableId="658119490">
    <w:abstractNumId w:val="7"/>
  </w:num>
  <w:num w:numId="22" w16cid:durableId="560411700">
    <w:abstractNumId w:val="5"/>
  </w:num>
  <w:num w:numId="23" w16cid:durableId="180584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FD"/>
    <w:rsid w:val="00005D09"/>
    <w:rsid w:val="00017E0C"/>
    <w:rsid w:val="0003275C"/>
    <w:rsid w:val="00037209"/>
    <w:rsid w:val="00042409"/>
    <w:rsid w:val="0005189E"/>
    <w:rsid w:val="00053DFD"/>
    <w:rsid w:val="00056D78"/>
    <w:rsid w:val="00062CD2"/>
    <w:rsid w:val="00062CD6"/>
    <w:rsid w:val="00084BEC"/>
    <w:rsid w:val="000907B4"/>
    <w:rsid w:val="00094D4D"/>
    <w:rsid w:val="000C01C6"/>
    <w:rsid w:val="000C05CE"/>
    <w:rsid w:val="000C76A7"/>
    <w:rsid w:val="000E7BCA"/>
    <w:rsid w:val="000F7778"/>
    <w:rsid w:val="001234B2"/>
    <w:rsid w:val="001427C3"/>
    <w:rsid w:val="00176EEB"/>
    <w:rsid w:val="00180A47"/>
    <w:rsid w:val="00187C39"/>
    <w:rsid w:val="00192E5A"/>
    <w:rsid w:val="0019651D"/>
    <w:rsid w:val="001A4373"/>
    <w:rsid w:val="001C54ED"/>
    <w:rsid w:val="001F663D"/>
    <w:rsid w:val="002031A0"/>
    <w:rsid w:val="00204838"/>
    <w:rsid w:val="002057DE"/>
    <w:rsid w:val="00231484"/>
    <w:rsid w:val="00237D3A"/>
    <w:rsid w:val="00240351"/>
    <w:rsid w:val="00242912"/>
    <w:rsid w:val="00242CC6"/>
    <w:rsid w:val="00247454"/>
    <w:rsid w:val="0026154F"/>
    <w:rsid w:val="002651E8"/>
    <w:rsid w:val="0027261F"/>
    <w:rsid w:val="0028468E"/>
    <w:rsid w:val="002B04AA"/>
    <w:rsid w:val="002B2F64"/>
    <w:rsid w:val="002C2BC4"/>
    <w:rsid w:val="002D0EE1"/>
    <w:rsid w:val="002D5C1F"/>
    <w:rsid w:val="002E12B0"/>
    <w:rsid w:val="002E2427"/>
    <w:rsid w:val="002F06D6"/>
    <w:rsid w:val="002F2123"/>
    <w:rsid w:val="002F5509"/>
    <w:rsid w:val="002F60C8"/>
    <w:rsid w:val="00315E1F"/>
    <w:rsid w:val="003217E0"/>
    <w:rsid w:val="00327559"/>
    <w:rsid w:val="0033266A"/>
    <w:rsid w:val="003411EC"/>
    <w:rsid w:val="00353968"/>
    <w:rsid w:val="003574CC"/>
    <w:rsid w:val="00365ADB"/>
    <w:rsid w:val="00366E7E"/>
    <w:rsid w:val="00382898"/>
    <w:rsid w:val="003840E6"/>
    <w:rsid w:val="003B3F8B"/>
    <w:rsid w:val="003B775F"/>
    <w:rsid w:val="003D7AB1"/>
    <w:rsid w:val="003E5E04"/>
    <w:rsid w:val="0040221D"/>
    <w:rsid w:val="00406BF3"/>
    <w:rsid w:val="00411830"/>
    <w:rsid w:val="00420D6D"/>
    <w:rsid w:val="00452B79"/>
    <w:rsid w:val="004656D1"/>
    <w:rsid w:val="00494C57"/>
    <w:rsid w:val="004A5AD3"/>
    <w:rsid w:val="004C1935"/>
    <w:rsid w:val="004E6A53"/>
    <w:rsid w:val="004F509F"/>
    <w:rsid w:val="004F72D1"/>
    <w:rsid w:val="005059CC"/>
    <w:rsid w:val="00534716"/>
    <w:rsid w:val="00544070"/>
    <w:rsid w:val="00555F06"/>
    <w:rsid w:val="005606CB"/>
    <w:rsid w:val="00564544"/>
    <w:rsid w:val="00570F86"/>
    <w:rsid w:val="00581762"/>
    <w:rsid w:val="005930C6"/>
    <w:rsid w:val="0059614F"/>
    <w:rsid w:val="005A33D5"/>
    <w:rsid w:val="005A4ABF"/>
    <w:rsid w:val="005B390E"/>
    <w:rsid w:val="005C38C2"/>
    <w:rsid w:val="005D0803"/>
    <w:rsid w:val="005E0226"/>
    <w:rsid w:val="005E21FC"/>
    <w:rsid w:val="005E41F9"/>
    <w:rsid w:val="005E718D"/>
    <w:rsid w:val="005E774F"/>
    <w:rsid w:val="006002F8"/>
    <w:rsid w:val="00610BB2"/>
    <w:rsid w:val="006141FE"/>
    <w:rsid w:val="00617773"/>
    <w:rsid w:val="00635E43"/>
    <w:rsid w:val="00636E4A"/>
    <w:rsid w:val="006564C8"/>
    <w:rsid w:val="006671EC"/>
    <w:rsid w:val="00683C8D"/>
    <w:rsid w:val="006A2A4D"/>
    <w:rsid w:val="006A2DB2"/>
    <w:rsid w:val="006F176E"/>
    <w:rsid w:val="006F2EA5"/>
    <w:rsid w:val="006F623D"/>
    <w:rsid w:val="00703B26"/>
    <w:rsid w:val="007054C3"/>
    <w:rsid w:val="00753EC2"/>
    <w:rsid w:val="00766369"/>
    <w:rsid w:val="007814C8"/>
    <w:rsid w:val="007909B4"/>
    <w:rsid w:val="007C09A8"/>
    <w:rsid w:val="007F04FE"/>
    <w:rsid w:val="007F14E8"/>
    <w:rsid w:val="0080390E"/>
    <w:rsid w:val="00812BCF"/>
    <w:rsid w:val="00813AB1"/>
    <w:rsid w:val="00814729"/>
    <w:rsid w:val="00814CC8"/>
    <w:rsid w:val="00820045"/>
    <w:rsid w:val="008219B7"/>
    <w:rsid w:val="00823B7F"/>
    <w:rsid w:val="00845C52"/>
    <w:rsid w:val="00863E31"/>
    <w:rsid w:val="0087121A"/>
    <w:rsid w:val="008A1928"/>
    <w:rsid w:val="008A47CF"/>
    <w:rsid w:val="008B7733"/>
    <w:rsid w:val="008B7E49"/>
    <w:rsid w:val="008D5DB3"/>
    <w:rsid w:val="008E39FF"/>
    <w:rsid w:val="008F35D2"/>
    <w:rsid w:val="00901276"/>
    <w:rsid w:val="00945A5E"/>
    <w:rsid w:val="00954AD1"/>
    <w:rsid w:val="00981E89"/>
    <w:rsid w:val="009A2140"/>
    <w:rsid w:val="009B38EC"/>
    <w:rsid w:val="009B6D00"/>
    <w:rsid w:val="00A07B00"/>
    <w:rsid w:val="00A1260D"/>
    <w:rsid w:val="00A24F29"/>
    <w:rsid w:val="00A25C00"/>
    <w:rsid w:val="00A3650F"/>
    <w:rsid w:val="00A42954"/>
    <w:rsid w:val="00A43983"/>
    <w:rsid w:val="00A47FCB"/>
    <w:rsid w:val="00A607E3"/>
    <w:rsid w:val="00A84858"/>
    <w:rsid w:val="00A85DF8"/>
    <w:rsid w:val="00AA099E"/>
    <w:rsid w:val="00AA49FF"/>
    <w:rsid w:val="00AB0962"/>
    <w:rsid w:val="00AB1E0F"/>
    <w:rsid w:val="00AC31EA"/>
    <w:rsid w:val="00AC704F"/>
    <w:rsid w:val="00AD13DE"/>
    <w:rsid w:val="00AE79CE"/>
    <w:rsid w:val="00B17081"/>
    <w:rsid w:val="00B21DD7"/>
    <w:rsid w:val="00B26E5E"/>
    <w:rsid w:val="00B35CD5"/>
    <w:rsid w:val="00B428D6"/>
    <w:rsid w:val="00B43298"/>
    <w:rsid w:val="00B81C35"/>
    <w:rsid w:val="00B96ABE"/>
    <w:rsid w:val="00BA5807"/>
    <w:rsid w:val="00BA65CA"/>
    <w:rsid w:val="00BD082B"/>
    <w:rsid w:val="00BD4A5D"/>
    <w:rsid w:val="00BF7B01"/>
    <w:rsid w:val="00C03A85"/>
    <w:rsid w:val="00C04F45"/>
    <w:rsid w:val="00C07728"/>
    <w:rsid w:val="00C175EB"/>
    <w:rsid w:val="00C465EC"/>
    <w:rsid w:val="00C965FF"/>
    <w:rsid w:val="00CA215F"/>
    <w:rsid w:val="00CA6A64"/>
    <w:rsid w:val="00CC51FD"/>
    <w:rsid w:val="00CD0642"/>
    <w:rsid w:val="00CD4D72"/>
    <w:rsid w:val="00CD69F3"/>
    <w:rsid w:val="00D00498"/>
    <w:rsid w:val="00D274EF"/>
    <w:rsid w:val="00D31D1C"/>
    <w:rsid w:val="00D35BCC"/>
    <w:rsid w:val="00D52E47"/>
    <w:rsid w:val="00D5450B"/>
    <w:rsid w:val="00D57E29"/>
    <w:rsid w:val="00D60CA7"/>
    <w:rsid w:val="00D7248B"/>
    <w:rsid w:val="00D74632"/>
    <w:rsid w:val="00D82F33"/>
    <w:rsid w:val="00D85505"/>
    <w:rsid w:val="00D91E1B"/>
    <w:rsid w:val="00DA66A0"/>
    <w:rsid w:val="00DC0E0E"/>
    <w:rsid w:val="00DD231D"/>
    <w:rsid w:val="00DE6EF5"/>
    <w:rsid w:val="00E00447"/>
    <w:rsid w:val="00E138B3"/>
    <w:rsid w:val="00E14A29"/>
    <w:rsid w:val="00E32B51"/>
    <w:rsid w:val="00E5174A"/>
    <w:rsid w:val="00E56721"/>
    <w:rsid w:val="00E6121D"/>
    <w:rsid w:val="00E9508F"/>
    <w:rsid w:val="00EA06C0"/>
    <w:rsid w:val="00EA220C"/>
    <w:rsid w:val="00EA5B33"/>
    <w:rsid w:val="00EC4A9D"/>
    <w:rsid w:val="00EC5337"/>
    <w:rsid w:val="00EC64FD"/>
    <w:rsid w:val="00ED65E2"/>
    <w:rsid w:val="00EE0980"/>
    <w:rsid w:val="00EF1839"/>
    <w:rsid w:val="00EF5431"/>
    <w:rsid w:val="00F16D58"/>
    <w:rsid w:val="00F21FEF"/>
    <w:rsid w:val="00F22B21"/>
    <w:rsid w:val="00F35B22"/>
    <w:rsid w:val="00F457C8"/>
    <w:rsid w:val="00F63C11"/>
    <w:rsid w:val="00F72A0A"/>
    <w:rsid w:val="00F72A82"/>
    <w:rsid w:val="00F968EB"/>
    <w:rsid w:val="00FB56EC"/>
    <w:rsid w:val="00FD7BFC"/>
    <w:rsid w:val="00FE16B0"/>
    <w:rsid w:val="00FF1B04"/>
    <w:rsid w:val="0868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22FC1"/>
  <w15:chartTrackingRefBased/>
  <w15:docId w15:val="{9E71BA2C-D9F1-4FF7-BA23-1EA041F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5F"/>
    <w:pPr>
      <w:spacing w:before="80" w:after="80" w:line="240" w:lineRule="auto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75F"/>
    <w:pPr>
      <w:keepNext/>
      <w:pBdr>
        <w:bottom w:val="single" w:sz="6" w:space="1" w:color="7F7F7F"/>
      </w:pBdr>
      <w:spacing w:before="480" w:after="120"/>
      <w:outlineLvl w:val="0"/>
    </w:pPr>
    <w:rPr>
      <w:rFonts w:eastAsia="Batang" w:cs="Calibri"/>
      <w:b/>
      <w:caps/>
      <w:color w:val="365F91"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B775F"/>
    <w:pPr>
      <w:keepNext/>
      <w:spacing w:before="360" w:after="120"/>
      <w:outlineLvl w:val="1"/>
    </w:pPr>
    <w:rPr>
      <w:rFonts w:cs="Calibri"/>
      <w:b/>
      <w:color w:val="365F9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75F"/>
    <w:rPr>
      <w:rFonts w:ascii="Calibri" w:eastAsia="Batang" w:hAnsi="Calibri" w:cs="Calibri"/>
      <w:b/>
      <w:caps/>
      <w:color w:val="365F91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775F"/>
    <w:rPr>
      <w:rFonts w:ascii="Calibri" w:eastAsia="Times New Roman" w:hAnsi="Calibri" w:cs="Calibri"/>
      <w:b/>
      <w:color w:val="365F91"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775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F04FE"/>
    <w:pPr>
      <w:suppressLineNumbers/>
      <w:tabs>
        <w:tab w:val="left" w:pos="288"/>
        <w:tab w:val="right" w:leader="dot" w:pos="10070"/>
      </w:tabs>
      <w:spacing w:before="0" w:after="0"/>
    </w:pPr>
  </w:style>
  <w:style w:type="paragraph" w:styleId="TOC2">
    <w:name w:val="toc 2"/>
    <w:basedOn w:val="Normal"/>
    <w:next w:val="Normal"/>
    <w:autoRedefine/>
    <w:uiPriority w:val="39"/>
    <w:unhideWhenUsed/>
    <w:rsid w:val="003B775F"/>
    <w:pPr>
      <w:suppressLineNumbers/>
      <w:tabs>
        <w:tab w:val="left" w:pos="720"/>
        <w:tab w:val="right" w:leader="dot" w:pos="10070"/>
      </w:tabs>
      <w:spacing w:before="0" w:after="0"/>
      <w:ind w:left="288"/>
      <w:jc w:val="both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B775F"/>
    <w:rPr>
      <w:rFonts w:ascii="Calibri" w:eastAsia="Times New Roman" w:hAnsi="Calibri" w:cs="Times New Roman"/>
      <w:szCs w:val="20"/>
      <w:lang w:val="en-US"/>
    </w:rPr>
  </w:style>
  <w:style w:type="paragraph" w:styleId="NoSpacing">
    <w:name w:val="No Spacing"/>
    <w:link w:val="NoSpacingChar"/>
    <w:uiPriority w:val="1"/>
    <w:qFormat/>
    <w:rsid w:val="003B775F"/>
    <w:pPr>
      <w:spacing w:before="80" w:after="80" w:line="240" w:lineRule="auto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775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775F"/>
    <w:pPr>
      <w:keepLines/>
      <w:pBdr>
        <w:bottom w:val="none" w:sz="0" w:space="0" w:color="auto"/>
      </w:pBdr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kern w:val="0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B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3B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775F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775F"/>
    <w:rPr>
      <w:rFonts w:ascii="Calibri" w:eastAsia="Times New Roman" w:hAnsi="Calibri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775F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775F"/>
    <w:rPr>
      <w:rFonts w:ascii="Calibri" w:eastAsia="Times New Roman" w:hAnsi="Calibri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rsid w:val="008B7733"/>
    <w:pPr>
      <w:spacing w:before="0" w:after="0"/>
    </w:pPr>
    <w:rPr>
      <w:rFonts w:ascii="Times New Roman" w:hAnsi="Times New Roman"/>
      <w:lang w:val="en-US" w:eastAsia="el-GR"/>
    </w:rPr>
  </w:style>
  <w:style w:type="character" w:customStyle="1" w:styleId="BodyTextChar">
    <w:name w:val="Body Text Char"/>
    <w:basedOn w:val="DefaultParagraphFont"/>
    <w:link w:val="BodyText"/>
    <w:semiHidden/>
    <w:rsid w:val="008B7733"/>
    <w:rPr>
      <w:rFonts w:ascii="Times New Roman" w:eastAsia="Times New Roman" w:hAnsi="Times New Roman" w:cs="Times New Roman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7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21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56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7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B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BCA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CA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0390E"/>
    <w:pPr>
      <w:spacing w:after="0" w:line="240" w:lineRule="auto"/>
    </w:pPr>
    <w:rPr>
      <w:rFonts w:ascii="Calibri" w:eastAsia="Times New Roman" w:hAnsi="Calibri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D1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D1C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1D1C"/>
    <w:rPr>
      <w:vertAlign w:val="superscript"/>
    </w:rPr>
  </w:style>
  <w:style w:type="character" w:customStyle="1" w:styleId="ui-provider">
    <w:name w:val="ui-provider"/>
    <w:basedOn w:val="DefaultParagraphFont"/>
    <w:rsid w:val="0008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B616-65F6-47BE-9AD7-24061F36DE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https://eur-lex.europa.eu/legal-content/EL/TXT/?uri=CELEX%3A32015R0847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Tzanoudakis</dc:creator>
  <cp:keywords/>
  <dc:description/>
  <cp:lastModifiedBy>Makis Terzis</cp:lastModifiedBy>
  <cp:revision>3</cp:revision>
  <dcterms:created xsi:type="dcterms:W3CDTF">2023-03-21T12:46:00Z</dcterms:created>
  <dcterms:modified xsi:type="dcterms:W3CDTF">2023-11-15T14:01:00Z</dcterms:modified>
</cp:coreProperties>
</file>