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37CF2" w14:textId="77777777" w:rsidR="00694E01" w:rsidRPr="00EB6906" w:rsidRDefault="00694E01" w:rsidP="00694E01">
      <w:pPr>
        <w:pStyle w:val="Title"/>
        <w:spacing w:line="240" w:lineRule="auto"/>
        <w:rPr>
          <w:color w:val="auto"/>
          <w:sz w:val="36"/>
          <w:szCs w:val="32"/>
        </w:rPr>
      </w:pPr>
      <w:r w:rsidRPr="00EB6906">
        <w:rPr>
          <w:color w:val="auto"/>
          <w:sz w:val="36"/>
          <w:szCs w:val="32"/>
        </w:rPr>
        <w:t>À qui la chance?</w:t>
      </w:r>
    </w:p>
    <w:p w14:paraId="258D342C" w14:textId="77777777" w:rsidR="00694E01" w:rsidRPr="00AA3B51" w:rsidRDefault="00694E01" w:rsidP="00694E01">
      <w:pPr>
        <w:pStyle w:val="Heading1"/>
        <w:rPr>
          <w:b w:val="0"/>
        </w:rPr>
      </w:pPr>
      <w:r w:rsidRPr="00AA3B51">
        <w:rPr>
          <w:b w:val="0"/>
          <w:highlight w:val="lightGray"/>
        </w:rPr>
        <w:t>Page</w:t>
      </w:r>
      <w:r>
        <w:rPr>
          <w:b w:val="0"/>
          <w:highlight w:val="lightGray"/>
        </w:rPr>
        <w:t> </w:t>
      </w:r>
      <w:r w:rsidRPr="00AA3B51">
        <w:rPr>
          <w:b w:val="0"/>
          <w:highlight w:val="lightGray"/>
        </w:rPr>
        <w:t>1</w:t>
      </w:r>
    </w:p>
    <w:p w14:paraId="351730F6" w14:textId="77777777" w:rsidR="00694E01" w:rsidRPr="00AA3B51" w:rsidRDefault="00694E01" w:rsidP="00694E01">
      <w:pPr>
        <w:spacing w:after="240" w:line="240" w:lineRule="auto"/>
        <w:rPr>
          <w:bCs/>
          <w:color w:val="auto"/>
        </w:rPr>
      </w:pPr>
      <w:r w:rsidRPr="001462E4">
        <w:rPr>
          <w:b/>
          <w:bCs/>
          <w:color w:val="auto"/>
          <w:u w:val="single"/>
        </w:rPr>
        <w:t>Case</w:t>
      </w:r>
      <w:r>
        <w:rPr>
          <w:b/>
          <w:bCs/>
          <w:color w:val="auto"/>
          <w:u w:val="single"/>
        </w:rPr>
        <w:t> </w:t>
      </w:r>
      <w:r w:rsidRPr="001462E4">
        <w:rPr>
          <w:b/>
          <w:bCs/>
          <w:color w:val="auto"/>
          <w:u w:val="single"/>
        </w:rPr>
        <w:t>1</w:t>
      </w:r>
      <w:r>
        <w:rPr>
          <w:b/>
          <w:bCs/>
          <w:color w:val="auto"/>
        </w:rPr>
        <w:t> :</w:t>
      </w:r>
      <w:r w:rsidRPr="00AA3B51">
        <w:rPr>
          <w:bCs/>
          <w:color w:val="auto"/>
        </w:rPr>
        <w:t xml:space="preserve"> </w:t>
      </w:r>
      <w:r w:rsidRPr="001462E4">
        <w:rPr>
          <w:color w:val="auto"/>
        </w:rPr>
        <w:t xml:space="preserve">On voit un livre turquoise, une tasse jaune et un timbre rose avec un dessin de tête de lapin. Les trois objets sourient et ont des étoiles à la place des yeux. </w:t>
      </w:r>
    </w:p>
    <w:p w14:paraId="55BE10F4" w14:textId="77777777" w:rsidR="00694E01" w:rsidRPr="001462E4" w:rsidRDefault="00694E01" w:rsidP="00694E01">
      <w:pPr>
        <w:autoSpaceDE w:val="0"/>
        <w:autoSpaceDN w:val="0"/>
        <w:adjustRightInd w:val="0"/>
        <w:spacing w:after="240" w:line="240" w:lineRule="auto"/>
        <w:rPr>
          <w:color w:val="auto"/>
        </w:rPr>
      </w:pPr>
      <w:r>
        <w:rPr>
          <w:color w:val="auto"/>
        </w:rPr>
        <w:t>« </w:t>
      </w:r>
      <w:r w:rsidRPr="00AA3B51">
        <w:rPr>
          <w:bCs/>
          <w:color w:val="auto"/>
        </w:rPr>
        <w:t>J’ai hâte de me trouver une place dans une collection</w:t>
      </w:r>
      <w:r>
        <w:rPr>
          <w:bCs/>
          <w:color w:val="auto"/>
        </w:rPr>
        <w:t> »</w:t>
      </w:r>
      <w:r w:rsidRPr="00AA3B51">
        <w:rPr>
          <w:bCs/>
          <w:color w:val="auto"/>
        </w:rPr>
        <w:t xml:space="preserve">, </w:t>
      </w:r>
      <w:r w:rsidRPr="001462E4">
        <w:rPr>
          <w:color w:val="auto"/>
        </w:rPr>
        <w:t>dit le livre.</w:t>
      </w:r>
    </w:p>
    <w:p w14:paraId="779D3455" w14:textId="77777777" w:rsidR="00694E01" w:rsidRPr="001462E4" w:rsidRDefault="00694E01" w:rsidP="00694E01">
      <w:pPr>
        <w:autoSpaceDE w:val="0"/>
        <w:autoSpaceDN w:val="0"/>
        <w:adjustRightInd w:val="0"/>
        <w:spacing w:after="240" w:line="240" w:lineRule="auto"/>
        <w:rPr>
          <w:color w:val="auto"/>
        </w:rPr>
      </w:pPr>
      <w:r>
        <w:rPr>
          <w:color w:val="auto"/>
        </w:rPr>
        <w:t>« </w:t>
      </w:r>
      <w:r w:rsidRPr="00AA3B51">
        <w:rPr>
          <w:bCs/>
          <w:color w:val="auto"/>
        </w:rPr>
        <w:t>Mon rêve!</w:t>
      </w:r>
      <w:r>
        <w:rPr>
          <w:bCs/>
          <w:color w:val="auto"/>
        </w:rPr>
        <w:t> »</w:t>
      </w:r>
      <w:r w:rsidRPr="00AA3B51">
        <w:rPr>
          <w:bCs/>
          <w:color w:val="auto"/>
        </w:rPr>
        <w:t xml:space="preserve">, </w:t>
      </w:r>
      <w:r w:rsidRPr="001462E4">
        <w:rPr>
          <w:color w:val="auto"/>
        </w:rPr>
        <w:t>ajoute la tasse.</w:t>
      </w:r>
    </w:p>
    <w:p w14:paraId="64ED9CF5" w14:textId="77777777" w:rsidR="00694E01" w:rsidRPr="001462E4" w:rsidRDefault="00694E01" w:rsidP="00694E01">
      <w:pPr>
        <w:autoSpaceDE w:val="0"/>
        <w:autoSpaceDN w:val="0"/>
        <w:adjustRightInd w:val="0"/>
        <w:spacing w:after="240" w:line="240" w:lineRule="auto"/>
        <w:rPr>
          <w:color w:val="auto"/>
        </w:rPr>
      </w:pPr>
      <w:r>
        <w:rPr>
          <w:bCs/>
          <w:color w:val="auto"/>
        </w:rPr>
        <w:t>« </w:t>
      </w:r>
      <w:r w:rsidRPr="00AA3B51">
        <w:rPr>
          <w:bCs/>
          <w:color w:val="auto"/>
        </w:rPr>
        <w:t>Moi aussi</w:t>
      </w:r>
      <w:r>
        <w:rPr>
          <w:bCs/>
          <w:color w:val="auto"/>
        </w:rPr>
        <w:t> »</w:t>
      </w:r>
      <w:r w:rsidRPr="00AA3B51">
        <w:rPr>
          <w:bCs/>
          <w:color w:val="auto"/>
        </w:rPr>
        <w:t xml:space="preserve">, </w:t>
      </w:r>
      <w:r w:rsidRPr="001462E4">
        <w:rPr>
          <w:color w:val="auto"/>
        </w:rPr>
        <w:t>dit le timbre.</w:t>
      </w:r>
    </w:p>
    <w:p w14:paraId="0AAB5B6B" w14:textId="77777777" w:rsidR="00694E01" w:rsidRPr="001462E4" w:rsidRDefault="00694E01" w:rsidP="00694E01">
      <w:pPr>
        <w:autoSpaceDE w:val="0"/>
        <w:autoSpaceDN w:val="0"/>
        <w:adjustRightInd w:val="0"/>
        <w:spacing w:after="240" w:line="240" w:lineRule="auto"/>
        <w:rPr>
          <w:color w:val="auto"/>
        </w:rPr>
      </w:pPr>
      <w:r w:rsidRPr="001462E4">
        <w:rPr>
          <w:color w:val="auto"/>
        </w:rPr>
        <w:t>Les mains en l’air, ils avancent avec enthousiasme vers une bannière qui dit </w:t>
      </w:r>
      <w:r>
        <w:rPr>
          <w:color w:val="auto"/>
        </w:rPr>
        <w:t>« </w:t>
      </w:r>
      <w:r w:rsidRPr="001462E4">
        <w:rPr>
          <w:color w:val="auto"/>
        </w:rPr>
        <w:t>Festival de la collectionnite</w:t>
      </w:r>
      <w:r>
        <w:rPr>
          <w:color w:val="auto"/>
        </w:rPr>
        <w:t> </w:t>
      </w:r>
      <w:r w:rsidRPr="001462E4">
        <w:rPr>
          <w:color w:val="auto"/>
        </w:rPr>
        <w:t>2023</w:t>
      </w:r>
      <w:r>
        <w:rPr>
          <w:color w:val="auto"/>
        </w:rPr>
        <w:t> »</w:t>
      </w:r>
      <w:r w:rsidRPr="001462E4">
        <w:rPr>
          <w:color w:val="auto"/>
        </w:rPr>
        <w:t xml:space="preserve">. Des collectionneurs sont assis à de longues tables couvertes de nappes blanches. On voit Kim, une </w:t>
      </w:r>
      <w:r w:rsidRPr="00AA3B51">
        <w:rPr>
          <w:bCs/>
          <w:color w:val="auto"/>
        </w:rPr>
        <w:t xml:space="preserve">collectionneuse d’ours en peluche (on dit aussi une </w:t>
      </w:r>
      <w:proofErr w:type="spellStart"/>
      <w:r w:rsidRPr="00AA3B51">
        <w:rPr>
          <w:bCs/>
          <w:color w:val="auto"/>
        </w:rPr>
        <w:t>arctophile</w:t>
      </w:r>
      <w:proofErr w:type="spellEnd"/>
      <w:r w:rsidRPr="00AA3B51">
        <w:rPr>
          <w:bCs/>
          <w:color w:val="auto"/>
        </w:rPr>
        <w:t>)</w:t>
      </w:r>
      <w:r w:rsidRPr="001462E4">
        <w:rPr>
          <w:color w:val="auto"/>
        </w:rPr>
        <w:t>. Elle est entourée d’ours en peluche de différentes grosseurs. À côté d’elle</w:t>
      </w:r>
      <w:r>
        <w:rPr>
          <w:color w:val="auto"/>
        </w:rPr>
        <w:t xml:space="preserve">, Norbert dort, assis sur sa chaise. C’est </w:t>
      </w:r>
      <w:r w:rsidRPr="001462E4">
        <w:rPr>
          <w:color w:val="auto"/>
        </w:rPr>
        <w:t xml:space="preserve">un </w:t>
      </w:r>
      <w:r w:rsidRPr="00AA3B51">
        <w:rPr>
          <w:bCs/>
          <w:color w:val="auto"/>
        </w:rPr>
        <w:t>collectionneur de trèfles à six feuilles</w:t>
      </w:r>
      <w:r w:rsidRPr="001462E4">
        <w:rPr>
          <w:color w:val="auto"/>
        </w:rPr>
        <w:t xml:space="preserve">. Il a une barbe blanche touffue, et il porte un fer à cheval debout sur sa tête. </w:t>
      </w:r>
    </w:p>
    <w:p w14:paraId="6ADEC760" w14:textId="77777777" w:rsidR="00694E01" w:rsidRPr="001462E4" w:rsidRDefault="00694E01" w:rsidP="00694E01">
      <w:pPr>
        <w:autoSpaceDE w:val="0"/>
        <w:autoSpaceDN w:val="0"/>
        <w:adjustRightInd w:val="0"/>
        <w:spacing w:after="240" w:line="240" w:lineRule="auto"/>
        <w:rPr>
          <w:color w:val="auto"/>
        </w:rPr>
      </w:pPr>
      <w:r w:rsidRPr="001462E4">
        <w:rPr>
          <w:b/>
          <w:bCs/>
          <w:color w:val="auto"/>
          <w:u w:val="single"/>
        </w:rPr>
        <w:t>Case</w:t>
      </w:r>
      <w:r>
        <w:rPr>
          <w:b/>
          <w:bCs/>
          <w:color w:val="auto"/>
          <w:u w:val="single"/>
        </w:rPr>
        <w:t> </w:t>
      </w:r>
      <w:r w:rsidRPr="001462E4">
        <w:rPr>
          <w:b/>
          <w:bCs/>
          <w:color w:val="auto"/>
          <w:u w:val="single"/>
        </w:rPr>
        <w:t>2</w:t>
      </w:r>
      <w:r>
        <w:rPr>
          <w:b/>
          <w:bCs/>
          <w:color w:val="auto"/>
        </w:rPr>
        <w:t> :</w:t>
      </w:r>
      <w:r w:rsidRPr="00AA3B51">
        <w:rPr>
          <w:bCs/>
          <w:color w:val="auto"/>
        </w:rPr>
        <w:t xml:space="preserve"> </w:t>
      </w:r>
      <w:r w:rsidRPr="001462E4">
        <w:rPr>
          <w:color w:val="auto"/>
        </w:rPr>
        <w:t xml:space="preserve">Trois collectionneurs sont assis côte à côte. À gauche, il y a Rock, </w:t>
      </w:r>
      <w:r w:rsidRPr="00AA3B51">
        <w:rPr>
          <w:bCs/>
          <w:color w:val="auto"/>
        </w:rPr>
        <w:t>un collectionneur de pierres rigolotes</w:t>
      </w:r>
      <w:r w:rsidRPr="001462E4">
        <w:rPr>
          <w:color w:val="auto"/>
        </w:rPr>
        <w:t xml:space="preserve">. Il est penché en arrière et sourit à pleines dents. Sur sa table, des roches sont placées pour former des lettres majuscules qui disent HAHA et LOL. </w:t>
      </w:r>
    </w:p>
    <w:p w14:paraId="7F938DDB" w14:textId="77777777" w:rsidR="00694E01" w:rsidRPr="001462E4" w:rsidRDefault="00694E01" w:rsidP="00694E01">
      <w:pPr>
        <w:autoSpaceDE w:val="0"/>
        <w:autoSpaceDN w:val="0"/>
        <w:adjustRightInd w:val="0"/>
        <w:spacing w:after="240" w:line="240" w:lineRule="auto"/>
        <w:rPr>
          <w:color w:val="auto"/>
        </w:rPr>
      </w:pPr>
      <w:r w:rsidRPr="001462E4">
        <w:rPr>
          <w:color w:val="auto"/>
        </w:rPr>
        <w:t xml:space="preserve">Au milieu se trouve Camille, </w:t>
      </w:r>
      <w:r>
        <w:rPr>
          <w:color w:val="auto"/>
        </w:rPr>
        <w:t xml:space="preserve">une </w:t>
      </w:r>
      <w:r w:rsidRPr="00AA3B51">
        <w:rPr>
          <w:bCs/>
          <w:color w:val="auto"/>
        </w:rPr>
        <w:t>collectionneuse de gommes prémâchées</w:t>
      </w:r>
      <w:r w:rsidRPr="001462E4">
        <w:rPr>
          <w:color w:val="auto"/>
        </w:rPr>
        <w:t>. Elle porte une prothèse auditive rose.</w:t>
      </w:r>
      <w:r w:rsidRPr="00AA3B51">
        <w:rPr>
          <w:color w:val="auto"/>
        </w:rPr>
        <w:t xml:space="preserve"> </w:t>
      </w:r>
      <w:r w:rsidRPr="001462E4">
        <w:rPr>
          <w:color w:val="auto"/>
        </w:rPr>
        <w:t xml:space="preserve">Sur sa table, il y a des gommes déjà mâchées de différentes couleurs. </w:t>
      </w:r>
      <w:r>
        <w:rPr>
          <w:color w:val="auto"/>
        </w:rPr>
        <w:t>« </w:t>
      </w:r>
      <w:proofErr w:type="spellStart"/>
      <w:r w:rsidRPr="001462E4">
        <w:rPr>
          <w:color w:val="auto"/>
        </w:rPr>
        <w:t>Mmmhhmh</w:t>
      </w:r>
      <w:proofErr w:type="spellEnd"/>
      <w:r w:rsidRPr="001462E4">
        <w:rPr>
          <w:color w:val="auto"/>
        </w:rPr>
        <w:t>!</w:t>
      </w:r>
      <w:r>
        <w:rPr>
          <w:color w:val="auto"/>
        </w:rPr>
        <w:t> »</w:t>
      </w:r>
      <w:r w:rsidRPr="001462E4">
        <w:rPr>
          <w:color w:val="auto"/>
        </w:rPr>
        <w:t xml:space="preserve">, dit-elle en mâchant </w:t>
      </w:r>
      <w:r>
        <w:rPr>
          <w:color w:val="auto"/>
        </w:rPr>
        <w:t xml:space="preserve">beaucoup </w:t>
      </w:r>
      <w:r w:rsidRPr="001462E4">
        <w:rPr>
          <w:color w:val="auto"/>
        </w:rPr>
        <w:t>de gomme.</w:t>
      </w:r>
    </w:p>
    <w:p w14:paraId="5AB5FE9F" w14:textId="77777777" w:rsidR="00694E01" w:rsidRPr="001462E4" w:rsidRDefault="00694E01" w:rsidP="00694E01">
      <w:pPr>
        <w:spacing w:after="240" w:line="240" w:lineRule="auto"/>
        <w:rPr>
          <w:color w:val="auto"/>
        </w:rPr>
      </w:pPr>
      <w:r w:rsidRPr="001462E4">
        <w:rPr>
          <w:color w:val="auto"/>
        </w:rPr>
        <w:t xml:space="preserve">À droite se trouve Youssef, </w:t>
      </w:r>
      <w:r>
        <w:rPr>
          <w:color w:val="auto"/>
        </w:rPr>
        <w:t xml:space="preserve">un </w:t>
      </w:r>
      <w:r w:rsidRPr="00AA3B51">
        <w:rPr>
          <w:bCs/>
          <w:color w:val="auto"/>
        </w:rPr>
        <w:t>collectionneur de boules à neige</w:t>
      </w:r>
      <w:r w:rsidRPr="001462E4">
        <w:rPr>
          <w:color w:val="auto"/>
        </w:rPr>
        <w:t>.</w:t>
      </w:r>
      <w:r w:rsidRPr="00AA3B51">
        <w:rPr>
          <w:color w:val="auto"/>
        </w:rPr>
        <w:t xml:space="preserve"> </w:t>
      </w:r>
      <w:r w:rsidRPr="001462E4">
        <w:rPr>
          <w:color w:val="auto"/>
        </w:rPr>
        <w:t xml:space="preserve">Il porte des cache-oreilles roses. De sa collection, il soulève un globe de neige avec une étiquette disant </w:t>
      </w:r>
      <w:r>
        <w:rPr>
          <w:color w:val="auto"/>
        </w:rPr>
        <w:t>« </w:t>
      </w:r>
      <w:r w:rsidRPr="001462E4">
        <w:rPr>
          <w:color w:val="auto"/>
        </w:rPr>
        <w:t>Égypte</w:t>
      </w:r>
      <w:r>
        <w:rPr>
          <w:color w:val="auto"/>
        </w:rPr>
        <w:t> »</w:t>
      </w:r>
      <w:r w:rsidRPr="001462E4">
        <w:rPr>
          <w:color w:val="auto"/>
        </w:rPr>
        <w:t>.</w:t>
      </w:r>
      <w:r w:rsidRPr="00AA3B51">
        <w:rPr>
          <w:color w:val="auto"/>
        </w:rPr>
        <w:t xml:space="preserve"> </w:t>
      </w:r>
      <w:r w:rsidRPr="001462E4">
        <w:rPr>
          <w:color w:val="auto"/>
        </w:rPr>
        <w:t xml:space="preserve">À l’intérieur de la boule, de la neige tombe sur des pyramides. </w:t>
      </w:r>
      <w:r>
        <w:rPr>
          <w:color w:val="auto"/>
        </w:rPr>
        <w:t>« </w:t>
      </w:r>
      <w:r w:rsidRPr="001462E4">
        <w:rPr>
          <w:color w:val="auto"/>
        </w:rPr>
        <w:t>Ma plus belle acquisition,</w:t>
      </w:r>
      <w:r>
        <w:rPr>
          <w:color w:val="auto"/>
        </w:rPr>
        <w:t> »</w:t>
      </w:r>
      <w:r w:rsidRPr="001462E4">
        <w:rPr>
          <w:color w:val="auto"/>
        </w:rPr>
        <w:t xml:space="preserve"> dit Youssef. </w:t>
      </w:r>
    </w:p>
    <w:p w14:paraId="12F6018A" w14:textId="77777777" w:rsidR="00694E01" w:rsidRPr="001462E4" w:rsidRDefault="00694E01" w:rsidP="00694E01">
      <w:pPr>
        <w:spacing w:after="240" w:line="240" w:lineRule="auto"/>
        <w:rPr>
          <w:color w:val="auto"/>
        </w:rPr>
      </w:pPr>
      <w:r w:rsidRPr="001462E4">
        <w:rPr>
          <w:b/>
          <w:bCs/>
          <w:color w:val="auto"/>
          <w:u w:val="single"/>
        </w:rPr>
        <w:t>Case</w:t>
      </w:r>
      <w:r>
        <w:rPr>
          <w:b/>
          <w:bCs/>
          <w:color w:val="auto"/>
          <w:u w:val="single"/>
        </w:rPr>
        <w:t> </w:t>
      </w:r>
      <w:r w:rsidRPr="001462E4">
        <w:rPr>
          <w:b/>
          <w:bCs/>
          <w:color w:val="auto"/>
          <w:u w:val="single"/>
        </w:rPr>
        <w:t>3</w:t>
      </w:r>
      <w:r>
        <w:rPr>
          <w:b/>
          <w:bCs/>
          <w:color w:val="auto"/>
        </w:rPr>
        <w:t> :</w:t>
      </w:r>
      <w:r w:rsidRPr="00AA3B51">
        <w:rPr>
          <w:bCs/>
          <w:color w:val="auto"/>
        </w:rPr>
        <w:t xml:space="preserve"> </w:t>
      </w:r>
      <w:r w:rsidRPr="001462E4">
        <w:rPr>
          <w:color w:val="auto"/>
        </w:rPr>
        <w:t>Le livre, la tasse et le timbre se promènent sur le site du festival, entourés de collectionneurs assis à leurs tables. Les trois objets sourient en fermant leurs yeux et en levant leurs sourcils. Ils ont l’air très confiants. Ils s’exclament</w:t>
      </w:r>
      <w:r>
        <w:rPr>
          <w:color w:val="auto"/>
        </w:rPr>
        <w:t> :</w:t>
      </w:r>
      <w:r w:rsidRPr="001462E4">
        <w:rPr>
          <w:color w:val="auto"/>
        </w:rPr>
        <w:t xml:space="preserve"> </w:t>
      </w:r>
      <w:r>
        <w:rPr>
          <w:bCs/>
          <w:color w:val="auto"/>
        </w:rPr>
        <w:t>« </w:t>
      </w:r>
      <w:r w:rsidRPr="00AA3B51">
        <w:rPr>
          <w:bCs/>
          <w:color w:val="auto"/>
        </w:rPr>
        <w:t>À qui la chance? Nous sommes uniques!</w:t>
      </w:r>
      <w:r>
        <w:rPr>
          <w:bCs/>
          <w:color w:val="auto"/>
        </w:rPr>
        <w:t> »</w:t>
      </w:r>
    </w:p>
    <w:p w14:paraId="02A5D491" w14:textId="77777777" w:rsidR="00694E01" w:rsidRPr="00AA3B51" w:rsidRDefault="00694E01" w:rsidP="00694E01">
      <w:pPr>
        <w:spacing w:after="240" w:line="240" w:lineRule="auto"/>
        <w:rPr>
          <w:bCs/>
          <w:color w:val="auto"/>
        </w:rPr>
      </w:pPr>
      <w:r w:rsidRPr="001462E4">
        <w:rPr>
          <w:b/>
          <w:bCs/>
          <w:color w:val="auto"/>
          <w:u w:val="single"/>
        </w:rPr>
        <w:lastRenderedPageBreak/>
        <w:t>Case</w:t>
      </w:r>
      <w:r>
        <w:rPr>
          <w:b/>
          <w:bCs/>
          <w:color w:val="auto"/>
          <w:u w:val="single"/>
        </w:rPr>
        <w:t> </w:t>
      </w:r>
      <w:r w:rsidRPr="001462E4">
        <w:rPr>
          <w:b/>
          <w:bCs/>
          <w:color w:val="auto"/>
          <w:u w:val="single"/>
        </w:rPr>
        <w:t>4</w:t>
      </w:r>
      <w:r>
        <w:rPr>
          <w:b/>
          <w:bCs/>
          <w:color w:val="auto"/>
        </w:rPr>
        <w:t> :</w:t>
      </w:r>
      <w:r w:rsidRPr="001462E4">
        <w:rPr>
          <w:b/>
          <w:bCs/>
          <w:color w:val="auto"/>
        </w:rPr>
        <w:t xml:space="preserve"> </w:t>
      </w:r>
      <w:r>
        <w:rPr>
          <w:bCs/>
          <w:color w:val="auto"/>
        </w:rPr>
        <w:t>« </w:t>
      </w:r>
      <w:proofErr w:type="spellStart"/>
      <w:r w:rsidRPr="00AA3B51">
        <w:rPr>
          <w:bCs/>
          <w:color w:val="auto"/>
        </w:rPr>
        <w:t>Moiiiiii</w:t>
      </w:r>
      <w:proofErr w:type="spellEnd"/>
      <w:r w:rsidRPr="00AA3B51">
        <w:rPr>
          <w:bCs/>
          <w:color w:val="auto"/>
        </w:rPr>
        <w:t>!</w:t>
      </w:r>
      <w:r>
        <w:rPr>
          <w:bCs/>
          <w:color w:val="auto"/>
        </w:rPr>
        <w:t> »</w:t>
      </w:r>
      <w:r w:rsidRPr="00AA3B51">
        <w:rPr>
          <w:bCs/>
          <w:color w:val="auto"/>
        </w:rPr>
        <w:t xml:space="preserve">, </w:t>
      </w:r>
      <w:r w:rsidRPr="001462E4">
        <w:rPr>
          <w:color w:val="auto"/>
        </w:rPr>
        <w:t xml:space="preserve">s’écrie Janine en levant </w:t>
      </w:r>
      <w:r>
        <w:rPr>
          <w:color w:val="auto"/>
        </w:rPr>
        <w:t>l</w:t>
      </w:r>
      <w:r w:rsidRPr="001462E4">
        <w:rPr>
          <w:color w:val="auto"/>
        </w:rPr>
        <w:t xml:space="preserve">a main. Janine </w:t>
      </w:r>
      <w:r w:rsidRPr="00AA3B51">
        <w:rPr>
          <w:bCs/>
          <w:color w:val="auto"/>
        </w:rPr>
        <w:t>collectionne les tasses très mignonnes</w:t>
      </w:r>
      <w:r w:rsidRPr="001462E4">
        <w:rPr>
          <w:color w:val="auto"/>
        </w:rPr>
        <w:t xml:space="preserve">. </w:t>
      </w:r>
      <w:r>
        <w:rPr>
          <w:color w:val="auto"/>
        </w:rPr>
        <w:t>C’</w:t>
      </w:r>
      <w:r w:rsidRPr="001462E4">
        <w:rPr>
          <w:color w:val="auto"/>
        </w:rPr>
        <w:t xml:space="preserve">est une femme plus âgée, aux cheveux roses avec deux petites boucles rouges. Elle a des cœurs à la place des yeux quand elle regarde la tasse jaune. Sa table est </w:t>
      </w:r>
      <w:r>
        <w:rPr>
          <w:color w:val="auto"/>
        </w:rPr>
        <w:t xml:space="preserve">remplie </w:t>
      </w:r>
      <w:r w:rsidRPr="001462E4">
        <w:rPr>
          <w:color w:val="auto"/>
        </w:rPr>
        <w:t>de tasses aux couleurs vives, avec des motifs de cœurs et de petits pois. En levant sa main, elle a fait tomber une tasse de sa table.</w:t>
      </w:r>
    </w:p>
    <w:p w14:paraId="2ED87274" w14:textId="77777777" w:rsidR="00694E01" w:rsidRPr="00AA3B51" w:rsidRDefault="00694E01" w:rsidP="00694E01">
      <w:pPr>
        <w:spacing w:after="240" w:line="240" w:lineRule="auto"/>
        <w:rPr>
          <w:bCs/>
          <w:color w:val="auto"/>
          <w:u w:val="single"/>
        </w:rPr>
      </w:pPr>
      <w:r w:rsidRPr="001462E4">
        <w:rPr>
          <w:b/>
          <w:bCs/>
          <w:color w:val="auto"/>
          <w:u w:val="single"/>
        </w:rPr>
        <w:t>Case</w:t>
      </w:r>
      <w:r>
        <w:rPr>
          <w:b/>
          <w:bCs/>
          <w:color w:val="auto"/>
          <w:u w:val="single"/>
        </w:rPr>
        <w:t> </w:t>
      </w:r>
      <w:r w:rsidRPr="001462E4">
        <w:rPr>
          <w:b/>
          <w:bCs/>
          <w:color w:val="auto"/>
          <w:u w:val="single"/>
        </w:rPr>
        <w:t>5</w:t>
      </w:r>
      <w:r>
        <w:rPr>
          <w:b/>
          <w:bCs/>
          <w:color w:val="auto"/>
        </w:rPr>
        <w:t> :</w:t>
      </w:r>
      <w:r w:rsidRPr="00AA3B51">
        <w:rPr>
          <w:bCs/>
          <w:color w:val="auto"/>
        </w:rPr>
        <w:t xml:space="preserve"> </w:t>
      </w:r>
      <w:r w:rsidRPr="001462E4">
        <w:rPr>
          <w:color w:val="auto"/>
        </w:rPr>
        <w:t>La tasse jaune se pointe elle-même et sourit. Un cœur flotte au-dessus de sa tête. Elle répond</w:t>
      </w:r>
      <w:r>
        <w:rPr>
          <w:color w:val="auto"/>
        </w:rPr>
        <w:t> :</w:t>
      </w:r>
      <w:r w:rsidRPr="001462E4">
        <w:rPr>
          <w:color w:val="auto"/>
        </w:rPr>
        <w:t xml:space="preserve"> </w:t>
      </w:r>
      <w:r>
        <w:rPr>
          <w:bCs/>
          <w:color w:val="auto"/>
        </w:rPr>
        <w:t>« </w:t>
      </w:r>
      <w:r w:rsidRPr="00AA3B51">
        <w:rPr>
          <w:bCs/>
          <w:color w:val="auto"/>
        </w:rPr>
        <w:t>Hum… C’est à moi que vous parlez?</w:t>
      </w:r>
      <w:r>
        <w:rPr>
          <w:bCs/>
          <w:color w:val="auto"/>
        </w:rPr>
        <w:t> »</w:t>
      </w:r>
    </w:p>
    <w:p w14:paraId="40AB9353" w14:textId="77777777" w:rsidR="00694E01" w:rsidRPr="00AA3B51" w:rsidRDefault="00694E01" w:rsidP="00694E01">
      <w:pPr>
        <w:pStyle w:val="Heading1"/>
        <w:rPr>
          <w:b w:val="0"/>
        </w:rPr>
      </w:pPr>
      <w:r w:rsidRPr="00AA3B51">
        <w:rPr>
          <w:b w:val="0"/>
          <w:highlight w:val="lightGray"/>
        </w:rPr>
        <w:t>Page</w:t>
      </w:r>
      <w:r>
        <w:rPr>
          <w:b w:val="0"/>
          <w:highlight w:val="lightGray"/>
        </w:rPr>
        <w:t> </w:t>
      </w:r>
      <w:r w:rsidRPr="00AA3B51">
        <w:rPr>
          <w:b w:val="0"/>
          <w:highlight w:val="lightGray"/>
        </w:rPr>
        <w:t>2</w:t>
      </w:r>
    </w:p>
    <w:p w14:paraId="113FB710" w14:textId="77777777" w:rsidR="00694E01" w:rsidRPr="00AA3B51" w:rsidRDefault="00694E01" w:rsidP="00694E01">
      <w:pPr>
        <w:spacing w:after="240" w:line="240" w:lineRule="auto"/>
        <w:rPr>
          <w:bCs/>
          <w:color w:val="auto"/>
        </w:rPr>
      </w:pPr>
      <w:r w:rsidRPr="001462E4">
        <w:rPr>
          <w:b/>
          <w:bCs/>
          <w:color w:val="auto"/>
          <w:u w:val="single"/>
        </w:rPr>
        <w:t>Case</w:t>
      </w:r>
      <w:r>
        <w:rPr>
          <w:b/>
          <w:bCs/>
          <w:color w:val="auto"/>
          <w:u w:val="single"/>
        </w:rPr>
        <w:t> </w:t>
      </w:r>
      <w:r w:rsidRPr="001462E4">
        <w:rPr>
          <w:b/>
          <w:bCs/>
          <w:color w:val="auto"/>
          <w:u w:val="single"/>
        </w:rPr>
        <w:t>1</w:t>
      </w:r>
      <w:r>
        <w:rPr>
          <w:b/>
          <w:bCs/>
          <w:color w:val="auto"/>
        </w:rPr>
        <w:t> :</w:t>
      </w:r>
      <w:r w:rsidRPr="00AA3B51">
        <w:rPr>
          <w:bCs/>
          <w:color w:val="auto"/>
        </w:rPr>
        <w:t xml:space="preserve"> </w:t>
      </w:r>
      <w:r>
        <w:rPr>
          <w:bCs/>
          <w:color w:val="auto"/>
        </w:rPr>
        <w:t>« </w:t>
      </w:r>
      <w:r w:rsidRPr="00AA3B51">
        <w:rPr>
          <w:bCs/>
          <w:color w:val="auto"/>
        </w:rPr>
        <w:t>Je t’aime déjà!</w:t>
      </w:r>
      <w:r>
        <w:rPr>
          <w:bCs/>
          <w:color w:val="auto"/>
        </w:rPr>
        <w:t> »</w:t>
      </w:r>
      <w:r w:rsidRPr="00AA3B51">
        <w:rPr>
          <w:bCs/>
          <w:color w:val="auto"/>
        </w:rPr>
        <w:t xml:space="preserve">, </w:t>
      </w:r>
      <w:r w:rsidRPr="001462E4">
        <w:rPr>
          <w:color w:val="auto"/>
        </w:rPr>
        <w:t xml:space="preserve">dit Janine en </w:t>
      </w:r>
      <w:r>
        <w:rPr>
          <w:color w:val="auto"/>
        </w:rPr>
        <w:t xml:space="preserve">tenant son visage dans </w:t>
      </w:r>
      <w:r w:rsidRPr="001462E4">
        <w:rPr>
          <w:color w:val="auto"/>
        </w:rPr>
        <w:t>ses mains.</w:t>
      </w:r>
    </w:p>
    <w:p w14:paraId="545EA778" w14:textId="77777777" w:rsidR="00694E01" w:rsidRPr="001462E4" w:rsidRDefault="00694E01" w:rsidP="00694E01">
      <w:pPr>
        <w:spacing w:after="240" w:line="240" w:lineRule="auto"/>
        <w:rPr>
          <w:color w:val="auto"/>
        </w:rPr>
      </w:pPr>
      <w:r>
        <w:rPr>
          <w:bCs/>
          <w:color w:val="auto"/>
        </w:rPr>
        <w:t>« </w:t>
      </w:r>
      <w:r w:rsidRPr="00AA3B51">
        <w:rPr>
          <w:bCs/>
          <w:color w:val="auto"/>
        </w:rPr>
        <w:t>Heu, merci</w:t>
      </w:r>
      <w:r>
        <w:rPr>
          <w:bCs/>
          <w:color w:val="auto"/>
        </w:rPr>
        <w:t> »</w:t>
      </w:r>
      <w:r w:rsidRPr="00AA3B51">
        <w:rPr>
          <w:bCs/>
          <w:color w:val="auto"/>
        </w:rPr>
        <w:t xml:space="preserve">, </w:t>
      </w:r>
      <w:r w:rsidRPr="001462E4">
        <w:rPr>
          <w:color w:val="auto"/>
        </w:rPr>
        <w:t>répond la tasse en rougissant.</w:t>
      </w:r>
    </w:p>
    <w:p w14:paraId="4E4B8B72" w14:textId="77777777" w:rsidR="00694E01" w:rsidRPr="001462E4" w:rsidRDefault="00694E01" w:rsidP="00694E01">
      <w:pPr>
        <w:spacing w:after="240" w:line="240" w:lineRule="auto"/>
        <w:rPr>
          <w:color w:val="auto"/>
        </w:rPr>
      </w:pPr>
      <w:r w:rsidRPr="001462E4">
        <w:rPr>
          <w:color w:val="auto"/>
        </w:rPr>
        <w:t xml:space="preserve">Le livre et le timbre les regardent avec de grands sourires. </w:t>
      </w:r>
    </w:p>
    <w:p w14:paraId="433180FC" w14:textId="77777777" w:rsidR="00694E01" w:rsidRPr="001462E4" w:rsidRDefault="00694E01" w:rsidP="00694E01">
      <w:pPr>
        <w:spacing w:after="240" w:line="240" w:lineRule="auto"/>
        <w:rPr>
          <w:color w:val="auto"/>
        </w:rPr>
      </w:pPr>
      <w:r>
        <w:rPr>
          <w:bCs/>
          <w:color w:val="auto"/>
        </w:rPr>
        <w:t>« </w:t>
      </w:r>
      <w:r w:rsidRPr="00AA3B51">
        <w:rPr>
          <w:bCs/>
          <w:color w:val="auto"/>
        </w:rPr>
        <w:t>Wow, à peine arrivée, elle trouve déjà!</w:t>
      </w:r>
      <w:r>
        <w:rPr>
          <w:bCs/>
          <w:color w:val="auto"/>
        </w:rPr>
        <w:t> »</w:t>
      </w:r>
      <w:r w:rsidRPr="00AA3B51">
        <w:rPr>
          <w:bCs/>
          <w:color w:val="auto"/>
        </w:rPr>
        <w:t xml:space="preserve">, </w:t>
      </w:r>
      <w:r w:rsidRPr="001462E4">
        <w:rPr>
          <w:color w:val="auto"/>
        </w:rPr>
        <w:t>dit le livre.</w:t>
      </w:r>
    </w:p>
    <w:p w14:paraId="5D2E24F4" w14:textId="77777777" w:rsidR="00694E01" w:rsidRPr="001462E4" w:rsidRDefault="00694E01" w:rsidP="00694E01">
      <w:pPr>
        <w:spacing w:after="240" w:line="240" w:lineRule="auto"/>
        <w:rPr>
          <w:color w:val="auto"/>
        </w:rPr>
      </w:pPr>
      <w:r w:rsidRPr="001462E4">
        <w:rPr>
          <w:color w:val="auto"/>
        </w:rPr>
        <w:t xml:space="preserve">Le timbre tape le livre dans le dos. </w:t>
      </w:r>
      <w:r>
        <w:rPr>
          <w:bCs/>
          <w:color w:val="auto"/>
        </w:rPr>
        <w:t>« </w:t>
      </w:r>
      <w:r w:rsidRPr="00AA3B51">
        <w:rPr>
          <w:bCs/>
          <w:color w:val="auto"/>
        </w:rPr>
        <w:t>Tant mieux pour elles</w:t>
      </w:r>
      <w:r>
        <w:rPr>
          <w:bCs/>
          <w:color w:val="auto"/>
        </w:rPr>
        <w:t> »</w:t>
      </w:r>
      <w:r w:rsidRPr="00AA3B51">
        <w:rPr>
          <w:bCs/>
          <w:color w:val="auto"/>
        </w:rPr>
        <w:t xml:space="preserve">, </w:t>
      </w:r>
      <w:r w:rsidRPr="001462E4">
        <w:rPr>
          <w:color w:val="auto"/>
        </w:rPr>
        <w:t>dit-il.</w:t>
      </w:r>
    </w:p>
    <w:p w14:paraId="4E4C8393" w14:textId="77777777" w:rsidR="00694E01" w:rsidRPr="00AA3B51" w:rsidRDefault="00694E01" w:rsidP="00694E01">
      <w:pPr>
        <w:spacing w:after="240" w:line="240" w:lineRule="auto"/>
        <w:rPr>
          <w:bCs/>
          <w:color w:val="auto"/>
        </w:rPr>
      </w:pPr>
      <w:r w:rsidRPr="001462E4">
        <w:rPr>
          <w:b/>
          <w:bCs/>
          <w:color w:val="auto"/>
          <w:u w:val="single"/>
        </w:rPr>
        <w:t>Case</w:t>
      </w:r>
      <w:r>
        <w:rPr>
          <w:b/>
          <w:bCs/>
          <w:color w:val="auto"/>
          <w:u w:val="single"/>
        </w:rPr>
        <w:t> </w:t>
      </w:r>
      <w:r w:rsidRPr="001462E4">
        <w:rPr>
          <w:b/>
          <w:bCs/>
          <w:color w:val="auto"/>
          <w:u w:val="single"/>
        </w:rPr>
        <w:t>2</w:t>
      </w:r>
      <w:r>
        <w:rPr>
          <w:b/>
          <w:bCs/>
          <w:color w:val="auto"/>
        </w:rPr>
        <w:t> :</w:t>
      </w:r>
      <w:r w:rsidRPr="00AA3B51">
        <w:rPr>
          <w:bCs/>
          <w:color w:val="auto"/>
        </w:rPr>
        <w:t xml:space="preserve"> </w:t>
      </w:r>
      <w:r w:rsidRPr="001462E4">
        <w:rPr>
          <w:color w:val="auto"/>
        </w:rPr>
        <w:t>Janine serre la tasse contre son visage. Souriante, la tasse salue ses amis</w:t>
      </w:r>
      <w:r>
        <w:rPr>
          <w:color w:val="auto"/>
        </w:rPr>
        <w:t> :</w:t>
      </w:r>
      <w:r w:rsidRPr="00AA3B51">
        <w:rPr>
          <w:bCs/>
          <w:color w:val="auto"/>
        </w:rPr>
        <w:t xml:space="preserve"> </w:t>
      </w:r>
      <w:r>
        <w:rPr>
          <w:bCs/>
          <w:color w:val="auto"/>
        </w:rPr>
        <w:t>« </w:t>
      </w:r>
      <w:r w:rsidRPr="00AA3B51">
        <w:rPr>
          <w:bCs/>
          <w:color w:val="auto"/>
        </w:rPr>
        <w:t>Vous aussi, vous trouverez. Adieu les amis.</w:t>
      </w:r>
      <w:r>
        <w:rPr>
          <w:bCs/>
          <w:color w:val="auto"/>
        </w:rPr>
        <w:t> </w:t>
      </w:r>
      <w:r w:rsidRPr="00AA3B51">
        <w:rPr>
          <w:bCs/>
          <w:color w:val="auto"/>
        </w:rPr>
        <w:t>»</w:t>
      </w:r>
    </w:p>
    <w:p w14:paraId="68607D8F" w14:textId="77777777" w:rsidR="00694E01" w:rsidRPr="001462E4" w:rsidRDefault="00694E01" w:rsidP="00694E01">
      <w:pPr>
        <w:spacing w:after="240" w:line="240" w:lineRule="auto"/>
        <w:rPr>
          <w:color w:val="auto"/>
        </w:rPr>
      </w:pPr>
      <w:r w:rsidRPr="001462E4">
        <w:rPr>
          <w:color w:val="auto"/>
        </w:rPr>
        <w:t xml:space="preserve">Le livre et le timbre </w:t>
      </w:r>
      <w:r>
        <w:rPr>
          <w:color w:val="auto"/>
        </w:rPr>
        <w:t>reprennent leur chemin</w:t>
      </w:r>
      <w:r w:rsidRPr="001462E4">
        <w:rPr>
          <w:color w:val="auto"/>
        </w:rPr>
        <w:t xml:space="preserve">. </w:t>
      </w:r>
    </w:p>
    <w:p w14:paraId="58BDCB03" w14:textId="77777777" w:rsidR="00694E01" w:rsidRPr="001462E4" w:rsidRDefault="00694E01" w:rsidP="00694E01">
      <w:pPr>
        <w:spacing w:after="240" w:line="240" w:lineRule="auto"/>
        <w:rPr>
          <w:color w:val="auto"/>
        </w:rPr>
      </w:pPr>
      <w:r>
        <w:rPr>
          <w:bCs/>
          <w:color w:val="auto"/>
        </w:rPr>
        <w:t>« </w:t>
      </w:r>
      <w:r w:rsidRPr="00AA3B51">
        <w:rPr>
          <w:bCs/>
          <w:color w:val="auto"/>
        </w:rPr>
        <w:t>L’amour, c’est sa tasse de thé</w:t>
      </w:r>
      <w:r>
        <w:rPr>
          <w:bCs/>
          <w:color w:val="auto"/>
        </w:rPr>
        <w:t> »</w:t>
      </w:r>
      <w:r w:rsidRPr="00AA3B51">
        <w:rPr>
          <w:bCs/>
          <w:color w:val="auto"/>
        </w:rPr>
        <w:t xml:space="preserve">, </w:t>
      </w:r>
      <w:r w:rsidRPr="001462E4">
        <w:rPr>
          <w:color w:val="auto"/>
        </w:rPr>
        <w:t>dit le timbre.</w:t>
      </w:r>
    </w:p>
    <w:p w14:paraId="042219CB" w14:textId="77777777" w:rsidR="00694E01" w:rsidRPr="001462E4" w:rsidRDefault="00694E01" w:rsidP="00694E01">
      <w:pPr>
        <w:spacing w:after="240" w:line="240" w:lineRule="auto"/>
        <w:rPr>
          <w:color w:val="auto"/>
        </w:rPr>
      </w:pPr>
      <w:r w:rsidRPr="001462E4">
        <w:rPr>
          <w:color w:val="auto"/>
        </w:rPr>
        <w:t xml:space="preserve">L’air inquiet, le livre fronce </w:t>
      </w:r>
      <w:r>
        <w:rPr>
          <w:color w:val="auto"/>
        </w:rPr>
        <w:t>l</w:t>
      </w:r>
      <w:r w:rsidRPr="001462E4">
        <w:rPr>
          <w:color w:val="auto"/>
        </w:rPr>
        <w:t>es sourcils. Il demande au timbre</w:t>
      </w:r>
      <w:r>
        <w:rPr>
          <w:color w:val="auto"/>
        </w:rPr>
        <w:t> :</w:t>
      </w:r>
      <w:r w:rsidRPr="001462E4">
        <w:rPr>
          <w:color w:val="auto"/>
        </w:rPr>
        <w:t xml:space="preserve"> </w:t>
      </w:r>
      <w:r>
        <w:rPr>
          <w:bCs/>
          <w:color w:val="auto"/>
        </w:rPr>
        <w:t>« </w:t>
      </w:r>
      <w:r w:rsidRPr="00AA3B51">
        <w:rPr>
          <w:bCs/>
          <w:color w:val="auto"/>
        </w:rPr>
        <w:t>Tu as vu un collectionneur pour moi? Je n’en ai pas vu…</w:t>
      </w:r>
      <w:r>
        <w:rPr>
          <w:bCs/>
          <w:color w:val="auto"/>
        </w:rPr>
        <w:t> </w:t>
      </w:r>
      <w:r w:rsidRPr="00AA3B51">
        <w:rPr>
          <w:bCs/>
          <w:color w:val="auto"/>
        </w:rPr>
        <w:t xml:space="preserve">» </w:t>
      </w:r>
    </w:p>
    <w:p w14:paraId="2B444336" w14:textId="77777777" w:rsidR="00694E01" w:rsidRPr="001462E4" w:rsidRDefault="00694E01" w:rsidP="00694E01">
      <w:pPr>
        <w:spacing w:after="240" w:line="240" w:lineRule="auto"/>
        <w:rPr>
          <w:color w:val="auto"/>
        </w:rPr>
      </w:pPr>
      <w:r w:rsidRPr="001462E4">
        <w:rPr>
          <w:b/>
          <w:bCs/>
          <w:color w:val="auto"/>
          <w:u w:val="single"/>
        </w:rPr>
        <w:t>Case</w:t>
      </w:r>
      <w:r>
        <w:rPr>
          <w:b/>
          <w:bCs/>
          <w:color w:val="auto"/>
          <w:u w:val="single"/>
        </w:rPr>
        <w:t> </w:t>
      </w:r>
      <w:r w:rsidRPr="001462E4">
        <w:rPr>
          <w:b/>
          <w:bCs/>
          <w:color w:val="auto"/>
          <w:u w:val="single"/>
        </w:rPr>
        <w:t>3</w:t>
      </w:r>
      <w:r>
        <w:rPr>
          <w:b/>
          <w:bCs/>
          <w:color w:val="auto"/>
        </w:rPr>
        <w:t> :</w:t>
      </w:r>
      <w:r w:rsidRPr="00AA3B51">
        <w:rPr>
          <w:bCs/>
          <w:color w:val="auto"/>
        </w:rPr>
        <w:t xml:space="preserve"> </w:t>
      </w:r>
      <w:r w:rsidRPr="001462E4">
        <w:rPr>
          <w:color w:val="auto"/>
        </w:rPr>
        <w:t>Le timbre tend sa main pour arrêter le livre. Il rassure son ami, lui disant</w:t>
      </w:r>
      <w:r>
        <w:rPr>
          <w:color w:val="auto"/>
        </w:rPr>
        <w:t> :</w:t>
      </w:r>
      <w:r w:rsidRPr="001462E4">
        <w:rPr>
          <w:color w:val="auto"/>
        </w:rPr>
        <w:t xml:space="preserve"> </w:t>
      </w:r>
      <w:r>
        <w:rPr>
          <w:bCs/>
          <w:color w:val="auto"/>
        </w:rPr>
        <w:t>« </w:t>
      </w:r>
      <w:r w:rsidRPr="00AA3B51">
        <w:rPr>
          <w:bCs/>
          <w:color w:val="auto"/>
        </w:rPr>
        <w:t>On lit en toi comme dans un livre ouvert, je sais que tu es préoccupé mais gardons espoir…</w:t>
      </w:r>
      <w:r>
        <w:rPr>
          <w:bCs/>
          <w:color w:val="auto"/>
        </w:rPr>
        <w:t> »</w:t>
      </w:r>
    </w:p>
    <w:p w14:paraId="74D32683" w14:textId="77777777" w:rsidR="00694E01" w:rsidRPr="00AA3B51" w:rsidRDefault="00694E01" w:rsidP="00694E01">
      <w:pPr>
        <w:spacing w:after="240" w:line="240" w:lineRule="auto"/>
        <w:rPr>
          <w:bCs/>
          <w:color w:val="auto"/>
        </w:rPr>
      </w:pPr>
      <w:r w:rsidRPr="001462E4">
        <w:rPr>
          <w:b/>
          <w:bCs/>
          <w:color w:val="auto"/>
          <w:u w:val="single"/>
        </w:rPr>
        <w:t>Case</w:t>
      </w:r>
      <w:r>
        <w:rPr>
          <w:b/>
          <w:bCs/>
          <w:color w:val="auto"/>
          <w:u w:val="single"/>
        </w:rPr>
        <w:t> </w:t>
      </w:r>
      <w:r w:rsidRPr="001462E4">
        <w:rPr>
          <w:b/>
          <w:bCs/>
          <w:color w:val="auto"/>
          <w:u w:val="single"/>
        </w:rPr>
        <w:t>4</w:t>
      </w:r>
      <w:r>
        <w:rPr>
          <w:b/>
          <w:bCs/>
          <w:color w:val="auto"/>
        </w:rPr>
        <w:t> :</w:t>
      </w:r>
      <w:r w:rsidRPr="00AA3B51">
        <w:rPr>
          <w:bCs/>
          <w:color w:val="auto"/>
        </w:rPr>
        <w:t xml:space="preserve"> </w:t>
      </w:r>
      <w:r w:rsidRPr="001462E4">
        <w:rPr>
          <w:color w:val="auto"/>
        </w:rPr>
        <w:t xml:space="preserve">Le timbre pointe </w:t>
      </w:r>
      <w:r>
        <w:rPr>
          <w:color w:val="auto"/>
        </w:rPr>
        <w:t xml:space="preserve">un </w:t>
      </w:r>
      <w:r w:rsidRPr="001462E4">
        <w:rPr>
          <w:color w:val="auto"/>
        </w:rPr>
        <w:t xml:space="preserve">doigt </w:t>
      </w:r>
      <w:r>
        <w:rPr>
          <w:color w:val="auto"/>
        </w:rPr>
        <w:t xml:space="preserve">en </w:t>
      </w:r>
      <w:r w:rsidRPr="001462E4">
        <w:rPr>
          <w:color w:val="auto"/>
        </w:rPr>
        <w:t xml:space="preserve">avant. Avec l’autre main, il </w:t>
      </w:r>
      <w:r>
        <w:rPr>
          <w:color w:val="auto"/>
        </w:rPr>
        <w:t>fait mine de se coiffer</w:t>
      </w:r>
      <w:r w:rsidRPr="001462E4">
        <w:rPr>
          <w:color w:val="auto"/>
        </w:rPr>
        <w:t xml:space="preserve">. Il </w:t>
      </w:r>
      <w:r>
        <w:rPr>
          <w:color w:val="auto"/>
        </w:rPr>
        <w:t>ajoute :</w:t>
      </w:r>
      <w:r w:rsidRPr="001462E4">
        <w:rPr>
          <w:color w:val="auto"/>
        </w:rPr>
        <w:t xml:space="preserve"> </w:t>
      </w:r>
      <w:r>
        <w:rPr>
          <w:bCs/>
          <w:color w:val="auto"/>
        </w:rPr>
        <w:t>« </w:t>
      </w:r>
      <w:r w:rsidRPr="00AA3B51">
        <w:rPr>
          <w:bCs/>
          <w:color w:val="auto"/>
        </w:rPr>
        <w:t>D’ailleurs, je crois que j’ai vu un philatéliste plus loin!</w:t>
      </w:r>
      <w:r>
        <w:rPr>
          <w:bCs/>
          <w:color w:val="auto"/>
        </w:rPr>
        <w:t> »</w:t>
      </w:r>
    </w:p>
    <w:p w14:paraId="63795CC2" w14:textId="77777777" w:rsidR="00694E01" w:rsidRPr="001462E4" w:rsidRDefault="00694E01" w:rsidP="00694E01">
      <w:pPr>
        <w:spacing w:after="240" w:line="240" w:lineRule="auto"/>
        <w:rPr>
          <w:color w:val="auto"/>
        </w:rPr>
      </w:pPr>
      <w:r w:rsidRPr="001462E4">
        <w:rPr>
          <w:color w:val="auto"/>
        </w:rPr>
        <w:t>Le livre ferme les yeux et rougit légèrement. Il semble un peu plus optimiste. Il répond</w:t>
      </w:r>
      <w:r>
        <w:rPr>
          <w:color w:val="auto"/>
        </w:rPr>
        <w:t> :</w:t>
      </w:r>
      <w:r w:rsidRPr="001462E4">
        <w:rPr>
          <w:color w:val="auto"/>
        </w:rPr>
        <w:t xml:space="preserve"> </w:t>
      </w:r>
      <w:r>
        <w:rPr>
          <w:bCs/>
          <w:color w:val="auto"/>
        </w:rPr>
        <w:t>« </w:t>
      </w:r>
      <w:r w:rsidRPr="00AA3B51">
        <w:rPr>
          <w:bCs/>
          <w:color w:val="auto"/>
        </w:rPr>
        <w:t>OK! Allons-y…</w:t>
      </w:r>
      <w:r>
        <w:rPr>
          <w:bCs/>
          <w:color w:val="auto"/>
        </w:rPr>
        <w:t> »</w:t>
      </w:r>
    </w:p>
    <w:p w14:paraId="41E87158" w14:textId="77777777" w:rsidR="00694E01" w:rsidRPr="00AA3B51" w:rsidRDefault="00694E01" w:rsidP="00694E01">
      <w:pPr>
        <w:spacing w:after="240" w:line="240" w:lineRule="auto"/>
        <w:rPr>
          <w:bCs/>
          <w:color w:val="auto"/>
        </w:rPr>
      </w:pPr>
      <w:r w:rsidRPr="001462E4">
        <w:rPr>
          <w:b/>
          <w:bCs/>
          <w:color w:val="auto"/>
          <w:u w:val="single"/>
        </w:rPr>
        <w:lastRenderedPageBreak/>
        <w:t>Case</w:t>
      </w:r>
      <w:r>
        <w:rPr>
          <w:b/>
          <w:bCs/>
          <w:color w:val="auto"/>
          <w:u w:val="single"/>
        </w:rPr>
        <w:t> </w:t>
      </w:r>
      <w:r w:rsidRPr="001462E4">
        <w:rPr>
          <w:b/>
          <w:bCs/>
          <w:color w:val="auto"/>
          <w:u w:val="single"/>
        </w:rPr>
        <w:t>5</w:t>
      </w:r>
      <w:r>
        <w:rPr>
          <w:b/>
          <w:bCs/>
          <w:color w:val="auto"/>
        </w:rPr>
        <w:t> :</w:t>
      </w:r>
      <w:r w:rsidRPr="00AA3B51">
        <w:rPr>
          <w:bCs/>
          <w:color w:val="auto"/>
        </w:rPr>
        <w:t xml:space="preserve"> </w:t>
      </w:r>
      <w:r w:rsidRPr="001462E4">
        <w:rPr>
          <w:color w:val="auto"/>
        </w:rPr>
        <w:t>Un collectionneur</w:t>
      </w:r>
      <w:r>
        <w:rPr>
          <w:color w:val="auto"/>
        </w:rPr>
        <w:t xml:space="preserve"> chauve et musclé</w:t>
      </w:r>
      <w:r w:rsidRPr="001462E4">
        <w:rPr>
          <w:color w:val="auto"/>
        </w:rPr>
        <w:t xml:space="preserve"> </w:t>
      </w:r>
      <w:r>
        <w:rPr>
          <w:color w:val="auto"/>
        </w:rPr>
        <w:t>a ouvert son</w:t>
      </w:r>
      <w:r w:rsidRPr="001462E4">
        <w:rPr>
          <w:color w:val="auto"/>
        </w:rPr>
        <w:t xml:space="preserve"> carnet de timbres. Il hausse </w:t>
      </w:r>
      <w:r>
        <w:rPr>
          <w:color w:val="auto"/>
        </w:rPr>
        <w:t>l</w:t>
      </w:r>
      <w:r w:rsidRPr="001462E4">
        <w:rPr>
          <w:color w:val="auto"/>
        </w:rPr>
        <w:t>es sourcils</w:t>
      </w:r>
      <w:r>
        <w:rPr>
          <w:color w:val="auto"/>
        </w:rPr>
        <w:t>, l’air intrigué</w:t>
      </w:r>
      <w:r w:rsidRPr="001462E4">
        <w:rPr>
          <w:color w:val="auto"/>
        </w:rPr>
        <w:t xml:space="preserve">. Le timbre </w:t>
      </w:r>
      <w:r>
        <w:rPr>
          <w:color w:val="auto"/>
        </w:rPr>
        <w:t>s</w:t>
      </w:r>
      <w:r w:rsidRPr="001462E4">
        <w:rPr>
          <w:color w:val="auto"/>
        </w:rPr>
        <w:t>’approche en souriant</w:t>
      </w:r>
      <w:r>
        <w:rPr>
          <w:color w:val="auto"/>
        </w:rPr>
        <w:t xml:space="preserve"> et</w:t>
      </w:r>
      <w:r w:rsidRPr="001462E4">
        <w:rPr>
          <w:color w:val="auto"/>
        </w:rPr>
        <w:t xml:space="preserve"> lui dit</w:t>
      </w:r>
      <w:r>
        <w:rPr>
          <w:color w:val="auto"/>
        </w:rPr>
        <w:t> :</w:t>
      </w:r>
      <w:r w:rsidRPr="001462E4">
        <w:rPr>
          <w:color w:val="auto"/>
        </w:rPr>
        <w:t xml:space="preserve"> </w:t>
      </w:r>
      <w:r>
        <w:rPr>
          <w:bCs/>
          <w:color w:val="auto"/>
        </w:rPr>
        <w:t>« </w:t>
      </w:r>
      <w:r w:rsidRPr="00AA3B51">
        <w:rPr>
          <w:bCs/>
          <w:color w:val="auto"/>
        </w:rPr>
        <w:t>Bonjour, vous cherchez un timbre d’exception?</w:t>
      </w:r>
      <w:r>
        <w:rPr>
          <w:bCs/>
          <w:color w:val="auto"/>
        </w:rPr>
        <w:t> »</w:t>
      </w:r>
    </w:p>
    <w:p w14:paraId="0D5101E8" w14:textId="77777777" w:rsidR="00694E01" w:rsidRPr="00AA3B51" w:rsidRDefault="00694E01" w:rsidP="00694E01">
      <w:pPr>
        <w:spacing w:after="240" w:line="240" w:lineRule="auto"/>
        <w:rPr>
          <w:bCs/>
          <w:color w:val="auto"/>
        </w:rPr>
      </w:pPr>
      <w:r w:rsidRPr="001462E4">
        <w:rPr>
          <w:b/>
          <w:bCs/>
          <w:color w:val="auto"/>
          <w:u w:val="single"/>
        </w:rPr>
        <w:t>Case</w:t>
      </w:r>
      <w:r>
        <w:rPr>
          <w:b/>
          <w:bCs/>
          <w:color w:val="auto"/>
          <w:u w:val="single"/>
        </w:rPr>
        <w:t> </w:t>
      </w:r>
      <w:r w:rsidRPr="001462E4">
        <w:rPr>
          <w:b/>
          <w:bCs/>
          <w:color w:val="auto"/>
          <w:u w:val="single"/>
        </w:rPr>
        <w:t>6</w:t>
      </w:r>
      <w:r>
        <w:rPr>
          <w:b/>
          <w:bCs/>
          <w:color w:val="auto"/>
        </w:rPr>
        <w:t> :</w:t>
      </w:r>
      <w:r w:rsidRPr="00AA3B51">
        <w:rPr>
          <w:bCs/>
          <w:color w:val="auto"/>
        </w:rPr>
        <w:t xml:space="preserve"> </w:t>
      </w:r>
      <w:r>
        <w:rPr>
          <w:color w:val="auto"/>
        </w:rPr>
        <w:t xml:space="preserve">L’homme </w:t>
      </w:r>
      <w:r w:rsidRPr="001462E4">
        <w:rPr>
          <w:color w:val="auto"/>
        </w:rPr>
        <w:t>répond</w:t>
      </w:r>
      <w:r>
        <w:rPr>
          <w:color w:val="auto"/>
        </w:rPr>
        <w:t> :</w:t>
      </w:r>
      <w:r w:rsidRPr="001462E4">
        <w:rPr>
          <w:color w:val="auto"/>
        </w:rPr>
        <w:t xml:space="preserve"> </w:t>
      </w:r>
      <w:r>
        <w:rPr>
          <w:bCs/>
          <w:color w:val="auto"/>
        </w:rPr>
        <w:t>« </w:t>
      </w:r>
      <w:r w:rsidRPr="00AA3B51">
        <w:rPr>
          <w:bCs/>
          <w:color w:val="auto"/>
        </w:rPr>
        <w:t>Oh mais oui, j’ai justement une place ici.</w:t>
      </w:r>
      <w:r>
        <w:rPr>
          <w:bCs/>
          <w:color w:val="auto"/>
        </w:rPr>
        <w:t> »</w:t>
      </w:r>
      <w:r w:rsidRPr="001462E4">
        <w:rPr>
          <w:color w:val="auto"/>
        </w:rPr>
        <w:t xml:space="preserve"> Il </w:t>
      </w:r>
      <w:r>
        <w:rPr>
          <w:color w:val="auto"/>
        </w:rPr>
        <w:t xml:space="preserve">montre </w:t>
      </w:r>
      <w:r w:rsidRPr="001462E4">
        <w:rPr>
          <w:color w:val="auto"/>
        </w:rPr>
        <w:t xml:space="preserve">un espace </w:t>
      </w:r>
      <w:r>
        <w:rPr>
          <w:color w:val="auto"/>
        </w:rPr>
        <w:t xml:space="preserve">vide entre deux timbres, </w:t>
      </w:r>
      <w:r w:rsidRPr="001462E4">
        <w:rPr>
          <w:color w:val="auto"/>
        </w:rPr>
        <w:t xml:space="preserve">au milieu </w:t>
      </w:r>
      <w:r>
        <w:rPr>
          <w:color w:val="auto"/>
        </w:rPr>
        <w:t xml:space="preserve">de son </w:t>
      </w:r>
      <w:r w:rsidRPr="001462E4">
        <w:rPr>
          <w:color w:val="auto"/>
        </w:rPr>
        <w:t>carnet. Sur les timbres de gauche et de droite</w:t>
      </w:r>
      <w:r>
        <w:rPr>
          <w:color w:val="auto"/>
        </w:rPr>
        <w:t xml:space="preserve">, deux loups se font face. </w:t>
      </w:r>
      <w:r w:rsidRPr="001462E4">
        <w:rPr>
          <w:color w:val="auto"/>
        </w:rPr>
        <w:t>Leurs gueules sont ouvertes et prêtes à mordre.</w:t>
      </w:r>
      <w:r>
        <w:rPr>
          <w:color w:val="auto"/>
        </w:rPr>
        <w:t xml:space="preserve"> Ils ont les dents longues et pointues.</w:t>
      </w:r>
    </w:p>
    <w:p w14:paraId="77C2D8F3" w14:textId="77777777" w:rsidR="00694E01" w:rsidRPr="00AA3B51" w:rsidRDefault="00694E01" w:rsidP="00694E01">
      <w:pPr>
        <w:spacing w:after="240" w:line="240" w:lineRule="auto"/>
        <w:rPr>
          <w:bCs/>
          <w:color w:val="auto"/>
        </w:rPr>
      </w:pPr>
      <w:r w:rsidRPr="001462E4">
        <w:rPr>
          <w:b/>
          <w:bCs/>
          <w:color w:val="auto"/>
          <w:u w:val="single"/>
        </w:rPr>
        <w:t>Case</w:t>
      </w:r>
      <w:r>
        <w:rPr>
          <w:b/>
          <w:bCs/>
          <w:color w:val="auto"/>
          <w:u w:val="single"/>
        </w:rPr>
        <w:t> </w:t>
      </w:r>
      <w:r w:rsidRPr="001462E4">
        <w:rPr>
          <w:b/>
          <w:bCs/>
          <w:color w:val="auto"/>
          <w:u w:val="single"/>
        </w:rPr>
        <w:t>7</w:t>
      </w:r>
      <w:r>
        <w:rPr>
          <w:b/>
          <w:bCs/>
          <w:color w:val="auto"/>
        </w:rPr>
        <w:t> :</w:t>
      </w:r>
      <w:r w:rsidRPr="00AA3B51">
        <w:rPr>
          <w:bCs/>
          <w:color w:val="auto"/>
        </w:rPr>
        <w:t xml:space="preserve"> </w:t>
      </w:r>
      <w:r>
        <w:rPr>
          <w:bCs/>
          <w:color w:val="auto"/>
        </w:rPr>
        <w:t>« </w:t>
      </w:r>
      <w:r w:rsidRPr="00AA3B51">
        <w:rPr>
          <w:bCs/>
          <w:color w:val="auto"/>
        </w:rPr>
        <w:t>Vous êtes le bienvenu</w:t>
      </w:r>
      <w:r>
        <w:rPr>
          <w:bCs/>
          <w:color w:val="auto"/>
        </w:rPr>
        <w:t> »</w:t>
      </w:r>
      <w:r w:rsidRPr="00AA3B51">
        <w:rPr>
          <w:bCs/>
          <w:color w:val="auto"/>
        </w:rPr>
        <w:t>,</w:t>
      </w:r>
      <w:r w:rsidRPr="001462E4">
        <w:rPr>
          <w:color w:val="auto"/>
        </w:rPr>
        <w:t xml:space="preserve"> dit le </w:t>
      </w:r>
      <w:r>
        <w:rPr>
          <w:color w:val="auto"/>
        </w:rPr>
        <w:t>philatéliste</w:t>
      </w:r>
      <w:r w:rsidRPr="001462E4">
        <w:rPr>
          <w:color w:val="auto"/>
        </w:rPr>
        <w:t xml:space="preserve">. </w:t>
      </w:r>
    </w:p>
    <w:p w14:paraId="0909E0E9" w14:textId="77777777" w:rsidR="00694E01" w:rsidRPr="00AA3B51" w:rsidRDefault="00694E01" w:rsidP="00694E01">
      <w:pPr>
        <w:spacing w:after="240" w:line="240" w:lineRule="auto"/>
        <w:rPr>
          <w:bCs/>
          <w:color w:val="auto"/>
        </w:rPr>
      </w:pPr>
      <w:r w:rsidRPr="001462E4">
        <w:rPr>
          <w:color w:val="auto"/>
        </w:rPr>
        <w:t>Le timbre à tête d</w:t>
      </w:r>
      <w:r>
        <w:rPr>
          <w:color w:val="auto"/>
        </w:rPr>
        <w:t>e</w:t>
      </w:r>
      <w:r w:rsidRPr="001462E4">
        <w:rPr>
          <w:color w:val="auto"/>
        </w:rPr>
        <w:t xml:space="preserve"> lapin fronce </w:t>
      </w:r>
      <w:r>
        <w:rPr>
          <w:color w:val="auto"/>
        </w:rPr>
        <w:t>l</w:t>
      </w:r>
      <w:r w:rsidRPr="001462E4">
        <w:rPr>
          <w:color w:val="auto"/>
        </w:rPr>
        <w:t xml:space="preserve">es sourcils. Une goutte de sueur coule </w:t>
      </w:r>
      <w:r>
        <w:rPr>
          <w:color w:val="auto"/>
        </w:rPr>
        <w:t xml:space="preserve">sur </w:t>
      </w:r>
      <w:r w:rsidRPr="001462E4">
        <w:rPr>
          <w:color w:val="auto"/>
        </w:rPr>
        <w:t xml:space="preserve">son front. Son ami le livre commence à </w:t>
      </w:r>
      <w:r>
        <w:rPr>
          <w:color w:val="auto"/>
        </w:rPr>
        <w:t>l’éloigner</w:t>
      </w:r>
      <w:r w:rsidRPr="001462E4">
        <w:rPr>
          <w:color w:val="auto"/>
        </w:rPr>
        <w:t>. Une collectionneuse assise à droite du philatéliste lève sa main et dit</w:t>
      </w:r>
      <w:r>
        <w:rPr>
          <w:color w:val="auto"/>
        </w:rPr>
        <w:t> :</w:t>
      </w:r>
      <w:r w:rsidRPr="001462E4">
        <w:rPr>
          <w:color w:val="auto"/>
        </w:rPr>
        <w:t xml:space="preserve"> </w:t>
      </w:r>
      <w:r>
        <w:rPr>
          <w:bCs/>
          <w:color w:val="auto"/>
        </w:rPr>
        <w:t>« </w:t>
      </w:r>
      <w:r w:rsidRPr="00AA3B51">
        <w:rPr>
          <w:bCs/>
          <w:color w:val="auto"/>
        </w:rPr>
        <w:t>Attendez, je suis intéressée aussi.</w:t>
      </w:r>
      <w:r>
        <w:rPr>
          <w:bCs/>
          <w:color w:val="auto"/>
        </w:rPr>
        <w:t> »</w:t>
      </w:r>
      <w:r w:rsidRPr="00AA3B51">
        <w:rPr>
          <w:bCs/>
          <w:color w:val="auto"/>
        </w:rPr>
        <w:t xml:space="preserve"> </w:t>
      </w:r>
      <w:r w:rsidRPr="001462E4">
        <w:rPr>
          <w:color w:val="auto"/>
        </w:rPr>
        <w:t>Elle</w:t>
      </w:r>
      <w:r w:rsidRPr="00AA3B51">
        <w:rPr>
          <w:bCs/>
          <w:color w:val="auto"/>
        </w:rPr>
        <w:t xml:space="preserve"> </w:t>
      </w:r>
      <w:r w:rsidRPr="001462E4">
        <w:rPr>
          <w:color w:val="auto"/>
        </w:rPr>
        <w:t xml:space="preserve">porte un bandeau en forme </w:t>
      </w:r>
      <w:r>
        <w:rPr>
          <w:color w:val="auto"/>
        </w:rPr>
        <w:t>d’</w:t>
      </w:r>
      <w:r w:rsidRPr="001462E4">
        <w:rPr>
          <w:color w:val="auto"/>
        </w:rPr>
        <w:t xml:space="preserve">oreilles </w:t>
      </w:r>
      <w:r>
        <w:rPr>
          <w:color w:val="auto"/>
        </w:rPr>
        <w:t xml:space="preserve">de </w:t>
      </w:r>
      <w:r w:rsidRPr="001462E4">
        <w:rPr>
          <w:color w:val="auto"/>
        </w:rPr>
        <w:t xml:space="preserve">lapin. </w:t>
      </w:r>
    </w:p>
    <w:p w14:paraId="5B05FD38" w14:textId="77777777" w:rsidR="00694E01" w:rsidRPr="00AA3B51" w:rsidRDefault="00694E01" w:rsidP="00694E01">
      <w:pPr>
        <w:pStyle w:val="Heading1"/>
        <w:rPr>
          <w:b w:val="0"/>
        </w:rPr>
      </w:pPr>
      <w:r w:rsidRPr="00AA3B51">
        <w:rPr>
          <w:b w:val="0"/>
          <w:highlight w:val="lightGray"/>
        </w:rPr>
        <w:t>Page</w:t>
      </w:r>
      <w:r>
        <w:rPr>
          <w:b w:val="0"/>
          <w:highlight w:val="lightGray"/>
        </w:rPr>
        <w:t> </w:t>
      </w:r>
      <w:r w:rsidRPr="00AA3B51">
        <w:rPr>
          <w:b w:val="0"/>
          <w:highlight w:val="lightGray"/>
        </w:rPr>
        <w:t>3</w:t>
      </w:r>
    </w:p>
    <w:p w14:paraId="0FD03E7D" w14:textId="77777777" w:rsidR="00694E01" w:rsidRPr="00AA3B51" w:rsidRDefault="00694E01" w:rsidP="00694E01">
      <w:pPr>
        <w:spacing w:after="240" w:line="240" w:lineRule="auto"/>
        <w:rPr>
          <w:bCs/>
          <w:color w:val="auto"/>
        </w:rPr>
      </w:pPr>
      <w:r w:rsidRPr="001462E4">
        <w:rPr>
          <w:b/>
          <w:bCs/>
          <w:color w:val="auto"/>
          <w:u w:val="single"/>
        </w:rPr>
        <w:t>Case</w:t>
      </w:r>
      <w:r>
        <w:rPr>
          <w:b/>
          <w:bCs/>
          <w:color w:val="auto"/>
          <w:u w:val="single"/>
        </w:rPr>
        <w:t> </w:t>
      </w:r>
      <w:r w:rsidRPr="001462E4">
        <w:rPr>
          <w:b/>
          <w:bCs/>
          <w:color w:val="auto"/>
          <w:u w:val="single"/>
        </w:rPr>
        <w:t>1</w:t>
      </w:r>
      <w:r>
        <w:rPr>
          <w:b/>
          <w:bCs/>
          <w:color w:val="auto"/>
        </w:rPr>
        <w:t> :</w:t>
      </w:r>
      <w:r w:rsidRPr="00AA3B51">
        <w:rPr>
          <w:bCs/>
          <w:color w:val="auto"/>
        </w:rPr>
        <w:t xml:space="preserve"> </w:t>
      </w:r>
      <w:r w:rsidRPr="001462E4">
        <w:rPr>
          <w:color w:val="auto"/>
        </w:rPr>
        <w:t xml:space="preserve">C’est Irma, </w:t>
      </w:r>
      <w:r>
        <w:rPr>
          <w:color w:val="auto"/>
        </w:rPr>
        <w:t xml:space="preserve">une </w:t>
      </w:r>
      <w:r w:rsidRPr="00AA3B51">
        <w:rPr>
          <w:bCs/>
          <w:color w:val="auto"/>
        </w:rPr>
        <w:t>collectionneuse de lapins en tous genres</w:t>
      </w:r>
      <w:r w:rsidRPr="001462E4">
        <w:rPr>
          <w:color w:val="auto"/>
        </w:rPr>
        <w:t>. Elle sourit et lève les mains en faisant des signes de victoire (</w:t>
      </w:r>
      <w:r>
        <w:rPr>
          <w:color w:val="auto"/>
        </w:rPr>
        <w:t xml:space="preserve">la lettre </w:t>
      </w:r>
      <w:r w:rsidRPr="001462E4">
        <w:rPr>
          <w:color w:val="auto"/>
        </w:rPr>
        <w:t xml:space="preserve">V) avec ses doigts. Sur sa table, </w:t>
      </w:r>
      <w:r>
        <w:rPr>
          <w:color w:val="auto"/>
        </w:rPr>
        <w:t xml:space="preserve">il y a </w:t>
      </w:r>
      <w:r w:rsidRPr="001462E4">
        <w:rPr>
          <w:color w:val="auto"/>
        </w:rPr>
        <w:t>des peluches, des jouets, des bonbons et un drone, tous en forme de lapin.</w:t>
      </w:r>
    </w:p>
    <w:p w14:paraId="42F9FF87" w14:textId="77777777" w:rsidR="00694E01" w:rsidRPr="00AA3B51" w:rsidRDefault="00694E01" w:rsidP="00694E01">
      <w:pPr>
        <w:spacing w:after="240" w:line="240" w:lineRule="auto"/>
        <w:rPr>
          <w:bCs/>
          <w:color w:val="auto"/>
        </w:rPr>
      </w:pPr>
      <w:r w:rsidRPr="001462E4">
        <w:rPr>
          <w:b/>
          <w:bCs/>
          <w:color w:val="auto"/>
          <w:u w:val="single"/>
        </w:rPr>
        <w:t>Case</w:t>
      </w:r>
      <w:r>
        <w:rPr>
          <w:b/>
          <w:bCs/>
          <w:color w:val="auto"/>
          <w:u w:val="single"/>
        </w:rPr>
        <w:t> </w:t>
      </w:r>
      <w:r w:rsidRPr="001462E4">
        <w:rPr>
          <w:b/>
          <w:bCs/>
          <w:color w:val="auto"/>
          <w:u w:val="single"/>
        </w:rPr>
        <w:t>2</w:t>
      </w:r>
      <w:r>
        <w:rPr>
          <w:b/>
          <w:bCs/>
          <w:color w:val="auto"/>
          <w:u w:val="single"/>
        </w:rPr>
        <w:t> :</w:t>
      </w:r>
      <w:r w:rsidRPr="00AA3B51">
        <w:rPr>
          <w:bCs/>
          <w:color w:val="auto"/>
        </w:rPr>
        <w:t xml:space="preserve"> </w:t>
      </w:r>
      <w:r w:rsidRPr="001462E4">
        <w:rPr>
          <w:color w:val="auto"/>
        </w:rPr>
        <w:t>Irma et le timbre se serrent dans le</w:t>
      </w:r>
      <w:r>
        <w:rPr>
          <w:color w:val="auto"/>
        </w:rPr>
        <w:t>ur</w:t>
      </w:r>
      <w:r w:rsidRPr="001462E4">
        <w:rPr>
          <w:color w:val="auto"/>
        </w:rPr>
        <w:t>s bras. Irma dit</w:t>
      </w:r>
      <w:r>
        <w:rPr>
          <w:color w:val="auto"/>
        </w:rPr>
        <w:t> :</w:t>
      </w:r>
      <w:r w:rsidRPr="001462E4">
        <w:rPr>
          <w:color w:val="auto"/>
        </w:rPr>
        <w:t xml:space="preserve"> </w:t>
      </w:r>
      <w:r>
        <w:rPr>
          <w:bCs/>
          <w:color w:val="auto"/>
        </w:rPr>
        <w:t>« </w:t>
      </w:r>
      <w:r w:rsidRPr="00AA3B51">
        <w:rPr>
          <w:bCs/>
          <w:color w:val="auto"/>
        </w:rPr>
        <w:t>Il ne me manquait plus que toi.</w:t>
      </w:r>
      <w:r>
        <w:rPr>
          <w:bCs/>
          <w:color w:val="auto"/>
        </w:rPr>
        <w:t> »</w:t>
      </w:r>
    </w:p>
    <w:p w14:paraId="0BCCA7C7" w14:textId="77777777" w:rsidR="00694E01" w:rsidRPr="001462E4" w:rsidRDefault="00694E01" w:rsidP="00694E01">
      <w:pPr>
        <w:spacing w:after="240" w:line="240" w:lineRule="auto"/>
        <w:rPr>
          <w:color w:val="auto"/>
        </w:rPr>
      </w:pPr>
      <w:r w:rsidRPr="001462E4">
        <w:rPr>
          <w:color w:val="auto"/>
        </w:rPr>
        <w:t>Le livre pose ses mains sur sa poitrine. Il sourit</w:t>
      </w:r>
      <w:r>
        <w:rPr>
          <w:color w:val="auto"/>
        </w:rPr>
        <w:t xml:space="preserve"> et verse </w:t>
      </w:r>
      <w:r w:rsidRPr="001462E4">
        <w:rPr>
          <w:color w:val="auto"/>
        </w:rPr>
        <w:t>une larme de joie. Il félicite le timbre</w:t>
      </w:r>
      <w:r>
        <w:rPr>
          <w:color w:val="auto"/>
        </w:rPr>
        <w:t> :</w:t>
      </w:r>
      <w:r w:rsidRPr="001462E4">
        <w:rPr>
          <w:color w:val="auto"/>
        </w:rPr>
        <w:t xml:space="preserve"> </w:t>
      </w:r>
      <w:r>
        <w:rPr>
          <w:bCs/>
          <w:color w:val="auto"/>
        </w:rPr>
        <w:t>« </w:t>
      </w:r>
      <w:r w:rsidRPr="00AA3B51">
        <w:rPr>
          <w:bCs/>
          <w:color w:val="auto"/>
        </w:rPr>
        <w:t>L’équipe parfaite! Bonne chance mon ami…</w:t>
      </w:r>
      <w:r>
        <w:rPr>
          <w:bCs/>
          <w:color w:val="auto"/>
        </w:rPr>
        <w:t> »</w:t>
      </w:r>
    </w:p>
    <w:p w14:paraId="454D2694" w14:textId="77777777" w:rsidR="00694E01" w:rsidRPr="001462E4" w:rsidRDefault="00694E01" w:rsidP="00694E01">
      <w:pPr>
        <w:spacing w:after="240" w:line="240" w:lineRule="auto"/>
        <w:rPr>
          <w:color w:val="auto"/>
        </w:rPr>
      </w:pPr>
      <w:r w:rsidRPr="001462E4">
        <w:rPr>
          <w:color w:val="auto"/>
        </w:rPr>
        <w:t>En arrière, on voit le philatélist</w:t>
      </w:r>
      <w:r>
        <w:rPr>
          <w:color w:val="auto"/>
        </w:rPr>
        <w:t>e</w:t>
      </w:r>
      <w:r w:rsidRPr="001462E4">
        <w:rPr>
          <w:color w:val="auto"/>
        </w:rPr>
        <w:t xml:space="preserve">. Il croise ses bras et fronce </w:t>
      </w:r>
      <w:r>
        <w:rPr>
          <w:color w:val="auto"/>
        </w:rPr>
        <w:t>l</w:t>
      </w:r>
      <w:r w:rsidRPr="001462E4">
        <w:rPr>
          <w:color w:val="auto"/>
        </w:rPr>
        <w:t>es sourcils.</w:t>
      </w:r>
    </w:p>
    <w:p w14:paraId="3BCDD8D4" w14:textId="77777777" w:rsidR="00694E01" w:rsidRPr="00AA3B51" w:rsidRDefault="00694E01" w:rsidP="00694E01">
      <w:pPr>
        <w:spacing w:after="240" w:line="240" w:lineRule="auto"/>
        <w:rPr>
          <w:bCs/>
          <w:color w:val="auto"/>
        </w:rPr>
      </w:pPr>
      <w:r w:rsidRPr="001462E4">
        <w:rPr>
          <w:b/>
          <w:bCs/>
          <w:color w:val="auto"/>
          <w:u w:val="single"/>
        </w:rPr>
        <w:t>Case 3</w:t>
      </w:r>
      <w:r>
        <w:rPr>
          <w:b/>
          <w:bCs/>
          <w:color w:val="auto"/>
        </w:rPr>
        <w:t> :</w:t>
      </w:r>
      <w:r w:rsidRPr="00AA3B51">
        <w:rPr>
          <w:bCs/>
          <w:color w:val="auto"/>
        </w:rPr>
        <w:t xml:space="preserve"> </w:t>
      </w:r>
      <w:r w:rsidRPr="001462E4">
        <w:rPr>
          <w:color w:val="auto"/>
        </w:rPr>
        <w:t xml:space="preserve">Le livre </w:t>
      </w:r>
      <w:r>
        <w:rPr>
          <w:color w:val="auto"/>
        </w:rPr>
        <w:t>se fait lui-même un câlin avec ses bras</w:t>
      </w:r>
      <w:r w:rsidRPr="001462E4">
        <w:rPr>
          <w:color w:val="auto"/>
        </w:rPr>
        <w:t>. Il ferme ses yeux</w:t>
      </w:r>
      <w:r>
        <w:rPr>
          <w:color w:val="auto"/>
        </w:rPr>
        <w:t xml:space="preserve"> et pense :</w:t>
      </w:r>
      <w:r w:rsidRPr="001462E4">
        <w:rPr>
          <w:color w:val="auto"/>
        </w:rPr>
        <w:t xml:space="preserve"> </w:t>
      </w:r>
      <w:r>
        <w:rPr>
          <w:bCs/>
          <w:color w:val="auto"/>
        </w:rPr>
        <w:t>« </w:t>
      </w:r>
      <w:r w:rsidRPr="00AA3B51">
        <w:rPr>
          <w:bCs/>
          <w:color w:val="auto"/>
        </w:rPr>
        <w:t>J’aimerais aussi trouver quelqu’un qui m’aime autant.</w:t>
      </w:r>
      <w:r>
        <w:rPr>
          <w:bCs/>
          <w:color w:val="auto"/>
        </w:rPr>
        <w:t> </w:t>
      </w:r>
      <w:r w:rsidRPr="00AA3B51">
        <w:rPr>
          <w:bCs/>
          <w:color w:val="auto"/>
        </w:rPr>
        <w:t>»</w:t>
      </w:r>
    </w:p>
    <w:p w14:paraId="6304076B" w14:textId="77777777" w:rsidR="00694E01" w:rsidRPr="00AA3B51" w:rsidRDefault="00694E01" w:rsidP="00694E01">
      <w:pPr>
        <w:spacing w:after="240" w:line="240" w:lineRule="auto"/>
        <w:rPr>
          <w:bCs/>
          <w:color w:val="auto"/>
        </w:rPr>
      </w:pPr>
      <w:r w:rsidRPr="001462E4">
        <w:rPr>
          <w:b/>
          <w:bCs/>
          <w:color w:val="auto"/>
          <w:u w:val="single"/>
        </w:rPr>
        <w:t>Case 4</w:t>
      </w:r>
      <w:r>
        <w:rPr>
          <w:b/>
          <w:bCs/>
          <w:color w:val="auto"/>
        </w:rPr>
        <w:t> :</w:t>
      </w:r>
      <w:r w:rsidRPr="00AA3B51">
        <w:rPr>
          <w:bCs/>
          <w:color w:val="auto"/>
        </w:rPr>
        <w:t xml:space="preserve"> </w:t>
      </w:r>
      <w:r w:rsidRPr="001462E4">
        <w:rPr>
          <w:color w:val="auto"/>
        </w:rPr>
        <w:t xml:space="preserve">Le livre </w:t>
      </w:r>
      <w:r>
        <w:rPr>
          <w:color w:val="auto"/>
        </w:rPr>
        <w:t xml:space="preserve">avance dans un couloir, </w:t>
      </w:r>
      <w:r w:rsidRPr="001462E4">
        <w:rPr>
          <w:color w:val="auto"/>
        </w:rPr>
        <w:t>penché en avant et découragé. Il fronce les sourcils et il pense</w:t>
      </w:r>
      <w:r>
        <w:rPr>
          <w:color w:val="auto"/>
        </w:rPr>
        <w:t> :</w:t>
      </w:r>
      <w:r w:rsidRPr="001462E4">
        <w:rPr>
          <w:color w:val="auto"/>
        </w:rPr>
        <w:t xml:space="preserve"> </w:t>
      </w:r>
      <w:r>
        <w:rPr>
          <w:bCs/>
          <w:color w:val="auto"/>
        </w:rPr>
        <w:t>« </w:t>
      </w:r>
      <w:r w:rsidRPr="00AA3B51">
        <w:rPr>
          <w:bCs/>
          <w:color w:val="auto"/>
        </w:rPr>
        <w:t>Quel type de personne aimerait un livre qui s’intitule L’ABC de la BD?</w:t>
      </w:r>
      <w:r>
        <w:rPr>
          <w:bCs/>
          <w:color w:val="auto"/>
        </w:rPr>
        <w:t> </w:t>
      </w:r>
      <w:r w:rsidRPr="00AA3B51">
        <w:rPr>
          <w:bCs/>
          <w:color w:val="auto"/>
        </w:rPr>
        <w:t>»</w:t>
      </w:r>
    </w:p>
    <w:p w14:paraId="2C9D7BE0" w14:textId="77777777" w:rsidR="00694E01" w:rsidRPr="001462E4" w:rsidRDefault="00694E01" w:rsidP="00694E01">
      <w:pPr>
        <w:spacing w:after="240" w:line="240" w:lineRule="auto"/>
        <w:rPr>
          <w:color w:val="auto"/>
        </w:rPr>
      </w:pPr>
      <w:r w:rsidRPr="001462E4">
        <w:rPr>
          <w:color w:val="auto"/>
        </w:rPr>
        <w:t xml:space="preserve">Une fille s’avance vers lui de l’autre côté du couloir. Son visage est caché par un livre intitulé </w:t>
      </w:r>
      <w:r>
        <w:rPr>
          <w:color w:val="auto"/>
        </w:rPr>
        <w:t>« </w:t>
      </w:r>
      <w:r w:rsidRPr="001462E4">
        <w:rPr>
          <w:color w:val="auto"/>
        </w:rPr>
        <w:t>Comment tomber sur la perle rare</w:t>
      </w:r>
      <w:r>
        <w:rPr>
          <w:color w:val="auto"/>
        </w:rPr>
        <w:t> »</w:t>
      </w:r>
      <w:r w:rsidRPr="001462E4">
        <w:rPr>
          <w:color w:val="auto"/>
        </w:rPr>
        <w:t>. Elle est trop absorbée par sa lecture pour regarder où elle va.</w:t>
      </w:r>
    </w:p>
    <w:p w14:paraId="30A5F859" w14:textId="77777777" w:rsidR="00694E01" w:rsidRPr="001462E4" w:rsidRDefault="00694E01" w:rsidP="00694E01">
      <w:pPr>
        <w:spacing w:after="240" w:line="240" w:lineRule="auto"/>
        <w:rPr>
          <w:color w:val="auto"/>
        </w:rPr>
      </w:pPr>
      <w:r w:rsidRPr="001462E4">
        <w:rPr>
          <w:b/>
          <w:bCs/>
          <w:color w:val="auto"/>
          <w:u w:val="single"/>
        </w:rPr>
        <w:lastRenderedPageBreak/>
        <w:t>Case 5</w:t>
      </w:r>
      <w:r>
        <w:rPr>
          <w:b/>
          <w:bCs/>
          <w:color w:val="auto"/>
        </w:rPr>
        <w:t> :</w:t>
      </w:r>
      <w:r w:rsidRPr="00AA3B51">
        <w:rPr>
          <w:bCs/>
          <w:color w:val="auto"/>
        </w:rPr>
        <w:t xml:space="preserve"> </w:t>
      </w:r>
      <w:r w:rsidRPr="001462E4">
        <w:rPr>
          <w:color w:val="auto"/>
        </w:rPr>
        <w:t xml:space="preserve">Le livre </w:t>
      </w:r>
      <w:r>
        <w:rPr>
          <w:color w:val="auto"/>
        </w:rPr>
        <w:t xml:space="preserve">turquoise </w:t>
      </w:r>
      <w:r w:rsidRPr="001462E4">
        <w:rPr>
          <w:color w:val="auto"/>
        </w:rPr>
        <w:t xml:space="preserve">et la fille </w:t>
      </w:r>
      <w:r>
        <w:rPr>
          <w:color w:val="auto"/>
        </w:rPr>
        <w:t xml:space="preserve">tournent le coin en même temps et entrent en collision, </w:t>
      </w:r>
      <w:r w:rsidRPr="001462E4">
        <w:rPr>
          <w:color w:val="auto"/>
        </w:rPr>
        <w:t xml:space="preserve">avec un son de </w:t>
      </w:r>
      <w:r>
        <w:rPr>
          <w:color w:val="auto"/>
        </w:rPr>
        <w:t>« </w:t>
      </w:r>
      <w:r w:rsidRPr="001462E4">
        <w:rPr>
          <w:color w:val="auto"/>
        </w:rPr>
        <w:t>BOOOOONG</w:t>
      </w:r>
      <w:r>
        <w:rPr>
          <w:color w:val="auto"/>
        </w:rPr>
        <w:t> »</w:t>
      </w:r>
      <w:r w:rsidRPr="001462E4">
        <w:rPr>
          <w:color w:val="auto"/>
        </w:rPr>
        <w:t>. Le livre tombe sur le sol</w:t>
      </w:r>
      <w:r>
        <w:rPr>
          <w:color w:val="auto"/>
        </w:rPr>
        <w:t>, ouvert</w:t>
      </w:r>
      <w:r w:rsidRPr="001462E4">
        <w:rPr>
          <w:color w:val="auto"/>
        </w:rPr>
        <w:t>.</w:t>
      </w:r>
      <w:r w:rsidRPr="00AA3B51">
        <w:rPr>
          <w:color w:val="auto"/>
        </w:rPr>
        <w:t xml:space="preserve"> </w:t>
      </w:r>
      <w:r w:rsidRPr="001462E4">
        <w:rPr>
          <w:color w:val="auto"/>
        </w:rPr>
        <w:t xml:space="preserve">La fille tombe sur </w:t>
      </w:r>
      <w:r>
        <w:rPr>
          <w:color w:val="auto"/>
        </w:rPr>
        <w:t xml:space="preserve">le </w:t>
      </w:r>
      <w:r w:rsidRPr="001462E4">
        <w:rPr>
          <w:color w:val="auto"/>
        </w:rPr>
        <w:t>dos</w:t>
      </w:r>
      <w:r>
        <w:rPr>
          <w:color w:val="auto"/>
        </w:rPr>
        <w:t xml:space="preserve">, </w:t>
      </w:r>
      <w:r w:rsidRPr="001462E4">
        <w:rPr>
          <w:color w:val="auto"/>
        </w:rPr>
        <w:t xml:space="preserve">avec son </w:t>
      </w:r>
      <w:r>
        <w:rPr>
          <w:color w:val="auto"/>
        </w:rPr>
        <w:t xml:space="preserve">propre </w:t>
      </w:r>
      <w:r w:rsidRPr="001462E4">
        <w:rPr>
          <w:color w:val="auto"/>
        </w:rPr>
        <w:t xml:space="preserve">livre sur </w:t>
      </w:r>
      <w:r>
        <w:rPr>
          <w:color w:val="auto"/>
        </w:rPr>
        <w:t xml:space="preserve">le </w:t>
      </w:r>
      <w:r w:rsidRPr="001462E4">
        <w:rPr>
          <w:color w:val="auto"/>
        </w:rPr>
        <w:t>visage.</w:t>
      </w:r>
    </w:p>
    <w:p w14:paraId="6A353C1B" w14:textId="77777777" w:rsidR="00694E01" w:rsidRPr="00AA3B51" w:rsidRDefault="00694E01" w:rsidP="00694E01">
      <w:pPr>
        <w:spacing w:after="240" w:line="240" w:lineRule="auto"/>
        <w:rPr>
          <w:bCs/>
          <w:color w:val="auto"/>
        </w:rPr>
      </w:pPr>
      <w:r w:rsidRPr="001462E4">
        <w:rPr>
          <w:b/>
          <w:bCs/>
          <w:color w:val="auto"/>
          <w:u w:val="single"/>
        </w:rPr>
        <w:t>Case 6</w:t>
      </w:r>
      <w:r>
        <w:rPr>
          <w:b/>
          <w:bCs/>
          <w:color w:val="auto"/>
        </w:rPr>
        <w:t> :</w:t>
      </w:r>
      <w:r w:rsidRPr="00AA3B51">
        <w:rPr>
          <w:bCs/>
          <w:color w:val="auto"/>
        </w:rPr>
        <w:t xml:space="preserve"> </w:t>
      </w:r>
      <w:r w:rsidRPr="001462E4">
        <w:rPr>
          <w:color w:val="auto"/>
        </w:rPr>
        <w:t xml:space="preserve">Ils se redressent tous les deux. </w:t>
      </w:r>
      <w:r>
        <w:rPr>
          <w:color w:val="auto"/>
        </w:rPr>
        <w:t xml:space="preserve">La fille repousse le livre qui lui cachait le visage et le place sur sa tête. Puis elle regarde </w:t>
      </w:r>
      <w:r w:rsidRPr="001462E4">
        <w:rPr>
          <w:color w:val="auto"/>
        </w:rPr>
        <w:t xml:space="preserve">le livre turquoise devant elle. Elle tend sa main vers </w:t>
      </w:r>
      <w:r>
        <w:rPr>
          <w:color w:val="auto"/>
        </w:rPr>
        <w:t xml:space="preserve">lui </w:t>
      </w:r>
      <w:r w:rsidRPr="001462E4">
        <w:rPr>
          <w:color w:val="auto"/>
        </w:rPr>
        <w:t>et lui dit</w:t>
      </w:r>
      <w:r>
        <w:rPr>
          <w:color w:val="auto"/>
        </w:rPr>
        <w:t> :</w:t>
      </w:r>
      <w:r w:rsidRPr="001462E4">
        <w:rPr>
          <w:color w:val="auto"/>
        </w:rPr>
        <w:t xml:space="preserve"> </w:t>
      </w:r>
      <w:r>
        <w:rPr>
          <w:bCs/>
          <w:color w:val="auto"/>
        </w:rPr>
        <w:t>« </w:t>
      </w:r>
      <w:r w:rsidRPr="00AA3B51">
        <w:rPr>
          <w:bCs/>
          <w:color w:val="auto"/>
        </w:rPr>
        <w:t>Excusez-moi, je ne vous avais pas lu! Je me présente, je suis une future autrice de BD. Pour me faire pardonner, laissez-moi vous offrir un thé… J’ai la sensation que notre histoire ne fait que commencer.</w:t>
      </w:r>
      <w:r>
        <w:rPr>
          <w:bCs/>
          <w:color w:val="auto"/>
        </w:rPr>
        <w:t> »</w:t>
      </w:r>
    </w:p>
    <w:p w14:paraId="174FC67B" w14:textId="77777777" w:rsidR="00694E01" w:rsidRPr="001462E4" w:rsidRDefault="00694E01" w:rsidP="00694E01">
      <w:pPr>
        <w:spacing w:after="240" w:line="240" w:lineRule="auto"/>
        <w:rPr>
          <w:color w:val="auto"/>
        </w:rPr>
      </w:pPr>
      <w:r w:rsidRPr="001462E4">
        <w:rPr>
          <w:color w:val="auto"/>
        </w:rPr>
        <w:t xml:space="preserve">Les yeux du livre </w:t>
      </w:r>
      <w:r>
        <w:rPr>
          <w:color w:val="auto"/>
        </w:rPr>
        <w:t xml:space="preserve">se changent en </w:t>
      </w:r>
      <w:r w:rsidRPr="001462E4">
        <w:rPr>
          <w:color w:val="auto"/>
        </w:rPr>
        <w:t>étoiles.</w:t>
      </w:r>
      <w:r w:rsidRPr="00AA3B51">
        <w:rPr>
          <w:color w:val="auto"/>
        </w:rPr>
        <w:t xml:space="preserve"> </w:t>
      </w:r>
      <w:r w:rsidRPr="001462E4">
        <w:rPr>
          <w:color w:val="auto"/>
        </w:rPr>
        <w:t>Il pose une main sur sa joue</w:t>
      </w:r>
      <w:r>
        <w:rPr>
          <w:color w:val="auto"/>
        </w:rPr>
        <w:t>, la bouche ouverte en forme de petit « o »</w:t>
      </w:r>
      <w:r w:rsidRPr="001462E4">
        <w:rPr>
          <w:color w:val="auto"/>
        </w:rPr>
        <w:t>.</w:t>
      </w:r>
    </w:p>
    <w:p w14:paraId="6A7E1B06" w14:textId="77777777" w:rsidR="00694E01" w:rsidRPr="001462E4" w:rsidRDefault="00694E01" w:rsidP="00694E01">
      <w:pPr>
        <w:spacing w:line="240" w:lineRule="auto"/>
        <w:rPr>
          <w:color w:val="auto"/>
        </w:rPr>
      </w:pPr>
    </w:p>
    <w:p w14:paraId="23F2715A" w14:textId="77777777" w:rsidR="00C05AC8" w:rsidRPr="001462E4" w:rsidRDefault="00C05AC8" w:rsidP="004537D6">
      <w:pPr>
        <w:spacing w:line="240" w:lineRule="auto"/>
        <w:rPr>
          <w:color w:val="auto"/>
        </w:rPr>
      </w:pPr>
    </w:p>
    <w:sectPr w:rsidR="00C05AC8" w:rsidRPr="001462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56B28" w14:textId="77777777" w:rsidR="00510A00" w:rsidRDefault="00510A00" w:rsidP="00A216F5">
      <w:r>
        <w:separator/>
      </w:r>
    </w:p>
  </w:endnote>
  <w:endnote w:type="continuationSeparator" w:id="0">
    <w:p w14:paraId="4F6D365C" w14:textId="77777777" w:rsidR="00510A00" w:rsidRDefault="00510A00" w:rsidP="00A216F5">
      <w:r>
        <w:continuationSeparator/>
      </w:r>
    </w:p>
  </w:endnote>
  <w:endnote w:type="continuationNotice" w:id="1">
    <w:p w14:paraId="2E432825" w14:textId="77777777" w:rsidR="00510A00" w:rsidRDefault="00510A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49296" w14:textId="77777777" w:rsidR="001462E4" w:rsidRDefault="00146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DCB51" w14:textId="77777777" w:rsidR="001462E4" w:rsidRDefault="001462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9B629" w14:textId="77777777" w:rsidR="001462E4" w:rsidRDefault="00146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24173" w14:textId="77777777" w:rsidR="00510A00" w:rsidRDefault="00510A00" w:rsidP="00A216F5">
      <w:r>
        <w:separator/>
      </w:r>
    </w:p>
  </w:footnote>
  <w:footnote w:type="continuationSeparator" w:id="0">
    <w:p w14:paraId="6F01451D" w14:textId="77777777" w:rsidR="00510A00" w:rsidRDefault="00510A00" w:rsidP="00A216F5">
      <w:r>
        <w:continuationSeparator/>
      </w:r>
    </w:p>
  </w:footnote>
  <w:footnote w:type="continuationNotice" w:id="1">
    <w:p w14:paraId="172E4122" w14:textId="77777777" w:rsidR="00510A00" w:rsidRDefault="00510A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E053" w14:textId="77777777" w:rsidR="001462E4" w:rsidRDefault="00146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D4830" w14:textId="740B057E" w:rsidR="005A3EAF" w:rsidRPr="00FF1FD8" w:rsidRDefault="0028104B" w:rsidP="00F74231">
    <w:pPr>
      <w:pStyle w:val="Header"/>
      <w:jc w:val="right"/>
      <w:rPr>
        <w:color w:val="auto"/>
      </w:rPr>
    </w:pPr>
    <w:r w:rsidRPr="0028104B">
      <w:rPr>
        <w:color w:val="auto"/>
      </w:rPr>
      <w:t>À qui la chance</w:t>
    </w:r>
    <w:r w:rsidR="00EB6906">
      <w:rPr>
        <w:color w:val="auto"/>
      </w:rPr>
      <w:t>?</w:t>
    </w:r>
    <w:r w:rsidR="00222E16" w:rsidRPr="00FF1FD8">
      <w:rPr>
        <w:color w:val="auto"/>
      </w:rPr>
      <w:t xml:space="preserve"> </w:t>
    </w:r>
    <w:r w:rsidR="001960A7" w:rsidRPr="00FF1FD8">
      <w:rPr>
        <w:color w:val="auto"/>
      </w:rPr>
      <w:t>–</w:t>
    </w:r>
    <w:r w:rsidR="00E84728" w:rsidRPr="00FF1FD8">
      <w:rPr>
        <w:color w:val="auto"/>
      </w:rPr>
      <w:t xml:space="preserve"> </w:t>
    </w:r>
    <w:r>
      <w:rPr>
        <w:color w:val="auto"/>
      </w:rPr>
      <w:t xml:space="preserve">Julien </w:t>
    </w:r>
    <w:proofErr w:type="spellStart"/>
    <w:r>
      <w:rPr>
        <w:color w:val="auto"/>
      </w:rPr>
      <w:t>Castanié</w:t>
    </w:r>
    <w:proofErr w:type="spellEnd"/>
    <w:r w:rsidR="00B27566" w:rsidRPr="00FF1FD8">
      <w:rPr>
        <w:color w:val="auto"/>
      </w:rPr>
      <w:tab/>
    </w:r>
    <w:r w:rsidR="00176FEC">
      <w:rPr>
        <w:color w:val="auto"/>
      </w:rPr>
      <w:tab/>
    </w:r>
    <w:bookmarkStart w:id="0" w:name="_GoBack"/>
    <w:bookmarkEnd w:id="0"/>
  </w:p>
  <w:p w14:paraId="7F0CB7C3" w14:textId="77777777" w:rsidR="005A3EAF" w:rsidRPr="007E4C5D" w:rsidRDefault="005A3EAF" w:rsidP="00A216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15794" w14:textId="77777777" w:rsidR="001462E4" w:rsidRDefault="00146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3NDEztzA2MzQwMjZU0lEKTi0uzszPAykwrQUAsX0vWywAAAA="/>
  </w:docVars>
  <w:rsids>
    <w:rsidRoot w:val="005A3EAF"/>
    <w:rsid w:val="0000309A"/>
    <w:rsid w:val="00006F7F"/>
    <w:rsid w:val="000070AF"/>
    <w:rsid w:val="0000734E"/>
    <w:rsid w:val="00012403"/>
    <w:rsid w:val="0001304C"/>
    <w:rsid w:val="00014463"/>
    <w:rsid w:val="00020876"/>
    <w:rsid w:val="00021C22"/>
    <w:rsid w:val="00022038"/>
    <w:rsid w:val="000254E3"/>
    <w:rsid w:val="00026BD5"/>
    <w:rsid w:val="00027DE1"/>
    <w:rsid w:val="00030569"/>
    <w:rsid w:val="0003122C"/>
    <w:rsid w:val="000316ED"/>
    <w:rsid w:val="00031765"/>
    <w:rsid w:val="00032D37"/>
    <w:rsid w:val="000344CA"/>
    <w:rsid w:val="00042B95"/>
    <w:rsid w:val="0004359F"/>
    <w:rsid w:val="0004641D"/>
    <w:rsid w:val="00046764"/>
    <w:rsid w:val="000516A5"/>
    <w:rsid w:val="000518D7"/>
    <w:rsid w:val="000530ED"/>
    <w:rsid w:val="000534CC"/>
    <w:rsid w:val="00055B2D"/>
    <w:rsid w:val="000569B8"/>
    <w:rsid w:val="00056D44"/>
    <w:rsid w:val="000657FC"/>
    <w:rsid w:val="00066C13"/>
    <w:rsid w:val="00070506"/>
    <w:rsid w:val="00071643"/>
    <w:rsid w:val="00073E93"/>
    <w:rsid w:val="0007529C"/>
    <w:rsid w:val="00080A63"/>
    <w:rsid w:val="00081776"/>
    <w:rsid w:val="00081B5F"/>
    <w:rsid w:val="000821FA"/>
    <w:rsid w:val="00085AAC"/>
    <w:rsid w:val="00087CF3"/>
    <w:rsid w:val="0009102B"/>
    <w:rsid w:val="00091576"/>
    <w:rsid w:val="00093E29"/>
    <w:rsid w:val="00093FEB"/>
    <w:rsid w:val="000A0C45"/>
    <w:rsid w:val="000A1B2C"/>
    <w:rsid w:val="000A38B5"/>
    <w:rsid w:val="000A3B4B"/>
    <w:rsid w:val="000A4798"/>
    <w:rsid w:val="000A5D9F"/>
    <w:rsid w:val="000B06F8"/>
    <w:rsid w:val="000B0E13"/>
    <w:rsid w:val="000B3D9D"/>
    <w:rsid w:val="000B43BF"/>
    <w:rsid w:val="000B6274"/>
    <w:rsid w:val="000B6376"/>
    <w:rsid w:val="000B76B6"/>
    <w:rsid w:val="000C23E2"/>
    <w:rsid w:val="000C2D20"/>
    <w:rsid w:val="000C3069"/>
    <w:rsid w:val="000C4158"/>
    <w:rsid w:val="000C5335"/>
    <w:rsid w:val="000C54EA"/>
    <w:rsid w:val="000C6A39"/>
    <w:rsid w:val="000C75D4"/>
    <w:rsid w:val="000D1251"/>
    <w:rsid w:val="000D1E4E"/>
    <w:rsid w:val="000D4BF6"/>
    <w:rsid w:val="000D6A9A"/>
    <w:rsid w:val="000E1C63"/>
    <w:rsid w:val="000E279B"/>
    <w:rsid w:val="000E2D4B"/>
    <w:rsid w:val="000E3C7C"/>
    <w:rsid w:val="000E5070"/>
    <w:rsid w:val="000E7896"/>
    <w:rsid w:val="000F25AA"/>
    <w:rsid w:val="000F28FF"/>
    <w:rsid w:val="000F2B22"/>
    <w:rsid w:val="000F303E"/>
    <w:rsid w:val="000F7107"/>
    <w:rsid w:val="001028D0"/>
    <w:rsid w:val="00103EB6"/>
    <w:rsid w:val="00104785"/>
    <w:rsid w:val="00104825"/>
    <w:rsid w:val="00106BC8"/>
    <w:rsid w:val="001072DD"/>
    <w:rsid w:val="001136E8"/>
    <w:rsid w:val="001155F0"/>
    <w:rsid w:val="001171FE"/>
    <w:rsid w:val="00120AFA"/>
    <w:rsid w:val="001238D7"/>
    <w:rsid w:val="00124F2A"/>
    <w:rsid w:val="00125B83"/>
    <w:rsid w:val="00130F16"/>
    <w:rsid w:val="0013150A"/>
    <w:rsid w:val="00132185"/>
    <w:rsid w:val="00132C96"/>
    <w:rsid w:val="00142E83"/>
    <w:rsid w:val="001462E4"/>
    <w:rsid w:val="001464E6"/>
    <w:rsid w:val="00146EC7"/>
    <w:rsid w:val="0015154B"/>
    <w:rsid w:val="0015306A"/>
    <w:rsid w:val="0015391F"/>
    <w:rsid w:val="00156921"/>
    <w:rsid w:val="001574E7"/>
    <w:rsid w:val="001611A5"/>
    <w:rsid w:val="001612FF"/>
    <w:rsid w:val="00161E18"/>
    <w:rsid w:val="0016537A"/>
    <w:rsid w:val="001670BD"/>
    <w:rsid w:val="00171BBD"/>
    <w:rsid w:val="0017260E"/>
    <w:rsid w:val="00176FEC"/>
    <w:rsid w:val="00184BE0"/>
    <w:rsid w:val="00184E9D"/>
    <w:rsid w:val="00186DA4"/>
    <w:rsid w:val="001901F9"/>
    <w:rsid w:val="00193319"/>
    <w:rsid w:val="00194F09"/>
    <w:rsid w:val="001960A7"/>
    <w:rsid w:val="00197F29"/>
    <w:rsid w:val="001A1F8F"/>
    <w:rsid w:val="001A2485"/>
    <w:rsid w:val="001A323F"/>
    <w:rsid w:val="001A3287"/>
    <w:rsid w:val="001A5318"/>
    <w:rsid w:val="001A536B"/>
    <w:rsid w:val="001A6B9A"/>
    <w:rsid w:val="001B1A8E"/>
    <w:rsid w:val="001B2336"/>
    <w:rsid w:val="001B5270"/>
    <w:rsid w:val="001C0401"/>
    <w:rsid w:val="001C0F02"/>
    <w:rsid w:val="001C2288"/>
    <w:rsid w:val="001C358E"/>
    <w:rsid w:val="001C3B01"/>
    <w:rsid w:val="001C3CFC"/>
    <w:rsid w:val="001C66CD"/>
    <w:rsid w:val="001C6D74"/>
    <w:rsid w:val="001D090F"/>
    <w:rsid w:val="001D0938"/>
    <w:rsid w:val="001D1789"/>
    <w:rsid w:val="001D5507"/>
    <w:rsid w:val="001D6C15"/>
    <w:rsid w:val="001D79EE"/>
    <w:rsid w:val="001E17AE"/>
    <w:rsid w:val="001E2378"/>
    <w:rsid w:val="001E3CCA"/>
    <w:rsid w:val="001E41E7"/>
    <w:rsid w:val="001E7C52"/>
    <w:rsid w:val="001F2205"/>
    <w:rsid w:val="00201F81"/>
    <w:rsid w:val="0020311D"/>
    <w:rsid w:val="00206781"/>
    <w:rsid w:val="00211046"/>
    <w:rsid w:val="002111DC"/>
    <w:rsid w:val="00211963"/>
    <w:rsid w:val="002201F9"/>
    <w:rsid w:val="00220DAC"/>
    <w:rsid w:val="00222E16"/>
    <w:rsid w:val="00231735"/>
    <w:rsid w:val="00233797"/>
    <w:rsid w:val="00233C9A"/>
    <w:rsid w:val="0023591E"/>
    <w:rsid w:val="00235E87"/>
    <w:rsid w:val="00236A6C"/>
    <w:rsid w:val="002375BF"/>
    <w:rsid w:val="00237A8A"/>
    <w:rsid w:val="0024127E"/>
    <w:rsid w:val="00244BEC"/>
    <w:rsid w:val="002450EA"/>
    <w:rsid w:val="00247672"/>
    <w:rsid w:val="00247FAB"/>
    <w:rsid w:val="002505BD"/>
    <w:rsid w:val="002515E7"/>
    <w:rsid w:val="00253453"/>
    <w:rsid w:val="00253DC4"/>
    <w:rsid w:val="002551AD"/>
    <w:rsid w:val="002607D4"/>
    <w:rsid w:val="00261752"/>
    <w:rsid w:val="00261AAD"/>
    <w:rsid w:val="00262C31"/>
    <w:rsid w:val="002633CE"/>
    <w:rsid w:val="00266972"/>
    <w:rsid w:val="00270A4F"/>
    <w:rsid w:val="0027116F"/>
    <w:rsid w:val="00272710"/>
    <w:rsid w:val="00272AF1"/>
    <w:rsid w:val="0027372F"/>
    <w:rsid w:val="00274D12"/>
    <w:rsid w:val="00275BA2"/>
    <w:rsid w:val="00277969"/>
    <w:rsid w:val="00280912"/>
    <w:rsid w:val="0028104B"/>
    <w:rsid w:val="00281D80"/>
    <w:rsid w:val="002854ED"/>
    <w:rsid w:val="00286A7A"/>
    <w:rsid w:val="00290ECD"/>
    <w:rsid w:val="00292309"/>
    <w:rsid w:val="002929B2"/>
    <w:rsid w:val="00295AE4"/>
    <w:rsid w:val="002A05C2"/>
    <w:rsid w:val="002A1DED"/>
    <w:rsid w:val="002A1F50"/>
    <w:rsid w:val="002A261E"/>
    <w:rsid w:val="002A63AA"/>
    <w:rsid w:val="002B0E00"/>
    <w:rsid w:val="002B1692"/>
    <w:rsid w:val="002B49E2"/>
    <w:rsid w:val="002B7A8E"/>
    <w:rsid w:val="002B7B6C"/>
    <w:rsid w:val="002C0A49"/>
    <w:rsid w:val="002C2F29"/>
    <w:rsid w:val="002C34C8"/>
    <w:rsid w:val="002C4E6B"/>
    <w:rsid w:val="002D0BB4"/>
    <w:rsid w:val="002D17E6"/>
    <w:rsid w:val="002D589C"/>
    <w:rsid w:val="002D655D"/>
    <w:rsid w:val="002D6886"/>
    <w:rsid w:val="002E2ADE"/>
    <w:rsid w:val="002E4C35"/>
    <w:rsid w:val="002F0DDC"/>
    <w:rsid w:val="002F0E39"/>
    <w:rsid w:val="002F27C9"/>
    <w:rsid w:val="002F32C1"/>
    <w:rsid w:val="003025BF"/>
    <w:rsid w:val="00303199"/>
    <w:rsid w:val="00303E90"/>
    <w:rsid w:val="003055F6"/>
    <w:rsid w:val="00316ECF"/>
    <w:rsid w:val="003202A2"/>
    <w:rsid w:val="0032042F"/>
    <w:rsid w:val="003306BA"/>
    <w:rsid w:val="003320AC"/>
    <w:rsid w:val="00333A0C"/>
    <w:rsid w:val="00333AAD"/>
    <w:rsid w:val="003342B0"/>
    <w:rsid w:val="003349DF"/>
    <w:rsid w:val="00335994"/>
    <w:rsid w:val="00344257"/>
    <w:rsid w:val="0034480E"/>
    <w:rsid w:val="00344856"/>
    <w:rsid w:val="0034547F"/>
    <w:rsid w:val="00347F35"/>
    <w:rsid w:val="003520B9"/>
    <w:rsid w:val="00360B9A"/>
    <w:rsid w:val="0036144D"/>
    <w:rsid w:val="00365F77"/>
    <w:rsid w:val="003667D1"/>
    <w:rsid w:val="00374386"/>
    <w:rsid w:val="00376E7B"/>
    <w:rsid w:val="00376E9B"/>
    <w:rsid w:val="00380689"/>
    <w:rsid w:val="003812EC"/>
    <w:rsid w:val="00381409"/>
    <w:rsid w:val="00384540"/>
    <w:rsid w:val="00390915"/>
    <w:rsid w:val="00390CB9"/>
    <w:rsid w:val="00390CFA"/>
    <w:rsid w:val="00390D5B"/>
    <w:rsid w:val="00396FC8"/>
    <w:rsid w:val="003A0175"/>
    <w:rsid w:val="003A16F8"/>
    <w:rsid w:val="003A44E7"/>
    <w:rsid w:val="003A503E"/>
    <w:rsid w:val="003B2019"/>
    <w:rsid w:val="003B3723"/>
    <w:rsid w:val="003B446B"/>
    <w:rsid w:val="003B5FC6"/>
    <w:rsid w:val="003B7E67"/>
    <w:rsid w:val="003C121F"/>
    <w:rsid w:val="003C264C"/>
    <w:rsid w:val="003C277B"/>
    <w:rsid w:val="003C59CA"/>
    <w:rsid w:val="003C7E08"/>
    <w:rsid w:val="003D0967"/>
    <w:rsid w:val="003D4A68"/>
    <w:rsid w:val="003D4BFD"/>
    <w:rsid w:val="003D5FFF"/>
    <w:rsid w:val="003E05F6"/>
    <w:rsid w:val="003E22C8"/>
    <w:rsid w:val="003E4671"/>
    <w:rsid w:val="003F0E7D"/>
    <w:rsid w:val="003F32DC"/>
    <w:rsid w:val="003F6D64"/>
    <w:rsid w:val="00401EAB"/>
    <w:rsid w:val="0040629C"/>
    <w:rsid w:val="00410BBA"/>
    <w:rsid w:val="00414DAA"/>
    <w:rsid w:val="0041542C"/>
    <w:rsid w:val="004171A1"/>
    <w:rsid w:val="00417490"/>
    <w:rsid w:val="0042114A"/>
    <w:rsid w:val="004237CC"/>
    <w:rsid w:val="00423A91"/>
    <w:rsid w:val="00423EBC"/>
    <w:rsid w:val="00424033"/>
    <w:rsid w:val="004240F2"/>
    <w:rsid w:val="004267FB"/>
    <w:rsid w:val="00426FF2"/>
    <w:rsid w:val="00427690"/>
    <w:rsid w:val="00430096"/>
    <w:rsid w:val="00430235"/>
    <w:rsid w:val="00430410"/>
    <w:rsid w:val="00435A69"/>
    <w:rsid w:val="004404FE"/>
    <w:rsid w:val="00440AC1"/>
    <w:rsid w:val="00440FE5"/>
    <w:rsid w:val="00442D3D"/>
    <w:rsid w:val="00444216"/>
    <w:rsid w:val="004456CD"/>
    <w:rsid w:val="00445ED8"/>
    <w:rsid w:val="00450F91"/>
    <w:rsid w:val="004537D6"/>
    <w:rsid w:val="00453EC2"/>
    <w:rsid w:val="004564D0"/>
    <w:rsid w:val="004576B6"/>
    <w:rsid w:val="00460475"/>
    <w:rsid w:val="00460BFD"/>
    <w:rsid w:val="004623FB"/>
    <w:rsid w:val="00463B14"/>
    <w:rsid w:val="00464471"/>
    <w:rsid w:val="00465723"/>
    <w:rsid w:val="00475815"/>
    <w:rsid w:val="00481ABE"/>
    <w:rsid w:val="00481DED"/>
    <w:rsid w:val="00482109"/>
    <w:rsid w:val="0048222F"/>
    <w:rsid w:val="00482B7A"/>
    <w:rsid w:val="004840FF"/>
    <w:rsid w:val="00485F21"/>
    <w:rsid w:val="00486FA5"/>
    <w:rsid w:val="00487ED3"/>
    <w:rsid w:val="004913CE"/>
    <w:rsid w:val="004916B7"/>
    <w:rsid w:val="00494F05"/>
    <w:rsid w:val="004962BD"/>
    <w:rsid w:val="00496547"/>
    <w:rsid w:val="00497190"/>
    <w:rsid w:val="004A318B"/>
    <w:rsid w:val="004A3191"/>
    <w:rsid w:val="004B146E"/>
    <w:rsid w:val="004B1970"/>
    <w:rsid w:val="004B4176"/>
    <w:rsid w:val="004B6263"/>
    <w:rsid w:val="004C3A64"/>
    <w:rsid w:val="004C460B"/>
    <w:rsid w:val="004C5B4F"/>
    <w:rsid w:val="004C6241"/>
    <w:rsid w:val="004D5524"/>
    <w:rsid w:val="004D5865"/>
    <w:rsid w:val="004D5894"/>
    <w:rsid w:val="004D6D54"/>
    <w:rsid w:val="004E2D79"/>
    <w:rsid w:val="004E441D"/>
    <w:rsid w:val="004E690E"/>
    <w:rsid w:val="004F00B4"/>
    <w:rsid w:val="004F01C0"/>
    <w:rsid w:val="004F231B"/>
    <w:rsid w:val="004F377B"/>
    <w:rsid w:val="004F4111"/>
    <w:rsid w:val="004F7C67"/>
    <w:rsid w:val="005017BD"/>
    <w:rsid w:val="005020D6"/>
    <w:rsid w:val="005049DD"/>
    <w:rsid w:val="00510A00"/>
    <w:rsid w:val="00512CD6"/>
    <w:rsid w:val="00517702"/>
    <w:rsid w:val="005177C0"/>
    <w:rsid w:val="005206FA"/>
    <w:rsid w:val="00522462"/>
    <w:rsid w:val="00524612"/>
    <w:rsid w:val="00524AA7"/>
    <w:rsid w:val="00525F8E"/>
    <w:rsid w:val="0053023C"/>
    <w:rsid w:val="005317CB"/>
    <w:rsid w:val="0053358B"/>
    <w:rsid w:val="00534067"/>
    <w:rsid w:val="00535D3E"/>
    <w:rsid w:val="005361C4"/>
    <w:rsid w:val="005376BA"/>
    <w:rsid w:val="00545D2C"/>
    <w:rsid w:val="00546F81"/>
    <w:rsid w:val="0055302E"/>
    <w:rsid w:val="00553B34"/>
    <w:rsid w:val="00553FAD"/>
    <w:rsid w:val="00556164"/>
    <w:rsid w:val="0056184B"/>
    <w:rsid w:val="00563211"/>
    <w:rsid w:val="00565CD1"/>
    <w:rsid w:val="00570A55"/>
    <w:rsid w:val="00574763"/>
    <w:rsid w:val="005762D3"/>
    <w:rsid w:val="00576590"/>
    <w:rsid w:val="00582E91"/>
    <w:rsid w:val="0059017B"/>
    <w:rsid w:val="00590F23"/>
    <w:rsid w:val="005934FC"/>
    <w:rsid w:val="00595082"/>
    <w:rsid w:val="00595A45"/>
    <w:rsid w:val="00597D22"/>
    <w:rsid w:val="00597E31"/>
    <w:rsid w:val="005A0330"/>
    <w:rsid w:val="005A218B"/>
    <w:rsid w:val="005A3501"/>
    <w:rsid w:val="005A3EAF"/>
    <w:rsid w:val="005A3F88"/>
    <w:rsid w:val="005A442D"/>
    <w:rsid w:val="005A4FEF"/>
    <w:rsid w:val="005A54D4"/>
    <w:rsid w:val="005A7A26"/>
    <w:rsid w:val="005A7DD4"/>
    <w:rsid w:val="005B0CE9"/>
    <w:rsid w:val="005B1AD8"/>
    <w:rsid w:val="005B29DB"/>
    <w:rsid w:val="005B3B03"/>
    <w:rsid w:val="005B44D0"/>
    <w:rsid w:val="005B6EB9"/>
    <w:rsid w:val="005C001F"/>
    <w:rsid w:val="005C1188"/>
    <w:rsid w:val="005C22C5"/>
    <w:rsid w:val="005C3AED"/>
    <w:rsid w:val="005C4CD5"/>
    <w:rsid w:val="005C5674"/>
    <w:rsid w:val="005C6E38"/>
    <w:rsid w:val="005D166B"/>
    <w:rsid w:val="005D215A"/>
    <w:rsid w:val="005D2427"/>
    <w:rsid w:val="005D3B43"/>
    <w:rsid w:val="005D4CC8"/>
    <w:rsid w:val="005D564B"/>
    <w:rsid w:val="005D5727"/>
    <w:rsid w:val="005D6546"/>
    <w:rsid w:val="005E2BC9"/>
    <w:rsid w:val="005E53AF"/>
    <w:rsid w:val="005E62A0"/>
    <w:rsid w:val="005F0472"/>
    <w:rsid w:val="005F1614"/>
    <w:rsid w:val="005F1D85"/>
    <w:rsid w:val="005F6BA8"/>
    <w:rsid w:val="00601993"/>
    <w:rsid w:val="00601FA6"/>
    <w:rsid w:val="00602891"/>
    <w:rsid w:val="00602A2C"/>
    <w:rsid w:val="00603C18"/>
    <w:rsid w:val="00604E47"/>
    <w:rsid w:val="00605BF7"/>
    <w:rsid w:val="00605E4D"/>
    <w:rsid w:val="006100D4"/>
    <w:rsid w:val="006109E2"/>
    <w:rsid w:val="0061293B"/>
    <w:rsid w:val="00615BF7"/>
    <w:rsid w:val="006212A6"/>
    <w:rsid w:val="0062202C"/>
    <w:rsid w:val="006222FB"/>
    <w:rsid w:val="00625509"/>
    <w:rsid w:val="0062738C"/>
    <w:rsid w:val="00631F45"/>
    <w:rsid w:val="006326B7"/>
    <w:rsid w:val="00633AB7"/>
    <w:rsid w:val="00636630"/>
    <w:rsid w:val="00637EA0"/>
    <w:rsid w:val="00642A93"/>
    <w:rsid w:val="0065246B"/>
    <w:rsid w:val="0065407F"/>
    <w:rsid w:val="00654740"/>
    <w:rsid w:val="00655C45"/>
    <w:rsid w:val="00655EC2"/>
    <w:rsid w:val="006573A3"/>
    <w:rsid w:val="0066025F"/>
    <w:rsid w:val="00662294"/>
    <w:rsid w:val="00662890"/>
    <w:rsid w:val="0066338C"/>
    <w:rsid w:val="00663A67"/>
    <w:rsid w:val="00667751"/>
    <w:rsid w:val="00667764"/>
    <w:rsid w:val="00670550"/>
    <w:rsid w:val="00670ADA"/>
    <w:rsid w:val="00670E3E"/>
    <w:rsid w:val="006730EC"/>
    <w:rsid w:val="006778F6"/>
    <w:rsid w:val="00680E3D"/>
    <w:rsid w:val="006813BA"/>
    <w:rsid w:val="00681E2A"/>
    <w:rsid w:val="00683F33"/>
    <w:rsid w:val="00692BE4"/>
    <w:rsid w:val="00692D5C"/>
    <w:rsid w:val="00694E01"/>
    <w:rsid w:val="00696101"/>
    <w:rsid w:val="00697E5B"/>
    <w:rsid w:val="006A21A2"/>
    <w:rsid w:val="006A41AE"/>
    <w:rsid w:val="006A6B80"/>
    <w:rsid w:val="006B136C"/>
    <w:rsid w:val="006B35A6"/>
    <w:rsid w:val="006B4454"/>
    <w:rsid w:val="006B4D6E"/>
    <w:rsid w:val="006C0191"/>
    <w:rsid w:val="006C0C0B"/>
    <w:rsid w:val="006C0EBF"/>
    <w:rsid w:val="006C2E23"/>
    <w:rsid w:val="006C5F53"/>
    <w:rsid w:val="006C69F9"/>
    <w:rsid w:val="006C75C3"/>
    <w:rsid w:val="006D0C81"/>
    <w:rsid w:val="006D1E30"/>
    <w:rsid w:val="006D23E1"/>
    <w:rsid w:val="006D31E9"/>
    <w:rsid w:val="006E026F"/>
    <w:rsid w:val="006E097C"/>
    <w:rsid w:val="006E1889"/>
    <w:rsid w:val="006E62E0"/>
    <w:rsid w:val="006E6857"/>
    <w:rsid w:val="006E6DBC"/>
    <w:rsid w:val="006E7ABF"/>
    <w:rsid w:val="006F689D"/>
    <w:rsid w:val="006F6F62"/>
    <w:rsid w:val="00700FF8"/>
    <w:rsid w:val="00703184"/>
    <w:rsid w:val="0070716F"/>
    <w:rsid w:val="00710537"/>
    <w:rsid w:val="00711102"/>
    <w:rsid w:val="0071149F"/>
    <w:rsid w:val="00711BF9"/>
    <w:rsid w:val="00712D31"/>
    <w:rsid w:val="00714205"/>
    <w:rsid w:val="007145D6"/>
    <w:rsid w:val="0071495E"/>
    <w:rsid w:val="00716F41"/>
    <w:rsid w:val="0072272A"/>
    <w:rsid w:val="007303CD"/>
    <w:rsid w:val="00734115"/>
    <w:rsid w:val="007342AA"/>
    <w:rsid w:val="00735616"/>
    <w:rsid w:val="00735C34"/>
    <w:rsid w:val="0073638D"/>
    <w:rsid w:val="00737D41"/>
    <w:rsid w:val="0074364F"/>
    <w:rsid w:val="00743901"/>
    <w:rsid w:val="007455B8"/>
    <w:rsid w:val="00746DFF"/>
    <w:rsid w:val="00747C04"/>
    <w:rsid w:val="00752E3D"/>
    <w:rsid w:val="00753C2F"/>
    <w:rsid w:val="007552FE"/>
    <w:rsid w:val="00755BB9"/>
    <w:rsid w:val="00756B18"/>
    <w:rsid w:val="00760BA1"/>
    <w:rsid w:val="00760D4D"/>
    <w:rsid w:val="00762617"/>
    <w:rsid w:val="0076389F"/>
    <w:rsid w:val="00763E66"/>
    <w:rsid w:val="007655C2"/>
    <w:rsid w:val="00766357"/>
    <w:rsid w:val="00766D00"/>
    <w:rsid w:val="00772EDD"/>
    <w:rsid w:val="00773D58"/>
    <w:rsid w:val="00773FAC"/>
    <w:rsid w:val="00774EA5"/>
    <w:rsid w:val="0077567F"/>
    <w:rsid w:val="00775A5D"/>
    <w:rsid w:val="00776001"/>
    <w:rsid w:val="00777866"/>
    <w:rsid w:val="0078002B"/>
    <w:rsid w:val="00783162"/>
    <w:rsid w:val="00784239"/>
    <w:rsid w:val="00784CB0"/>
    <w:rsid w:val="00785A81"/>
    <w:rsid w:val="00791860"/>
    <w:rsid w:val="00794BAF"/>
    <w:rsid w:val="007A0D56"/>
    <w:rsid w:val="007A231E"/>
    <w:rsid w:val="007A4223"/>
    <w:rsid w:val="007A593C"/>
    <w:rsid w:val="007A72C5"/>
    <w:rsid w:val="007A7B71"/>
    <w:rsid w:val="007B15C5"/>
    <w:rsid w:val="007B16F4"/>
    <w:rsid w:val="007B3B57"/>
    <w:rsid w:val="007B5EFF"/>
    <w:rsid w:val="007C0EBF"/>
    <w:rsid w:val="007C13ED"/>
    <w:rsid w:val="007C58A7"/>
    <w:rsid w:val="007C752F"/>
    <w:rsid w:val="007D0F33"/>
    <w:rsid w:val="007D513F"/>
    <w:rsid w:val="007D59B5"/>
    <w:rsid w:val="007D6644"/>
    <w:rsid w:val="007D741C"/>
    <w:rsid w:val="007E0AA0"/>
    <w:rsid w:val="007E218F"/>
    <w:rsid w:val="007E310D"/>
    <w:rsid w:val="007E3239"/>
    <w:rsid w:val="007E3B94"/>
    <w:rsid w:val="007E4C5D"/>
    <w:rsid w:val="007E6B2A"/>
    <w:rsid w:val="007F0294"/>
    <w:rsid w:val="007F622C"/>
    <w:rsid w:val="008008D4"/>
    <w:rsid w:val="00800ADC"/>
    <w:rsid w:val="00805CC3"/>
    <w:rsid w:val="00807BFC"/>
    <w:rsid w:val="00812E17"/>
    <w:rsid w:val="008133A6"/>
    <w:rsid w:val="00813A3C"/>
    <w:rsid w:val="00823011"/>
    <w:rsid w:val="008244CD"/>
    <w:rsid w:val="0082622D"/>
    <w:rsid w:val="00826616"/>
    <w:rsid w:val="00826A5E"/>
    <w:rsid w:val="008273C7"/>
    <w:rsid w:val="008301BC"/>
    <w:rsid w:val="008313B5"/>
    <w:rsid w:val="008357DF"/>
    <w:rsid w:val="008422DA"/>
    <w:rsid w:val="008437E1"/>
    <w:rsid w:val="0084467E"/>
    <w:rsid w:val="00845EC9"/>
    <w:rsid w:val="0084633A"/>
    <w:rsid w:val="00851128"/>
    <w:rsid w:val="0085189A"/>
    <w:rsid w:val="008528D8"/>
    <w:rsid w:val="00853BDA"/>
    <w:rsid w:val="008556B0"/>
    <w:rsid w:val="00860765"/>
    <w:rsid w:val="00862346"/>
    <w:rsid w:val="00862B4D"/>
    <w:rsid w:val="0086584F"/>
    <w:rsid w:val="00866B1C"/>
    <w:rsid w:val="00867721"/>
    <w:rsid w:val="00871707"/>
    <w:rsid w:val="00871851"/>
    <w:rsid w:val="008724D3"/>
    <w:rsid w:val="00874D3C"/>
    <w:rsid w:val="00875D3B"/>
    <w:rsid w:val="008761F2"/>
    <w:rsid w:val="00876315"/>
    <w:rsid w:val="00876589"/>
    <w:rsid w:val="00876B32"/>
    <w:rsid w:val="00877F35"/>
    <w:rsid w:val="0088036A"/>
    <w:rsid w:val="00880833"/>
    <w:rsid w:val="00880840"/>
    <w:rsid w:val="008817DC"/>
    <w:rsid w:val="008914FF"/>
    <w:rsid w:val="00893483"/>
    <w:rsid w:val="0089392E"/>
    <w:rsid w:val="008942FD"/>
    <w:rsid w:val="0089595A"/>
    <w:rsid w:val="00895E50"/>
    <w:rsid w:val="0089754D"/>
    <w:rsid w:val="008A060D"/>
    <w:rsid w:val="008A074A"/>
    <w:rsid w:val="008A0CB5"/>
    <w:rsid w:val="008A1098"/>
    <w:rsid w:val="008A4905"/>
    <w:rsid w:val="008A5348"/>
    <w:rsid w:val="008A6882"/>
    <w:rsid w:val="008B1154"/>
    <w:rsid w:val="008B170E"/>
    <w:rsid w:val="008B20A2"/>
    <w:rsid w:val="008B20E8"/>
    <w:rsid w:val="008B2116"/>
    <w:rsid w:val="008B4288"/>
    <w:rsid w:val="008B4F56"/>
    <w:rsid w:val="008B7545"/>
    <w:rsid w:val="008C0FF2"/>
    <w:rsid w:val="008C3682"/>
    <w:rsid w:val="008C555D"/>
    <w:rsid w:val="008C6767"/>
    <w:rsid w:val="008D0B88"/>
    <w:rsid w:val="008D2E08"/>
    <w:rsid w:val="008E006D"/>
    <w:rsid w:val="008E05B3"/>
    <w:rsid w:val="008E05BA"/>
    <w:rsid w:val="008E356E"/>
    <w:rsid w:val="008F1C3A"/>
    <w:rsid w:val="008F2542"/>
    <w:rsid w:val="008F3FAA"/>
    <w:rsid w:val="008F4085"/>
    <w:rsid w:val="008F4585"/>
    <w:rsid w:val="008F4B9F"/>
    <w:rsid w:val="008F6C77"/>
    <w:rsid w:val="009003E0"/>
    <w:rsid w:val="00903518"/>
    <w:rsid w:val="00903701"/>
    <w:rsid w:val="00905432"/>
    <w:rsid w:val="009054EF"/>
    <w:rsid w:val="009060DC"/>
    <w:rsid w:val="00906D01"/>
    <w:rsid w:val="0091135D"/>
    <w:rsid w:val="009129A6"/>
    <w:rsid w:val="00916C05"/>
    <w:rsid w:val="00921AE5"/>
    <w:rsid w:val="009221D9"/>
    <w:rsid w:val="009244E5"/>
    <w:rsid w:val="00925EF6"/>
    <w:rsid w:val="00927D0E"/>
    <w:rsid w:val="0093270E"/>
    <w:rsid w:val="0093399A"/>
    <w:rsid w:val="0093490E"/>
    <w:rsid w:val="009364A4"/>
    <w:rsid w:val="00950FA1"/>
    <w:rsid w:val="009523B5"/>
    <w:rsid w:val="00953D85"/>
    <w:rsid w:val="00956D1B"/>
    <w:rsid w:val="00963FD3"/>
    <w:rsid w:val="00964272"/>
    <w:rsid w:val="00965816"/>
    <w:rsid w:val="009668A6"/>
    <w:rsid w:val="0096742C"/>
    <w:rsid w:val="00971D11"/>
    <w:rsid w:val="00971F31"/>
    <w:rsid w:val="009726DE"/>
    <w:rsid w:val="00981657"/>
    <w:rsid w:val="00981A07"/>
    <w:rsid w:val="00993AB5"/>
    <w:rsid w:val="00994E99"/>
    <w:rsid w:val="009975B8"/>
    <w:rsid w:val="009A1268"/>
    <w:rsid w:val="009A4A04"/>
    <w:rsid w:val="009A6622"/>
    <w:rsid w:val="009B2231"/>
    <w:rsid w:val="009B2760"/>
    <w:rsid w:val="009B5F2F"/>
    <w:rsid w:val="009C1532"/>
    <w:rsid w:val="009C4077"/>
    <w:rsid w:val="009C61E7"/>
    <w:rsid w:val="009D24E0"/>
    <w:rsid w:val="009D344C"/>
    <w:rsid w:val="009D4239"/>
    <w:rsid w:val="009D42AA"/>
    <w:rsid w:val="009D4B37"/>
    <w:rsid w:val="009D535A"/>
    <w:rsid w:val="009D5C11"/>
    <w:rsid w:val="009E04FF"/>
    <w:rsid w:val="009E3030"/>
    <w:rsid w:val="009E480E"/>
    <w:rsid w:val="009E63AF"/>
    <w:rsid w:val="009E763B"/>
    <w:rsid w:val="009F2949"/>
    <w:rsid w:val="009F3D4A"/>
    <w:rsid w:val="00A02227"/>
    <w:rsid w:val="00A036AC"/>
    <w:rsid w:val="00A05425"/>
    <w:rsid w:val="00A05E00"/>
    <w:rsid w:val="00A07E67"/>
    <w:rsid w:val="00A121BF"/>
    <w:rsid w:val="00A134FE"/>
    <w:rsid w:val="00A16299"/>
    <w:rsid w:val="00A16D31"/>
    <w:rsid w:val="00A16D4A"/>
    <w:rsid w:val="00A16FC4"/>
    <w:rsid w:val="00A175B2"/>
    <w:rsid w:val="00A216F5"/>
    <w:rsid w:val="00A25FFA"/>
    <w:rsid w:val="00A3061F"/>
    <w:rsid w:val="00A32178"/>
    <w:rsid w:val="00A33575"/>
    <w:rsid w:val="00A36978"/>
    <w:rsid w:val="00A41656"/>
    <w:rsid w:val="00A43101"/>
    <w:rsid w:val="00A43ED1"/>
    <w:rsid w:val="00A44AC6"/>
    <w:rsid w:val="00A46DE3"/>
    <w:rsid w:val="00A47A40"/>
    <w:rsid w:val="00A47B8B"/>
    <w:rsid w:val="00A54B3D"/>
    <w:rsid w:val="00A5696E"/>
    <w:rsid w:val="00A56F1C"/>
    <w:rsid w:val="00A607CC"/>
    <w:rsid w:val="00A615D5"/>
    <w:rsid w:val="00A654C7"/>
    <w:rsid w:val="00A71D34"/>
    <w:rsid w:val="00A77283"/>
    <w:rsid w:val="00A776FE"/>
    <w:rsid w:val="00A81972"/>
    <w:rsid w:val="00A84124"/>
    <w:rsid w:val="00A85841"/>
    <w:rsid w:val="00A86C92"/>
    <w:rsid w:val="00A93BD8"/>
    <w:rsid w:val="00A95AF8"/>
    <w:rsid w:val="00AA1855"/>
    <w:rsid w:val="00AA1976"/>
    <w:rsid w:val="00AA2120"/>
    <w:rsid w:val="00AA3B51"/>
    <w:rsid w:val="00AA64ED"/>
    <w:rsid w:val="00AA7CC3"/>
    <w:rsid w:val="00AB0875"/>
    <w:rsid w:val="00AB1FC2"/>
    <w:rsid w:val="00AB3460"/>
    <w:rsid w:val="00AB5DBC"/>
    <w:rsid w:val="00AB6C0B"/>
    <w:rsid w:val="00AB7B9B"/>
    <w:rsid w:val="00AC0592"/>
    <w:rsid w:val="00AC1E8E"/>
    <w:rsid w:val="00AC2CE7"/>
    <w:rsid w:val="00AC315E"/>
    <w:rsid w:val="00AC5C19"/>
    <w:rsid w:val="00AC6B72"/>
    <w:rsid w:val="00AC7DEE"/>
    <w:rsid w:val="00AD0A8D"/>
    <w:rsid w:val="00AD0CF4"/>
    <w:rsid w:val="00AD12FB"/>
    <w:rsid w:val="00AD3370"/>
    <w:rsid w:val="00AD3D48"/>
    <w:rsid w:val="00AD47F6"/>
    <w:rsid w:val="00AD4CC0"/>
    <w:rsid w:val="00AD6DB0"/>
    <w:rsid w:val="00AE01FC"/>
    <w:rsid w:val="00AE1793"/>
    <w:rsid w:val="00AE2357"/>
    <w:rsid w:val="00AE6579"/>
    <w:rsid w:val="00AF2765"/>
    <w:rsid w:val="00AF76C8"/>
    <w:rsid w:val="00B01441"/>
    <w:rsid w:val="00B01AB9"/>
    <w:rsid w:val="00B04578"/>
    <w:rsid w:val="00B07275"/>
    <w:rsid w:val="00B12252"/>
    <w:rsid w:val="00B23D58"/>
    <w:rsid w:val="00B25740"/>
    <w:rsid w:val="00B269E3"/>
    <w:rsid w:val="00B27566"/>
    <w:rsid w:val="00B302B0"/>
    <w:rsid w:val="00B363D4"/>
    <w:rsid w:val="00B42144"/>
    <w:rsid w:val="00B42F75"/>
    <w:rsid w:val="00B4363D"/>
    <w:rsid w:val="00B451BC"/>
    <w:rsid w:val="00B45434"/>
    <w:rsid w:val="00B530C7"/>
    <w:rsid w:val="00B57BEF"/>
    <w:rsid w:val="00B6400F"/>
    <w:rsid w:val="00B65637"/>
    <w:rsid w:val="00B81BB6"/>
    <w:rsid w:val="00B82990"/>
    <w:rsid w:val="00B8773C"/>
    <w:rsid w:val="00B908D8"/>
    <w:rsid w:val="00B93A55"/>
    <w:rsid w:val="00B95843"/>
    <w:rsid w:val="00B96FAF"/>
    <w:rsid w:val="00BA0173"/>
    <w:rsid w:val="00BA0921"/>
    <w:rsid w:val="00BA42CA"/>
    <w:rsid w:val="00BA4790"/>
    <w:rsid w:val="00BA57B1"/>
    <w:rsid w:val="00BB09D6"/>
    <w:rsid w:val="00BB324F"/>
    <w:rsid w:val="00BB61B4"/>
    <w:rsid w:val="00BC1A2B"/>
    <w:rsid w:val="00BC1B83"/>
    <w:rsid w:val="00BC22A2"/>
    <w:rsid w:val="00BC2793"/>
    <w:rsid w:val="00BC52FC"/>
    <w:rsid w:val="00BD0469"/>
    <w:rsid w:val="00BD5BD3"/>
    <w:rsid w:val="00BE027C"/>
    <w:rsid w:val="00BE059A"/>
    <w:rsid w:val="00BE2A11"/>
    <w:rsid w:val="00BE3C6C"/>
    <w:rsid w:val="00BE563F"/>
    <w:rsid w:val="00BE5A38"/>
    <w:rsid w:val="00BF09F0"/>
    <w:rsid w:val="00BF1AF6"/>
    <w:rsid w:val="00BF33B9"/>
    <w:rsid w:val="00BF3689"/>
    <w:rsid w:val="00BF4A36"/>
    <w:rsid w:val="00BF4C34"/>
    <w:rsid w:val="00BF573A"/>
    <w:rsid w:val="00BF5E40"/>
    <w:rsid w:val="00BF74DC"/>
    <w:rsid w:val="00C004E0"/>
    <w:rsid w:val="00C00EE2"/>
    <w:rsid w:val="00C036C5"/>
    <w:rsid w:val="00C0431E"/>
    <w:rsid w:val="00C055F7"/>
    <w:rsid w:val="00C05AC8"/>
    <w:rsid w:val="00C05C2D"/>
    <w:rsid w:val="00C150AF"/>
    <w:rsid w:val="00C15974"/>
    <w:rsid w:val="00C16B57"/>
    <w:rsid w:val="00C175FD"/>
    <w:rsid w:val="00C22598"/>
    <w:rsid w:val="00C251BD"/>
    <w:rsid w:val="00C265C0"/>
    <w:rsid w:val="00C3236C"/>
    <w:rsid w:val="00C32D3C"/>
    <w:rsid w:val="00C32E5E"/>
    <w:rsid w:val="00C33678"/>
    <w:rsid w:val="00C35D6F"/>
    <w:rsid w:val="00C36067"/>
    <w:rsid w:val="00C36135"/>
    <w:rsid w:val="00C425E3"/>
    <w:rsid w:val="00C5115C"/>
    <w:rsid w:val="00C51AA4"/>
    <w:rsid w:val="00C53BF2"/>
    <w:rsid w:val="00C550DC"/>
    <w:rsid w:val="00C55849"/>
    <w:rsid w:val="00C55F9A"/>
    <w:rsid w:val="00C56332"/>
    <w:rsid w:val="00C61954"/>
    <w:rsid w:val="00C6263D"/>
    <w:rsid w:val="00C6283D"/>
    <w:rsid w:val="00C63832"/>
    <w:rsid w:val="00C6520F"/>
    <w:rsid w:val="00C76A38"/>
    <w:rsid w:val="00C77081"/>
    <w:rsid w:val="00C81AD7"/>
    <w:rsid w:val="00C8246A"/>
    <w:rsid w:val="00C836B8"/>
    <w:rsid w:val="00C8377B"/>
    <w:rsid w:val="00C86089"/>
    <w:rsid w:val="00C86AE9"/>
    <w:rsid w:val="00C874A0"/>
    <w:rsid w:val="00C90403"/>
    <w:rsid w:val="00C90F4C"/>
    <w:rsid w:val="00C93C12"/>
    <w:rsid w:val="00C959C8"/>
    <w:rsid w:val="00C95BFB"/>
    <w:rsid w:val="00CA0CFD"/>
    <w:rsid w:val="00CA4087"/>
    <w:rsid w:val="00CA7832"/>
    <w:rsid w:val="00CB3651"/>
    <w:rsid w:val="00CB3835"/>
    <w:rsid w:val="00CB4DB9"/>
    <w:rsid w:val="00CB56E6"/>
    <w:rsid w:val="00CB5EDD"/>
    <w:rsid w:val="00CB7FD7"/>
    <w:rsid w:val="00CC1627"/>
    <w:rsid w:val="00CC1AEB"/>
    <w:rsid w:val="00CC40A9"/>
    <w:rsid w:val="00CC63A9"/>
    <w:rsid w:val="00CC6E77"/>
    <w:rsid w:val="00CD0171"/>
    <w:rsid w:val="00CD0E3E"/>
    <w:rsid w:val="00CD26BC"/>
    <w:rsid w:val="00CD7801"/>
    <w:rsid w:val="00CE410C"/>
    <w:rsid w:val="00CE6782"/>
    <w:rsid w:val="00CE7D49"/>
    <w:rsid w:val="00CF0D22"/>
    <w:rsid w:val="00CF49F2"/>
    <w:rsid w:val="00CF5017"/>
    <w:rsid w:val="00CF526B"/>
    <w:rsid w:val="00CF5853"/>
    <w:rsid w:val="00CF5E44"/>
    <w:rsid w:val="00CF63CC"/>
    <w:rsid w:val="00CF7129"/>
    <w:rsid w:val="00CF74C8"/>
    <w:rsid w:val="00D01768"/>
    <w:rsid w:val="00D02D90"/>
    <w:rsid w:val="00D04256"/>
    <w:rsid w:val="00D158E8"/>
    <w:rsid w:val="00D16239"/>
    <w:rsid w:val="00D213F4"/>
    <w:rsid w:val="00D21E55"/>
    <w:rsid w:val="00D22601"/>
    <w:rsid w:val="00D22C6C"/>
    <w:rsid w:val="00D239C4"/>
    <w:rsid w:val="00D33607"/>
    <w:rsid w:val="00D405CE"/>
    <w:rsid w:val="00D420BF"/>
    <w:rsid w:val="00D43557"/>
    <w:rsid w:val="00D455A7"/>
    <w:rsid w:val="00D4561F"/>
    <w:rsid w:val="00D467CE"/>
    <w:rsid w:val="00D46E42"/>
    <w:rsid w:val="00D47079"/>
    <w:rsid w:val="00D47401"/>
    <w:rsid w:val="00D4762F"/>
    <w:rsid w:val="00D511B5"/>
    <w:rsid w:val="00D55C95"/>
    <w:rsid w:val="00D574E0"/>
    <w:rsid w:val="00D5755C"/>
    <w:rsid w:val="00D65706"/>
    <w:rsid w:val="00D65DDB"/>
    <w:rsid w:val="00D708CB"/>
    <w:rsid w:val="00D74F16"/>
    <w:rsid w:val="00D76E2D"/>
    <w:rsid w:val="00D8033B"/>
    <w:rsid w:val="00D81B91"/>
    <w:rsid w:val="00D87BAC"/>
    <w:rsid w:val="00D91FA5"/>
    <w:rsid w:val="00D922C8"/>
    <w:rsid w:val="00D927F6"/>
    <w:rsid w:val="00D930DC"/>
    <w:rsid w:val="00DA209C"/>
    <w:rsid w:val="00DA247D"/>
    <w:rsid w:val="00DA7C48"/>
    <w:rsid w:val="00DB0023"/>
    <w:rsid w:val="00DB0695"/>
    <w:rsid w:val="00DB52D9"/>
    <w:rsid w:val="00DC00BC"/>
    <w:rsid w:val="00DC03A3"/>
    <w:rsid w:val="00DC0A3D"/>
    <w:rsid w:val="00DC1444"/>
    <w:rsid w:val="00DC3A04"/>
    <w:rsid w:val="00DC3B14"/>
    <w:rsid w:val="00DC62D4"/>
    <w:rsid w:val="00DC6A7C"/>
    <w:rsid w:val="00DC6F41"/>
    <w:rsid w:val="00DD03C0"/>
    <w:rsid w:val="00DD3EAC"/>
    <w:rsid w:val="00DD639C"/>
    <w:rsid w:val="00DD6852"/>
    <w:rsid w:val="00DD7DF9"/>
    <w:rsid w:val="00DE01F8"/>
    <w:rsid w:val="00DE17F1"/>
    <w:rsid w:val="00DE1B1F"/>
    <w:rsid w:val="00DE5F8C"/>
    <w:rsid w:val="00DF0CCC"/>
    <w:rsid w:val="00DF1442"/>
    <w:rsid w:val="00DF14A7"/>
    <w:rsid w:val="00DF2D43"/>
    <w:rsid w:val="00DF4130"/>
    <w:rsid w:val="00DF53A5"/>
    <w:rsid w:val="00E05E0E"/>
    <w:rsid w:val="00E06488"/>
    <w:rsid w:val="00E06632"/>
    <w:rsid w:val="00E10C48"/>
    <w:rsid w:val="00E11CFA"/>
    <w:rsid w:val="00E15CAF"/>
    <w:rsid w:val="00E2107F"/>
    <w:rsid w:val="00E22426"/>
    <w:rsid w:val="00E23552"/>
    <w:rsid w:val="00E253C9"/>
    <w:rsid w:val="00E305E6"/>
    <w:rsid w:val="00E311D9"/>
    <w:rsid w:val="00E31241"/>
    <w:rsid w:val="00E3195C"/>
    <w:rsid w:val="00E3246F"/>
    <w:rsid w:val="00E32E9C"/>
    <w:rsid w:val="00E36CB5"/>
    <w:rsid w:val="00E42BA3"/>
    <w:rsid w:val="00E42FF2"/>
    <w:rsid w:val="00E43B65"/>
    <w:rsid w:val="00E44722"/>
    <w:rsid w:val="00E45256"/>
    <w:rsid w:val="00E46391"/>
    <w:rsid w:val="00E47A6E"/>
    <w:rsid w:val="00E52956"/>
    <w:rsid w:val="00E52F4D"/>
    <w:rsid w:val="00E52F8C"/>
    <w:rsid w:val="00E56364"/>
    <w:rsid w:val="00E660D3"/>
    <w:rsid w:val="00E66A69"/>
    <w:rsid w:val="00E74BAB"/>
    <w:rsid w:val="00E754B3"/>
    <w:rsid w:val="00E757DD"/>
    <w:rsid w:val="00E76522"/>
    <w:rsid w:val="00E8022D"/>
    <w:rsid w:val="00E83478"/>
    <w:rsid w:val="00E84728"/>
    <w:rsid w:val="00E9110A"/>
    <w:rsid w:val="00E94397"/>
    <w:rsid w:val="00EA0790"/>
    <w:rsid w:val="00EA1318"/>
    <w:rsid w:val="00EA14CD"/>
    <w:rsid w:val="00EB3287"/>
    <w:rsid w:val="00EB6906"/>
    <w:rsid w:val="00EC77A5"/>
    <w:rsid w:val="00ED0EA0"/>
    <w:rsid w:val="00ED1A9D"/>
    <w:rsid w:val="00ED1E77"/>
    <w:rsid w:val="00ED6096"/>
    <w:rsid w:val="00ED78D8"/>
    <w:rsid w:val="00EE0C55"/>
    <w:rsid w:val="00EE1DBA"/>
    <w:rsid w:val="00EE2E8D"/>
    <w:rsid w:val="00EF1D6C"/>
    <w:rsid w:val="00EF391D"/>
    <w:rsid w:val="00EF3F19"/>
    <w:rsid w:val="00EF5975"/>
    <w:rsid w:val="00F01F07"/>
    <w:rsid w:val="00F079A4"/>
    <w:rsid w:val="00F07D87"/>
    <w:rsid w:val="00F07EBE"/>
    <w:rsid w:val="00F13AC0"/>
    <w:rsid w:val="00F15447"/>
    <w:rsid w:val="00F21757"/>
    <w:rsid w:val="00F2424A"/>
    <w:rsid w:val="00F260C4"/>
    <w:rsid w:val="00F338A2"/>
    <w:rsid w:val="00F40EF2"/>
    <w:rsid w:val="00F451F7"/>
    <w:rsid w:val="00F46F4A"/>
    <w:rsid w:val="00F5144B"/>
    <w:rsid w:val="00F530E1"/>
    <w:rsid w:val="00F54632"/>
    <w:rsid w:val="00F5563A"/>
    <w:rsid w:val="00F56967"/>
    <w:rsid w:val="00F60B05"/>
    <w:rsid w:val="00F63189"/>
    <w:rsid w:val="00F63755"/>
    <w:rsid w:val="00F66AC8"/>
    <w:rsid w:val="00F66C43"/>
    <w:rsid w:val="00F70520"/>
    <w:rsid w:val="00F713B6"/>
    <w:rsid w:val="00F713E9"/>
    <w:rsid w:val="00F732EF"/>
    <w:rsid w:val="00F7343D"/>
    <w:rsid w:val="00F73644"/>
    <w:rsid w:val="00F74231"/>
    <w:rsid w:val="00F7438E"/>
    <w:rsid w:val="00F77822"/>
    <w:rsid w:val="00F810A1"/>
    <w:rsid w:val="00F81225"/>
    <w:rsid w:val="00F828DF"/>
    <w:rsid w:val="00F869AE"/>
    <w:rsid w:val="00F87DF9"/>
    <w:rsid w:val="00FA0B69"/>
    <w:rsid w:val="00FA7F83"/>
    <w:rsid w:val="00FB032A"/>
    <w:rsid w:val="00FB0D24"/>
    <w:rsid w:val="00FB0F0E"/>
    <w:rsid w:val="00FB4981"/>
    <w:rsid w:val="00FB63A6"/>
    <w:rsid w:val="00FB6460"/>
    <w:rsid w:val="00FC0343"/>
    <w:rsid w:val="00FC0C04"/>
    <w:rsid w:val="00FC66DB"/>
    <w:rsid w:val="00FC77FD"/>
    <w:rsid w:val="00FD1EFD"/>
    <w:rsid w:val="00FE0095"/>
    <w:rsid w:val="00FE0673"/>
    <w:rsid w:val="00FE0C10"/>
    <w:rsid w:val="00FE142F"/>
    <w:rsid w:val="00FE1A68"/>
    <w:rsid w:val="00FE4FA3"/>
    <w:rsid w:val="00FE6B8B"/>
    <w:rsid w:val="00FE76F8"/>
    <w:rsid w:val="00FE770E"/>
    <w:rsid w:val="00FF0B6C"/>
    <w:rsid w:val="00FF1FD8"/>
    <w:rsid w:val="00FF2C14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62AE"/>
  <w15:chartTrackingRefBased/>
  <w15:docId w15:val="{E4D30030-078F-4ABA-B351-DEB90558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FD8"/>
    <w:rPr>
      <w:color w:val="7B7B7B" w:themeColor="accent3" w:themeShade="BF"/>
      <w:sz w:val="28"/>
      <w:szCs w:val="28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427"/>
    <w:pPr>
      <w:spacing w:before="240" w:after="240" w:line="240" w:lineRule="auto"/>
      <w:outlineLvl w:val="0"/>
    </w:pPr>
    <w:rPr>
      <w:rFonts w:ascii="Georgia" w:hAnsi="Georgia"/>
      <w:b/>
      <w:bCs/>
      <w:i/>
      <w:iCs/>
      <w:color w:val="aut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EAF"/>
  </w:style>
  <w:style w:type="paragraph" w:styleId="Footer">
    <w:name w:val="footer"/>
    <w:basedOn w:val="Normal"/>
    <w:link w:val="FooterChar"/>
    <w:uiPriority w:val="99"/>
    <w:unhideWhenUsed/>
    <w:rsid w:val="005A3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EAF"/>
  </w:style>
  <w:style w:type="paragraph" w:styleId="Revision">
    <w:name w:val="Revision"/>
    <w:hidden/>
    <w:uiPriority w:val="99"/>
    <w:semiHidden/>
    <w:rsid w:val="005F6BA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F1FD8"/>
    <w:rPr>
      <w:b/>
      <w:bCs/>
      <w:color w:val="000000" w:themeColor="text1"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FF1FD8"/>
    <w:rPr>
      <w:b/>
      <w:bCs/>
      <w:color w:val="000000" w:themeColor="text1"/>
      <w:sz w:val="32"/>
      <w:szCs w:val="28"/>
      <w:u w:val="single"/>
      <w:lang w:val="fr-CA"/>
    </w:rPr>
  </w:style>
  <w:style w:type="character" w:customStyle="1" w:styleId="Heading1Char">
    <w:name w:val="Heading 1 Char"/>
    <w:basedOn w:val="DefaultParagraphFont"/>
    <w:link w:val="Heading1"/>
    <w:uiPriority w:val="9"/>
    <w:rsid w:val="005D2427"/>
    <w:rPr>
      <w:rFonts w:ascii="Georgia" w:hAnsi="Georgia"/>
      <w:b/>
      <w:bCs/>
      <w:i/>
      <w:iCs/>
      <w:sz w:val="28"/>
      <w:szCs w:val="28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2E4"/>
    <w:rPr>
      <w:rFonts w:ascii="Segoe UI" w:hAnsi="Segoe UI" w:cs="Segoe UI"/>
      <w:color w:val="7B7B7B" w:themeColor="accent3" w:themeShade="BF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Retallick</dc:creator>
  <cp:keywords/>
  <dc:description/>
  <cp:lastModifiedBy>Jessica Roy</cp:lastModifiedBy>
  <cp:revision>3</cp:revision>
  <dcterms:created xsi:type="dcterms:W3CDTF">2023-06-08T14:36:00Z</dcterms:created>
  <dcterms:modified xsi:type="dcterms:W3CDTF">2023-06-08T14:36:00Z</dcterms:modified>
</cp:coreProperties>
</file>