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9E" w:rsidRDefault="000248F5">
      <w:pPr>
        <w:rPr>
          <w:lang w:val="nl-NL"/>
        </w:rPr>
      </w:pPr>
      <w:r>
        <w:rPr>
          <w:lang w:val="nl-NL"/>
        </w:rPr>
        <w:t>Terugbetelingsbeleid</w:t>
      </w:r>
    </w:p>
    <w:p w:rsidR="000248F5" w:rsidRDefault="000248F5">
      <w:pPr>
        <w:rPr>
          <w:lang w:val="nl-NL"/>
        </w:rPr>
      </w:pPr>
    </w:p>
    <w:p w:rsidR="000248F5" w:rsidRPr="000248F5" w:rsidRDefault="000248F5" w:rsidP="000248F5">
      <w:pPr>
        <w:spacing w:before="100" w:beforeAutospacing="1" w:after="100" w:afterAutospacing="1" w:line="240" w:lineRule="auto"/>
        <w:rPr>
          <w:rFonts w:ascii="Times New Roman" w:eastAsia="Times New Roman" w:hAnsi="Times New Roman" w:cs="Times New Roman"/>
          <w:sz w:val="24"/>
          <w:szCs w:val="24"/>
          <w:lang w:val="nl-NL"/>
        </w:rPr>
      </w:pPr>
      <w:r w:rsidRPr="000248F5">
        <w:rPr>
          <w:rFonts w:ascii="Times New Roman" w:eastAsia="Times New Roman" w:hAnsi="Times New Roman" w:cs="Times New Roman"/>
          <w:b/>
          <w:bCs/>
          <w:sz w:val="24"/>
          <w:szCs w:val="24"/>
          <w:lang w:val="nl-NL"/>
        </w:rPr>
        <w:t>ARTIKEL 13 – Herroepingsrecht bij koop op afstand</w:t>
      </w:r>
    </w:p>
    <w:p w:rsidR="000248F5" w:rsidRPr="000248F5" w:rsidRDefault="000248F5" w:rsidP="000248F5">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0248F5">
        <w:rPr>
          <w:rFonts w:ascii="Times New Roman" w:eastAsia="Times New Roman" w:hAnsi="Times New Roman" w:cs="Times New Roman"/>
          <w:sz w:val="24"/>
          <w:szCs w:val="24"/>
          <w:lang w:val="nl-NL"/>
        </w:rPr>
        <w:t>Bij de aankoop van producten op afstand heeft de consument de mogelijkheid de overeenkomst zonder opgave van redenen te ontbinden gedurende 14 dagen. Deze bedenktermijn gaat in op de dag na ontvangst van het product door de consument of een vooraf door de consument aangewezen en aan de ondernemer bekendgemaakte vertegenwoordiger.</w:t>
      </w:r>
    </w:p>
    <w:p w:rsidR="000248F5" w:rsidRPr="000248F5" w:rsidRDefault="000248F5" w:rsidP="000248F5">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0248F5">
        <w:rPr>
          <w:rFonts w:ascii="Times New Roman" w:eastAsia="Times New Roman" w:hAnsi="Times New Roman" w:cs="Times New Roman"/>
          <w:sz w:val="24"/>
          <w:szCs w:val="24"/>
          <w:lang w:val="nl-NL"/>
        </w:rPr>
        <w:t>Wanneer de ondernemer niet heeft voldaan aan zijn informatieplicht zoals bedoeld in artikel 6 lid 6, bedraagt de termijn van de bedenktijd maximaal drie maanden en 14 dagen. Wanneer de ondernemer in die drie maanden alsnog voldoet aan de informatieplicht, begint de dag nadat hij alsnog heeft voldaan aan die plicht, de termijn van 14 dagen te lopen.</w:t>
      </w:r>
    </w:p>
    <w:p w:rsidR="000248F5" w:rsidRPr="000248F5" w:rsidRDefault="000248F5" w:rsidP="000248F5">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0248F5">
        <w:rPr>
          <w:rFonts w:ascii="Times New Roman" w:eastAsia="Times New Roman" w:hAnsi="Times New Roman" w:cs="Times New Roman"/>
          <w:sz w:val="24"/>
          <w:szCs w:val="24"/>
          <w:lang w:val="nl-NL"/>
        </w:rPr>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rsidR="000248F5" w:rsidRPr="000248F5" w:rsidRDefault="000248F5" w:rsidP="000248F5">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0248F5">
        <w:rPr>
          <w:rFonts w:ascii="Times New Roman" w:eastAsia="Times New Roman" w:hAnsi="Times New Roman" w:cs="Times New Roman"/>
          <w:sz w:val="24"/>
          <w:szCs w:val="24"/>
          <w:lang w:val="nl-NL"/>
        </w:rPr>
        <w:t>Wanneer de consument gebruik wenst te maken van zijn herroepingsrecht is hij verplicht dit binnen 14 dagen, na ontvangst van het product, kenbaar te maken aan de ondernemer. Nadat de consument kenbaar heeft gemaakt gebruik te willen maken van zijn herroepingsrecht dient de consument het product binnen 14 dagen retour te sturen. De consument dient te bewijzen dat de geleverde zaken tijdig zijn teruggestuurd, bijvoorbeeld door middel van een bewijs van verzending. </w:t>
      </w:r>
    </w:p>
    <w:p w:rsidR="000248F5" w:rsidRPr="000248F5" w:rsidRDefault="000248F5" w:rsidP="000248F5">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0248F5">
        <w:rPr>
          <w:rFonts w:ascii="Times New Roman" w:eastAsia="Times New Roman" w:hAnsi="Times New Roman" w:cs="Times New Roman"/>
          <w:sz w:val="24"/>
          <w:szCs w:val="24"/>
          <w:lang w:val="nl-NL"/>
        </w:rPr>
        <w:t>Indien de klant na afloop van de in lid 2 en 3 genoemde termijnen niet kenbaar heeft gemaakt gebruik te willen maken van zijn herroepingsrecht resp. het product niet aan de ondernemer heeft teruggezonden, is de koop een feit. </w:t>
      </w:r>
    </w:p>
    <w:p w:rsidR="000248F5" w:rsidRPr="000248F5" w:rsidRDefault="000248F5" w:rsidP="000248F5">
      <w:pPr>
        <w:spacing w:before="100" w:beforeAutospacing="1" w:after="100" w:afterAutospacing="1" w:line="240" w:lineRule="auto"/>
        <w:rPr>
          <w:rFonts w:ascii="Times New Roman" w:eastAsia="Times New Roman" w:hAnsi="Times New Roman" w:cs="Times New Roman"/>
          <w:sz w:val="24"/>
          <w:szCs w:val="24"/>
          <w:lang w:val="nl-NL"/>
        </w:rPr>
      </w:pPr>
      <w:r w:rsidRPr="000248F5">
        <w:rPr>
          <w:rFonts w:ascii="Times New Roman" w:eastAsia="Times New Roman" w:hAnsi="Times New Roman" w:cs="Times New Roman"/>
          <w:b/>
          <w:bCs/>
          <w:sz w:val="24"/>
          <w:szCs w:val="24"/>
          <w:lang w:val="nl-NL"/>
        </w:rPr>
        <w:t> </w:t>
      </w:r>
    </w:p>
    <w:p w:rsidR="000248F5" w:rsidRPr="000248F5" w:rsidRDefault="000248F5" w:rsidP="000248F5">
      <w:pPr>
        <w:spacing w:before="100" w:beforeAutospacing="1" w:after="100" w:afterAutospacing="1" w:line="240" w:lineRule="auto"/>
        <w:rPr>
          <w:rFonts w:ascii="Times New Roman" w:eastAsia="Times New Roman" w:hAnsi="Times New Roman" w:cs="Times New Roman"/>
          <w:sz w:val="24"/>
          <w:szCs w:val="24"/>
          <w:lang w:val="nl-NL"/>
        </w:rPr>
      </w:pPr>
      <w:r w:rsidRPr="000248F5">
        <w:rPr>
          <w:rFonts w:ascii="Times New Roman" w:eastAsia="Times New Roman" w:hAnsi="Times New Roman" w:cs="Times New Roman"/>
          <w:b/>
          <w:bCs/>
          <w:sz w:val="24"/>
          <w:szCs w:val="24"/>
          <w:lang w:val="nl-NL"/>
        </w:rPr>
        <w:t>ARTIKEL 14 – Kosten in geval van herroeping </w:t>
      </w:r>
    </w:p>
    <w:p w:rsidR="000248F5" w:rsidRPr="000248F5" w:rsidRDefault="000248F5" w:rsidP="000248F5">
      <w:pPr>
        <w:numPr>
          <w:ilvl w:val="0"/>
          <w:numId w:val="2"/>
        </w:numPr>
        <w:spacing w:before="100" w:beforeAutospacing="1" w:after="100" w:afterAutospacing="1" w:line="240" w:lineRule="auto"/>
        <w:rPr>
          <w:rFonts w:ascii="Times New Roman" w:eastAsia="Times New Roman" w:hAnsi="Times New Roman" w:cs="Times New Roman"/>
          <w:sz w:val="24"/>
          <w:szCs w:val="24"/>
          <w:lang w:val="nl-NL"/>
        </w:rPr>
      </w:pPr>
      <w:r w:rsidRPr="000248F5">
        <w:rPr>
          <w:rFonts w:ascii="Times New Roman" w:eastAsia="Times New Roman" w:hAnsi="Times New Roman" w:cs="Times New Roman"/>
          <w:sz w:val="24"/>
          <w:szCs w:val="24"/>
          <w:lang w:val="nl-NL"/>
        </w:rPr>
        <w:t>Indien de consument gebruik maakt van zijn herroepingsrecht, komen ten hoogste de kosten van terugzending voor zijn rekening. De ondernemer mag bij de ontbinding van de overeenkomst geen andere kosten in rekening brengen.</w:t>
      </w:r>
    </w:p>
    <w:p w:rsidR="000248F5" w:rsidRPr="000248F5" w:rsidRDefault="000248F5" w:rsidP="000248F5">
      <w:pPr>
        <w:numPr>
          <w:ilvl w:val="0"/>
          <w:numId w:val="2"/>
        </w:numPr>
        <w:spacing w:before="100" w:beforeAutospacing="1" w:after="100" w:afterAutospacing="1" w:line="240" w:lineRule="auto"/>
        <w:rPr>
          <w:rFonts w:ascii="Times New Roman" w:eastAsia="Times New Roman" w:hAnsi="Times New Roman" w:cs="Times New Roman"/>
          <w:sz w:val="24"/>
          <w:szCs w:val="24"/>
          <w:lang w:val="nl-NL"/>
        </w:rPr>
      </w:pPr>
      <w:r w:rsidRPr="000248F5">
        <w:rPr>
          <w:rFonts w:ascii="Times New Roman" w:eastAsia="Times New Roman" w:hAnsi="Times New Roman" w:cs="Times New Roman"/>
          <w:sz w:val="24"/>
          <w:szCs w:val="24"/>
          <w:lang w:val="nl-NL"/>
        </w:rPr>
        <w:t>Indien de consument een bedrag betaald heeft, zal de ondernemer dit bedrag zo spoedig mogelijk, doch uiterlijk binnen 14 dagen na herroeping, terugbetalen. Hierbij is wel de voorwaarde dat het product reeds terugontvangen is door de webwinkelier of sluitend bewijs van complete terugzending overlegd kan worden. Terugbetaling zal geschieden via dezelfde betaalmethode die door de consument is gebruikt tenzij de consument nadrukkelijk toestemming geeft voor een andere betaalmethode.</w:t>
      </w:r>
    </w:p>
    <w:p w:rsidR="000248F5" w:rsidRPr="000248F5" w:rsidRDefault="000248F5" w:rsidP="000248F5">
      <w:pPr>
        <w:numPr>
          <w:ilvl w:val="0"/>
          <w:numId w:val="2"/>
        </w:numPr>
        <w:spacing w:before="100" w:beforeAutospacing="1" w:after="100" w:afterAutospacing="1" w:line="240" w:lineRule="auto"/>
        <w:rPr>
          <w:rFonts w:ascii="Times New Roman" w:eastAsia="Times New Roman" w:hAnsi="Times New Roman" w:cs="Times New Roman"/>
          <w:sz w:val="24"/>
          <w:szCs w:val="24"/>
          <w:lang w:val="nl-NL"/>
        </w:rPr>
      </w:pPr>
      <w:r w:rsidRPr="000248F5">
        <w:rPr>
          <w:rFonts w:ascii="Times New Roman" w:eastAsia="Times New Roman" w:hAnsi="Times New Roman" w:cs="Times New Roman"/>
          <w:sz w:val="24"/>
          <w:szCs w:val="24"/>
          <w:lang w:val="nl-NL"/>
        </w:rPr>
        <w:lastRenderedPageBreak/>
        <w:t>Bij beschadiging van het product door onzorgvuldige omgang door de consument zelf is de consument aansprakelijk voor eventuele waardevermindering van het product.</w:t>
      </w:r>
    </w:p>
    <w:p w:rsidR="000248F5" w:rsidRPr="000248F5" w:rsidRDefault="000248F5" w:rsidP="000248F5">
      <w:pPr>
        <w:numPr>
          <w:ilvl w:val="0"/>
          <w:numId w:val="2"/>
        </w:numPr>
        <w:spacing w:before="100" w:beforeAutospacing="1" w:after="100" w:afterAutospacing="1" w:line="240" w:lineRule="auto"/>
        <w:rPr>
          <w:rFonts w:ascii="Times New Roman" w:eastAsia="Times New Roman" w:hAnsi="Times New Roman" w:cs="Times New Roman"/>
          <w:sz w:val="24"/>
          <w:szCs w:val="24"/>
          <w:lang w:val="nl-NL"/>
        </w:rPr>
      </w:pPr>
      <w:r w:rsidRPr="000248F5">
        <w:rPr>
          <w:rFonts w:ascii="Times New Roman" w:eastAsia="Times New Roman" w:hAnsi="Times New Roman" w:cs="Times New Roman"/>
          <w:sz w:val="24"/>
          <w:szCs w:val="24"/>
          <w:lang w:val="nl-NL"/>
        </w:rPr>
        <w:t>De consument kan niet aansprakelijk worden gesteld voor waardevermindering van het product wanneer door de ondernemer niet alle wettelijk verplichte informatie over het herroepingsrecht is verstrekt, dit dient te gebeuren voor het sluiten van de koopovereenkomst.</w:t>
      </w:r>
    </w:p>
    <w:p w:rsidR="000248F5" w:rsidRPr="000248F5" w:rsidRDefault="000248F5" w:rsidP="000248F5">
      <w:pPr>
        <w:spacing w:before="100" w:beforeAutospacing="1" w:after="100" w:afterAutospacing="1" w:line="240" w:lineRule="auto"/>
        <w:rPr>
          <w:rFonts w:ascii="Times New Roman" w:eastAsia="Times New Roman" w:hAnsi="Times New Roman" w:cs="Times New Roman"/>
          <w:sz w:val="24"/>
          <w:szCs w:val="24"/>
          <w:lang w:val="nl-NL"/>
        </w:rPr>
      </w:pPr>
      <w:r w:rsidRPr="000248F5">
        <w:rPr>
          <w:rFonts w:ascii="Times New Roman" w:eastAsia="Times New Roman" w:hAnsi="Times New Roman" w:cs="Times New Roman"/>
          <w:b/>
          <w:bCs/>
          <w:sz w:val="24"/>
          <w:szCs w:val="24"/>
          <w:lang w:val="nl-NL"/>
        </w:rPr>
        <w:t> </w:t>
      </w:r>
    </w:p>
    <w:p w:rsidR="000248F5" w:rsidRPr="000248F5" w:rsidRDefault="000248F5">
      <w:pPr>
        <w:rPr>
          <w:lang w:val="nl-NL"/>
        </w:rPr>
      </w:pPr>
      <w:bookmarkStart w:id="0" w:name="_GoBack"/>
      <w:bookmarkEnd w:id="0"/>
    </w:p>
    <w:sectPr w:rsidR="000248F5" w:rsidRPr="00024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2542"/>
    <w:multiLevelType w:val="multilevel"/>
    <w:tmpl w:val="0890C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2D736C"/>
    <w:multiLevelType w:val="multilevel"/>
    <w:tmpl w:val="76A89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F5"/>
    <w:rsid w:val="000248F5"/>
    <w:rsid w:val="00D0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4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Marian</cp:lastModifiedBy>
  <cp:revision>1</cp:revision>
  <dcterms:created xsi:type="dcterms:W3CDTF">2021-12-13T12:19:00Z</dcterms:created>
  <dcterms:modified xsi:type="dcterms:W3CDTF">2021-12-13T12:19:00Z</dcterms:modified>
</cp:coreProperties>
</file>