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3F85" w14:textId="77777777" w:rsidR="00337345" w:rsidRPr="009C4EF9" w:rsidRDefault="00337345" w:rsidP="00347182">
      <w:pPr>
        <w:spacing w:after="0" w:line="240" w:lineRule="auto"/>
        <w:rPr>
          <w:rFonts w:ascii="Arial" w:hAnsi="Arial" w:cs="Arial"/>
          <w:b/>
          <w:sz w:val="18"/>
          <w:szCs w:val="18"/>
          <w:lang w:val="lt-LT"/>
        </w:rPr>
      </w:pPr>
    </w:p>
    <w:p w14:paraId="4CE6D723" w14:textId="77777777" w:rsidR="00A25AF5" w:rsidRPr="009C4EF9" w:rsidRDefault="0003548B" w:rsidP="001114A4">
      <w:pPr>
        <w:spacing w:after="0" w:line="240" w:lineRule="auto"/>
        <w:jc w:val="center"/>
        <w:rPr>
          <w:rFonts w:ascii="Arial" w:hAnsi="Arial" w:cs="Arial"/>
          <w:b/>
          <w:sz w:val="18"/>
          <w:szCs w:val="18"/>
          <w:lang w:val="lt-LT"/>
        </w:rPr>
      </w:pPr>
      <w:r w:rsidRPr="009C4EF9">
        <w:rPr>
          <w:rFonts w:ascii="Arial" w:hAnsi="Arial" w:cs="Arial"/>
          <w:b/>
          <w:sz w:val="18"/>
          <w:szCs w:val="18"/>
          <w:lang w:val="lt-LT"/>
        </w:rPr>
        <w:t>FAKTORINGO SUTA</w:t>
      </w:r>
      <w:r w:rsidR="00A25AF5" w:rsidRPr="009C4EF9">
        <w:rPr>
          <w:rFonts w:ascii="Arial" w:hAnsi="Arial" w:cs="Arial"/>
          <w:b/>
          <w:sz w:val="18"/>
          <w:szCs w:val="18"/>
          <w:lang w:val="lt-LT"/>
        </w:rPr>
        <w:t>RTIS</w:t>
      </w:r>
    </w:p>
    <w:p w14:paraId="4ED84370" w14:textId="77777777" w:rsidR="0003548B" w:rsidRPr="009C4EF9" w:rsidRDefault="00A25AF5" w:rsidP="001114A4">
      <w:pPr>
        <w:spacing w:after="0" w:line="240" w:lineRule="auto"/>
        <w:jc w:val="center"/>
        <w:rPr>
          <w:rFonts w:ascii="Arial" w:hAnsi="Arial" w:cs="Arial"/>
          <w:b/>
          <w:sz w:val="18"/>
          <w:szCs w:val="18"/>
          <w:lang w:val="lt-LT"/>
        </w:rPr>
      </w:pPr>
      <w:r w:rsidRPr="009C4EF9">
        <w:rPr>
          <w:rFonts w:ascii="Arial" w:hAnsi="Arial" w:cs="Arial"/>
          <w:b/>
          <w:sz w:val="18"/>
          <w:szCs w:val="18"/>
          <w:lang w:val="lt-LT"/>
        </w:rPr>
        <w:t>BENDROSIOS SĄLYGOS</w:t>
      </w:r>
    </w:p>
    <w:p w14:paraId="59A004D7" w14:textId="77777777" w:rsidR="00A25AF5" w:rsidRPr="009C4EF9" w:rsidRDefault="00A25AF5" w:rsidP="001114A4">
      <w:pPr>
        <w:spacing w:after="0" w:line="240" w:lineRule="auto"/>
        <w:jc w:val="both"/>
        <w:rPr>
          <w:rFonts w:ascii="Arial" w:hAnsi="Arial" w:cs="Arial"/>
          <w:b/>
          <w:sz w:val="18"/>
          <w:szCs w:val="18"/>
          <w:lang w:val="lt-LT"/>
        </w:rPr>
      </w:pPr>
    </w:p>
    <w:p w14:paraId="6AE68E2F" w14:textId="77777777" w:rsidR="0003548B" w:rsidRPr="009C4EF9" w:rsidRDefault="00BF2AB2"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SĄVOKOS</w:t>
      </w:r>
    </w:p>
    <w:p w14:paraId="29E9985D"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Apmokėjimo terminas</w:t>
      </w:r>
      <w:r w:rsidRPr="009C4EF9">
        <w:rPr>
          <w:rFonts w:ascii="Arial" w:hAnsi="Arial" w:cs="Arial"/>
          <w:sz w:val="18"/>
          <w:szCs w:val="18"/>
          <w:lang w:val="lt-LT"/>
        </w:rPr>
        <w:t xml:space="preserve"> – Sąskaitoje nurodytas terminas</w:t>
      </w:r>
      <w:r w:rsidR="002D1499" w:rsidRPr="009C4EF9">
        <w:rPr>
          <w:rFonts w:ascii="Arial" w:hAnsi="Arial" w:cs="Arial"/>
          <w:sz w:val="18"/>
          <w:szCs w:val="18"/>
          <w:lang w:val="lt-LT"/>
        </w:rPr>
        <w:t>,</w:t>
      </w:r>
      <w:r w:rsidRPr="009C4EF9">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0186E1DC" w14:textId="77777777" w:rsidR="00B718E0" w:rsidRPr="009C4EF9" w:rsidRDefault="00B718E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Atsiskaitymų sąskaita</w:t>
      </w:r>
      <w:r w:rsidRPr="009C4EF9">
        <w:rPr>
          <w:rFonts w:ascii="Arial" w:hAnsi="Arial" w:cs="Arial"/>
          <w:sz w:val="18"/>
          <w:szCs w:val="18"/>
          <w:lang w:val="lt-LT"/>
        </w:rPr>
        <w:t xml:space="preserve"> –</w:t>
      </w:r>
      <w:r w:rsidR="00B60891" w:rsidRPr="009C4EF9">
        <w:rPr>
          <w:rFonts w:ascii="Arial" w:hAnsi="Arial" w:cs="Arial"/>
          <w:sz w:val="18"/>
          <w:szCs w:val="18"/>
          <w:lang w:val="lt-LT"/>
        </w:rPr>
        <w:t xml:space="preserve"> atskira Pardavėjo</w:t>
      </w:r>
      <w:r w:rsidRPr="009C4EF9">
        <w:rPr>
          <w:rFonts w:ascii="Arial" w:hAnsi="Arial" w:cs="Arial"/>
          <w:sz w:val="18"/>
          <w:szCs w:val="18"/>
          <w:lang w:val="lt-LT"/>
        </w:rPr>
        <w:t xml:space="preserve"> banko sąskaita, skirta išimtinai Pirkėjų atsiskaitymams pagal Sąskaitas Uždaro faktoringo atveju.</w:t>
      </w:r>
      <w:r w:rsidR="00D13C3F" w:rsidRPr="009C4EF9">
        <w:rPr>
          <w:rFonts w:ascii="Arial" w:hAnsi="Arial" w:cs="Arial"/>
          <w:sz w:val="18"/>
          <w:szCs w:val="18"/>
          <w:lang w:val="lt-LT"/>
        </w:rPr>
        <w:t xml:space="preserve"> Finansuotojo reikalavimu, Atsiskaitymų sąskaita turi būti įkeista Finansuotojo naudai, užtikrinant Pardavėjo Mokėjimų įvykdymą.</w:t>
      </w:r>
    </w:p>
    <w:p w14:paraId="2E935FA2" w14:textId="77777777" w:rsidR="00640BF9" w:rsidRPr="009C4EF9" w:rsidRDefault="00640BF9"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Atviras faktoringas</w:t>
      </w:r>
      <w:r w:rsidRPr="009C4EF9">
        <w:rPr>
          <w:rFonts w:ascii="Arial" w:hAnsi="Arial" w:cs="Arial"/>
          <w:sz w:val="18"/>
          <w:szCs w:val="18"/>
          <w:lang w:val="lt-LT"/>
        </w:rPr>
        <w:t xml:space="preserve"> – </w:t>
      </w:r>
      <w:r w:rsidR="002B39C7" w:rsidRPr="009C4EF9">
        <w:rPr>
          <w:rFonts w:ascii="Arial" w:hAnsi="Arial" w:cs="Arial"/>
          <w:sz w:val="18"/>
          <w:szCs w:val="18"/>
          <w:lang w:val="lt-LT"/>
        </w:rPr>
        <w:t xml:space="preserve">Sąskaitų finansavimas, kai Pirkėjas žino apie tarp </w:t>
      </w:r>
      <w:r w:rsidR="009964FA" w:rsidRPr="009C4EF9">
        <w:rPr>
          <w:rFonts w:ascii="Arial" w:hAnsi="Arial" w:cs="Arial"/>
          <w:sz w:val="18"/>
          <w:szCs w:val="18"/>
          <w:lang w:val="lt-LT"/>
        </w:rPr>
        <w:t xml:space="preserve">Pardavėjo </w:t>
      </w:r>
      <w:r w:rsidR="002B39C7" w:rsidRPr="009C4EF9">
        <w:rPr>
          <w:rFonts w:ascii="Arial" w:hAnsi="Arial" w:cs="Arial"/>
          <w:sz w:val="18"/>
          <w:szCs w:val="18"/>
          <w:lang w:val="lt-LT"/>
        </w:rPr>
        <w:t>ir Finansuotojo sudarytą Faktoringo sutartį bei reikalavimo teisių perleidimą Finansuotojui pagal Pirkėjui išrašytas Sąskaitas</w:t>
      </w:r>
      <w:r w:rsidRPr="009C4EF9">
        <w:rPr>
          <w:rFonts w:ascii="Arial" w:hAnsi="Arial" w:cs="Arial"/>
          <w:sz w:val="18"/>
          <w:szCs w:val="18"/>
          <w:lang w:val="lt-LT"/>
        </w:rPr>
        <w:t>.</w:t>
      </w:r>
    </w:p>
    <w:p w14:paraId="66C891DB" w14:textId="358DFCCF"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Bendrosios sąlygos</w:t>
      </w:r>
      <w:r w:rsidRPr="009C4EF9">
        <w:rPr>
          <w:rFonts w:ascii="Arial" w:hAnsi="Arial" w:cs="Arial"/>
          <w:sz w:val="18"/>
          <w:szCs w:val="18"/>
          <w:lang w:val="lt-LT"/>
        </w:rPr>
        <w:t xml:space="preserve"> – šios Faktoringo sutarties bendrosios sąlygos.</w:t>
      </w:r>
    </w:p>
    <w:p w14:paraId="37907941" w14:textId="77777777" w:rsidR="00D13C3F"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EURIBOR</w:t>
      </w:r>
      <w:r w:rsidRPr="009C4EF9">
        <w:rPr>
          <w:rFonts w:ascii="Arial" w:hAnsi="Arial" w:cs="Arial"/>
          <w:sz w:val="18"/>
          <w:szCs w:val="18"/>
          <w:lang w:val="lt-LT"/>
        </w:rPr>
        <w:t xml:space="preserve"> – Palūkanų keitimo dieną paskelbta Specialiosiose sąlygose nurodytos trukmės (šios trukmės laikotarpis toliau vadinamas </w:t>
      </w:r>
      <w:r w:rsidRPr="009C4EF9">
        <w:rPr>
          <w:rFonts w:ascii="Arial" w:hAnsi="Arial" w:cs="Arial"/>
          <w:b/>
          <w:sz w:val="18"/>
          <w:szCs w:val="18"/>
          <w:lang w:val="lt-LT"/>
        </w:rPr>
        <w:t>Palūkanų periodu</w:t>
      </w:r>
      <w:r w:rsidRPr="009C4EF9">
        <w:rPr>
          <w:rFonts w:ascii="Arial" w:hAnsi="Arial" w:cs="Arial"/>
          <w:sz w:val="18"/>
          <w:szCs w:val="18"/>
          <w:lang w:val="lt-LT"/>
        </w:rPr>
        <w:t xml:space="preserve">) Europos tarpbankinės rinkos palūkanų norma (angl. </w:t>
      </w:r>
      <w:r w:rsidRPr="009C4EF9">
        <w:rPr>
          <w:rFonts w:ascii="Arial" w:hAnsi="Arial" w:cs="Arial"/>
          <w:i/>
          <w:sz w:val="18"/>
          <w:szCs w:val="18"/>
          <w:lang w:val="lt-LT"/>
        </w:rPr>
        <w:t xml:space="preserve">Euro </w:t>
      </w:r>
      <w:proofErr w:type="spellStart"/>
      <w:r w:rsidRPr="009C4EF9">
        <w:rPr>
          <w:rFonts w:ascii="Arial" w:hAnsi="Arial" w:cs="Arial"/>
          <w:i/>
          <w:sz w:val="18"/>
          <w:szCs w:val="18"/>
          <w:lang w:val="lt-LT"/>
        </w:rPr>
        <w:t>Interbank</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Offered</w:t>
      </w:r>
      <w:proofErr w:type="spellEnd"/>
      <w:r w:rsidRPr="009C4EF9">
        <w:rPr>
          <w:rFonts w:ascii="Arial" w:hAnsi="Arial" w:cs="Arial"/>
          <w:i/>
          <w:sz w:val="18"/>
          <w:szCs w:val="18"/>
          <w:lang w:val="lt-LT"/>
        </w:rPr>
        <w:t xml:space="preserve"> Rate</w:t>
      </w:r>
      <w:r w:rsidRPr="009C4EF9">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9C4EF9">
        <w:rPr>
          <w:rFonts w:ascii="Arial" w:hAnsi="Arial" w:cs="Arial"/>
          <w:i/>
          <w:sz w:val="18"/>
          <w:szCs w:val="18"/>
          <w:lang w:val="lt-LT"/>
        </w:rPr>
        <w:t>European</w:t>
      </w:r>
      <w:proofErr w:type="spellEnd"/>
      <w:r w:rsidRPr="009C4EF9">
        <w:rPr>
          <w:rFonts w:ascii="Arial" w:hAnsi="Arial" w:cs="Arial"/>
          <w:i/>
          <w:sz w:val="18"/>
          <w:szCs w:val="18"/>
          <w:lang w:val="lt-LT"/>
        </w:rPr>
        <w:t xml:space="preserve"> Money </w:t>
      </w:r>
      <w:proofErr w:type="spellStart"/>
      <w:r w:rsidRPr="009C4EF9">
        <w:rPr>
          <w:rFonts w:ascii="Arial" w:hAnsi="Arial" w:cs="Arial"/>
          <w:i/>
          <w:sz w:val="18"/>
          <w:szCs w:val="18"/>
          <w:lang w:val="lt-LT"/>
        </w:rPr>
        <w:t>Markets</w:t>
      </w:r>
      <w:proofErr w:type="spellEnd"/>
      <w:r w:rsidRPr="009C4EF9">
        <w:rPr>
          <w:rFonts w:ascii="Arial" w:hAnsi="Arial" w:cs="Arial"/>
          <w:i/>
          <w:sz w:val="18"/>
          <w:szCs w:val="18"/>
          <w:lang w:val="lt-LT"/>
        </w:rPr>
        <w:t xml:space="preserve"> Institute</w:t>
      </w:r>
      <w:r w:rsidRPr="009C4EF9">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avansas</w:t>
      </w:r>
      <w:r w:rsidRPr="009C4EF9">
        <w:rPr>
          <w:rFonts w:ascii="Arial" w:hAnsi="Arial" w:cs="Arial"/>
          <w:sz w:val="18"/>
          <w:szCs w:val="18"/>
          <w:lang w:val="lt-LT"/>
        </w:rPr>
        <w:t xml:space="preserve"> </w:t>
      </w:r>
      <w:r w:rsidR="00B60891" w:rsidRPr="009C4EF9">
        <w:rPr>
          <w:rFonts w:ascii="Arial" w:hAnsi="Arial" w:cs="Arial"/>
          <w:sz w:val="18"/>
          <w:szCs w:val="18"/>
          <w:lang w:val="lt-LT"/>
        </w:rPr>
        <w:t>/</w:t>
      </w:r>
      <w:r w:rsidRPr="009C4EF9">
        <w:rPr>
          <w:rFonts w:ascii="Arial" w:hAnsi="Arial" w:cs="Arial"/>
          <w:sz w:val="18"/>
          <w:szCs w:val="18"/>
          <w:lang w:val="lt-LT"/>
        </w:rPr>
        <w:t xml:space="preserve"> </w:t>
      </w:r>
      <w:r w:rsidRPr="009C4EF9">
        <w:rPr>
          <w:rFonts w:ascii="Arial" w:hAnsi="Arial" w:cs="Arial"/>
          <w:b/>
          <w:sz w:val="18"/>
          <w:szCs w:val="18"/>
          <w:lang w:val="lt-LT"/>
        </w:rPr>
        <w:t>Avansas</w:t>
      </w:r>
      <w:r w:rsidRPr="009C4EF9">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limitas</w:t>
      </w:r>
      <w:r w:rsidRPr="009C4EF9">
        <w:rPr>
          <w:rFonts w:ascii="Arial" w:hAnsi="Arial" w:cs="Arial"/>
          <w:sz w:val="18"/>
          <w:szCs w:val="18"/>
          <w:lang w:val="lt-LT"/>
        </w:rPr>
        <w:t xml:space="preserve"> – Specialiosiose sąlygose nustatyta maksimali </w:t>
      </w:r>
      <w:r w:rsidR="00B60891" w:rsidRPr="009C4EF9">
        <w:rPr>
          <w:rFonts w:ascii="Arial" w:hAnsi="Arial" w:cs="Arial"/>
          <w:sz w:val="18"/>
          <w:szCs w:val="18"/>
          <w:lang w:val="lt-LT"/>
        </w:rPr>
        <w:t>Finansuotojo</w:t>
      </w:r>
      <w:r w:rsidRPr="009C4EF9">
        <w:rPr>
          <w:rFonts w:ascii="Arial" w:hAnsi="Arial" w:cs="Arial"/>
          <w:sz w:val="18"/>
          <w:szCs w:val="18"/>
          <w:lang w:val="lt-LT"/>
        </w:rPr>
        <w:t xml:space="preserve"> finansuojama Piniginių reikalavimų (Sąskaitų sumų) suma.</w:t>
      </w:r>
    </w:p>
    <w:p w14:paraId="0434D190"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palūkanos</w:t>
      </w:r>
      <w:r w:rsidRPr="009C4EF9">
        <w:rPr>
          <w:rFonts w:ascii="Arial" w:hAnsi="Arial" w:cs="Arial"/>
          <w:sz w:val="18"/>
          <w:szCs w:val="18"/>
          <w:lang w:val="lt-LT"/>
        </w:rPr>
        <w:t xml:space="preserve"> </w:t>
      </w:r>
      <w:r w:rsidR="00B60891" w:rsidRPr="009C4EF9">
        <w:rPr>
          <w:rFonts w:ascii="Arial" w:hAnsi="Arial" w:cs="Arial"/>
          <w:sz w:val="18"/>
          <w:szCs w:val="18"/>
          <w:lang w:val="lt-LT"/>
        </w:rPr>
        <w:t>/</w:t>
      </w:r>
      <w:r w:rsidRPr="009C4EF9">
        <w:rPr>
          <w:rFonts w:ascii="Arial" w:hAnsi="Arial" w:cs="Arial"/>
          <w:sz w:val="18"/>
          <w:szCs w:val="18"/>
          <w:lang w:val="lt-LT"/>
        </w:rPr>
        <w:t xml:space="preserve"> </w:t>
      </w:r>
      <w:r w:rsidRPr="009C4EF9">
        <w:rPr>
          <w:rFonts w:ascii="Arial" w:hAnsi="Arial" w:cs="Arial"/>
          <w:b/>
          <w:sz w:val="18"/>
          <w:szCs w:val="18"/>
          <w:lang w:val="lt-LT"/>
        </w:rPr>
        <w:t>Palūkanos</w:t>
      </w:r>
      <w:r w:rsidRPr="009C4EF9">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rezervas</w:t>
      </w:r>
      <w:r w:rsidRPr="009C4EF9">
        <w:rPr>
          <w:rFonts w:ascii="Arial" w:hAnsi="Arial" w:cs="Arial"/>
          <w:sz w:val="18"/>
          <w:szCs w:val="18"/>
          <w:lang w:val="lt-LT"/>
        </w:rPr>
        <w:t xml:space="preserve"> / </w:t>
      </w:r>
      <w:r w:rsidRPr="009C4EF9">
        <w:rPr>
          <w:rFonts w:ascii="Arial" w:hAnsi="Arial" w:cs="Arial"/>
          <w:b/>
          <w:sz w:val="18"/>
          <w:szCs w:val="18"/>
          <w:lang w:val="lt-LT"/>
        </w:rPr>
        <w:t>Rezervas</w:t>
      </w:r>
      <w:r w:rsidRPr="009C4EF9">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77777777" w:rsidR="003236A0" w:rsidRPr="009C4EF9" w:rsidRDefault="003236A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sutartis</w:t>
      </w:r>
      <w:r w:rsidRPr="009C4EF9">
        <w:rPr>
          <w:rFonts w:ascii="Arial" w:hAnsi="Arial" w:cs="Arial"/>
          <w:sz w:val="18"/>
          <w:szCs w:val="18"/>
          <w:lang w:val="lt-LT"/>
        </w:rPr>
        <w:t xml:space="preserve"> – Pardavėjo su Finansuotoju sudaryta sutartis, kuria Finansuotojas</w:t>
      </w:r>
      <w:r w:rsidRPr="009C4EF9">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9C4EF9">
        <w:rPr>
          <w:rFonts w:ascii="Arial" w:hAnsi="Arial" w:cs="Arial"/>
          <w:sz w:val="18"/>
          <w:szCs w:val="18"/>
          <w:lang w:val="lt-LT"/>
        </w:rPr>
        <w:t>sudaro Specialiosios sąlygos ir Bendrosios sąlygos, įskaitant visus jos priedus, papildymus, pakeitimus ir Finansuotojo sprendimus.</w:t>
      </w:r>
      <w:r w:rsidR="00806E5C" w:rsidRPr="009C4EF9">
        <w:rPr>
          <w:rFonts w:ascii="Arial" w:hAnsi="Arial" w:cs="Arial"/>
          <w:sz w:val="18"/>
          <w:szCs w:val="18"/>
          <w:lang w:val="lt-LT"/>
        </w:rPr>
        <w:t xml:space="preserve"> Faktoringo sutartis apima </w:t>
      </w:r>
      <w:r w:rsidR="002F2270" w:rsidRPr="009C4EF9">
        <w:rPr>
          <w:rFonts w:ascii="Arial" w:hAnsi="Arial" w:cs="Arial"/>
          <w:sz w:val="18"/>
          <w:szCs w:val="18"/>
          <w:lang w:val="lt-LT"/>
        </w:rPr>
        <w:t xml:space="preserve">tiek </w:t>
      </w:r>
      <w:r w:rsidR="00BE3C8F" w:rsidRPr="009C4EF9">
        <w:rPr>
          <w:rFonts w:ascii="Arial" w:hAnsi="Arial" w:cs="Arial"/>
          <w:sz w:val="18"/>
          <w:szCs w:val="18"/>
          <w:lang w:val="lt-LT"/>
        </w:rPr>
        <w:t>Nuolatinį</w:t>
      </w:r>
      <w:r w:rsidR="002F2270" w:rsidRPr="009C4EF9">
        <w:rPr>
          <w:rFonts w:ascii="Arial" w:hAnsi="Arial" w:cs="Arial"/>
          <w:sz w:val="18"/>
          <w:szCs w:val="18"/>
          <w:lang w:val="lt-LT"/>
        </w:rPr>
        <w:t>, tiek</w:t>
      </w:r>
      <w:r w:rsidR="00806E5C" w:rsidRPr="009C4EF9">
        <w:rPr>
          <w:rFonts w:ascii="Arial" w:hAnsi="Arial" w:cs="Arial"/>
          <w:sz w:val="18"/>
          <w:szCs w:val="18"/>
          <w:lang w:val="lt-LT"/>
        </w:rPr>
        <w:t xml:space="preserve"> </w:t>
      </w:r>
      <w:r w:rsidR="00BE3C8F" w:rsidRPr="009C4EF9">
        <w:rPr>
          <w:rFonts w:ascii="Arial" w:hAnsi="Arial" w:cs="Arial"/>
          <w:sz w:val="18"/>
          <w:szCs w:val="18"/>
          <w:lang w:val="lt-LT"/>
        </w:rPr>
        <w:t xml:space="preserve">Pasirinktinį </w:t>
      </w:r>
      <w:r w:rsidR="00D13C3F" w:rsidRPr="009C4EF9">
        <w:rPr>
          <w:rFonts w:ascii="Arial" w:hAnsi="Arial" w:cs="Arial"/>
          <w:sz w:val="18"/>
          <w:szCs w:val="18"/>
          <w:lang w:val="lt-LT"/>
        </w:rPr>
        <w:t>s</w:t>
      </w:r>
      <w:r w:rsidR="00806E5C" w:rsidRPr="009C4EF9">
        <w:rPr>
          <w:rFonts w:ascii="Arial" w:hAnsi="Arial" w:cs="Arial"/>
          <w:sz w:val="18"/>
          <w:szCs w:val="18"/>
          <w:lang w:val="lt-LT"/>
        </w:rPr>
        <w:t>ąskaitų finansavimą.</w:t>
      </w:r>
    </w:p>
    <w:p w14:paraId="44948CA2" w14:textId="77777777" w:rsidR="003236A0" w:rsidRPr="009C4EF9" w:rsidRDefault="003236A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sutarties mokestis</w:t>
      </w:r>
      <w:r w:rsidRPr="009C4EF9">
        <w:rPr>
          <w:rFonts w:ascii="Arial" w:hAnsi="Arial" w:cs="Arial"/>
          <w:sz w:val="18"/>
          <w:szCs w:val="18"/>
          <w:lang w:val="lt-LT"/>
        </w:rPr>
        <w:t xml:space="preserve"> – Specialiosiose sąlygose</w:t>
      </w:r>
      <w:r w:rsidR="000D1983" w:rsidRPr="009C4EF9">
        <w:rPr>
          <w:rFonts w:ascii="Arial" w:hAnsi="Arial" w:cs="Arial"/>
          <w:sz w:val="18"/>
          <w:szCs w:val="18"/>
          <w:lang w:val="lt-LT"/>
        </w:rPr>
        <w:t xml:space="preserve"> ir (ar) Finansuotojo patvirtintame įkainių sąraše</w:t>
      </w:r>
      <w:r w:rsidRPr="009C4EF9">
        <w:rPr>
          <w:rFonts w:ascii="Arial" w:hAnsi="Arial" w:cs="Arial"/>
          <w:sz w:val="18"/>
          <w:szCs w:val="18"/>
          <w:lang w:val="lt-LT"/>
        </w:rPr>
        <w:t xml:space="preserve"> nurodyto dydžio mokestis, kurį Pardavėjas privalo sumokėti Finansuotojui už Pardavėjo pateiktų dokumentų analizę</w:t>
      </w:r>
      <w:r w:rsidR="0060418E" w:rsidRPr="009C4EF9">
        <w:rPr>
          <w:rFonts w:ascii="Arial" w:hAnsi="Arial" w:cs="Arial"/>
          <w:sz w:val="18"/>
          <w:szCs w:val="18"/>
          <w:lang w:val="lt-LT"/>
        </w:rPr>
        <w:t>,</w:t>
      </w:r>
      <w:r w:rsidRPr="009C4EF9">
        <w:rPr>
          <w:rFonts w:ascii="Arial" w:hAnsi="Arial" w:cs="Arial"/>
          <w:sz w:val="18"/>
          <w:szCs w:val="18"/>
          <w:lang w:val="lt-LT"/>
        </w:rPr>
        <w:t xml:space="preserve"> </w:t>
      </w:r>
      <w:r w:rsidR="0060418E" w:rsidRPr="009C4EF9">
        <w:rPr>
          <w:rFonts w:ascii="Arial" w:hAnsi="Arial" w:cs="Arial"/>
          <w:sz w:val="18"/>
          <w:szCs w:val="18"/>
          <w:lang w:val="lt-LT"/>
        </w:rPr>
        <w:t>Pirkėjų kreditingumo rizikos vertinimą,</w:t>
      </w:r>
      <w:r w:rsidRPr="009C4EF9">
        <w:rPr>
          <w:rFonts w:ascii="Arial" w:hAnsi="Arial" w:cs="Arial"/>
          <w:sz w:val="18"/>
          <w:szCs w:val="18"/>
          <w:lang w:val="lt-LT"/>
        </w:rPr>
        <w:t xml:space="preserve"> su Faktoringo sutartimi susijusių dokumentų paruošimą</w:t>
      </w:r>
      <w:r w:rsidR="004B1C27" w:rsidRPr="009C4EF9">
        <w:rPr>
          <w:rFonts w:ascii="Arial" w:hAnsi="Arial" w:cs="Arial"/>
          <w:sz w:val="18"/>
          <w:szCs w:val="18"/>
          <w:lang w:val="lt-LT"/>
        </w:rPr>
        <w:t xml:space="preserve"> ir kt. </w:t>
      </w:r>
      <w:r w:rsidR="00E41F3F" w:rsidRPr="009C4EF9">
        <w:rPr>
          <w:rFonts w:ascii="Arial" w:hAnsi="Arial" w:cs="Arial"/>
          <w:sz w:val="18"/>
          <w:szCs w:val="18"/>
          <w:lang w:val="lt-LT"/>
        </w:rPr>
        <w:t>Faktoringo sutarties mokestis taikomas tiek sudarant Faktoringo sutartį, tiek kiekvieną kartą, kai Faktoringo sutarti</w:t>
      </w:r>
      <w:r w:rsidR="00D13C3F" w:rsidRPr="009C4EF9">
        <w:rPr>
          <w:rFonts w:ascii="Arial" w:hAnsi="Arial" w:cs="Arial"/>
          <w:sz w:val="18"/>
          <w:szCs w:val="18"/>
          <w:lang w:val="lt-LT"/>
        </w:rPr>
        <w:t>es sąlygo</w:t>
      </w:r>
      <w:r w:rsidR="00E41F3F" w:rsidRPr="009C4EF9">
        <w:rPr>
          <w:rFonts w:ascii="Arial" w:hAnsi="Arial" w:cs="Arial"/>
          <w:sz w:val="18"/>
          <w:szCs w:val="18"/>
          <w:lang w:val="lt-LT"/>
        </w:rPr>
        <w:t>s keičiam</w:t>
      </w:r>
      <w:r w:rsidR="00D13C3F" w:rsidRPr="009C4EF9">
        <w:rPr>
          <w:rFonts w:ascii="Arial" w:hAnsi="Arial" w:cs="Arial"/>
          <w:sz w:val="18"/>
          <w:szCs w:val="18"/>
          <w:lang w:val="lt-LT"/>
        </w:rPr>
        <w:t>os</w:t>
      </w:r>
      <w:r w:rsidR="00E41F3F" w:rsidRPr="009C4EF9">
        <w:rPr>
          <w:rFonts w:ascii="Arial" w:hAnsi="Arial" w:cs="Arial"/>
          <w:sz w:val="18"/>
          <w:szCs w:val="18"/>
          <w:lang w:val="lt-LT"/>
        </w:rPr>
        <w:t>, priimamas Finansuotojo sprendimas, atliekamas Pirkėjų kreditingumo rizikos vertinimas</w:t>
      </w:r>
      <w:r w:rsidR="0060418E" w:rsidRPr="009C4EF9">
        <w:rPr>
          <w:rFonts w:ascii="Arial" w:hAnsi="Arial" w:cs="Arial"/>
          <w:sz w:val="18"/>
          <w:szCs w:val="18"/>
          <w:lang w:val="lt-LT"/>
        </w:rPr>
        <w:t xml:space="preserve"> (net jei Finansuotojo sprendimas Pirkėjo atžvilgiu galiausiai yra neigiamas)</w:t>
      </w:r>
      <w:r w:rsidR="00F70CED" w:rsidRPr="009C4EF9">
        <w:rPr>
          <w:rFonts w:ascii="Arial" w:hAnsi="Arial" w:cs="Arial"/>
          <w:sz w:val="18"/>
          <w:szCs w:val="18"/>
          <w:lang w:val="lt-LT"/>
        </w:rPr>
        <w:t>,</w:t>
      </w:r>
      <w:r w:rsidR="00E41F3F" w:rsidRPr="009C4EF9">
        <w:rPr>
          <w:rFonts w:ascii="Arial" w:hAnsi="Arial" w:cs="Arial"/>
          <w:sz w:val="18"/>
          <w:szCs w:val="18"/>
          <w:lang w:val="lt-LT"/>
        </w:rPr>
        <w:t xml:space="preserve"> ir kitais Faktoringo sutartyje numatytais atvejais. </w:t>
      </w:r>
    </w:p>
    <w:p w14:paraId="11E3FA39"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Faktoringo terminas</w:t>
      </w:r>
      <w:r w:rsidRPr="009C4EF9">
        <w:rPr>
          <w:rFonts w:ascii="Arial" w:hAnsi="Arial" w:cs="Arial"/>
          <w:sz w:val="18"/>
          <w:szCs w:val="18"/>
          <w:lang w:val="lt-LT"/>
        </w:rPr>
        <w:t xml:space="preserve"> – Specialiosiose sąlygose nustatytas terminas, iki kurio priešpaskutinės dienos </w:t>
      </w:r>
      <w:r w:rsidR="00B60891" w:rsidRPr="009C4EF9">
        <w:rPr>
          <w:rFonts w:ascii="Arial" w:hAnsi="Arial" w:cs="Arial"/>
          <w:sz w:val="18"/>
          <w:szCs w:val="18"/>
          <w:lang w:val="lt-LT"/>
        </w:rPr>
        <w:t>Finansuotojas</w:t>
      </w:r>
      <w:r w:rsidRPr="009C4EF9">
        <w:rPr>
          <w:rFonts w:ascii="Arial" w:hAnsi="Arial" w:cs="Arial"/>
          <w:sz w:val="18"/>
          <w:szCs w:val="18"/>
          <w:lang w:val="lt-LT"/>
        </w:rPr>
        <w:t xml:space="preserve"> priima Piniginius reikalavimus finansavimui.</w:t>
      </w:r>
    </w:p>
    <w:p w14:paraId="7203083D"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Finansavimo valiuta</w:t>
      </w:r>
      <w:r w:rsidRPr="009C4EF9">
        <w:rPr>
          <w:rFonts w:ascii="Arial" w:hAnsi="Arial" w:cs="Arial"/>
          <w:sz w:val="18"/>
          <w:szCs w:val="18"/>
          <w:lang w:val="lt-LT"/>
        </w:rPr>
        <w:t xml:space="preserve"> – Faktoringo limito valiuta, nurodyta Specialiosiose sąlygose, kuria mokamas Avansas bei Rezervas.</w:t>
      </w:r>
    </w:p>
    <w:p w14:paraId="795FFA74" w14:textId="5BC0243C"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Finansuotojas</w:t>
      </w:r>
      <w:r w:rsidR="007A2B20" w:rsidRPr="009C4EF9">
        <w:rPr>
          <w:rFonts w:ascii="Arial" w:hAnsi="Arial" w:cs="Arial"/>
          <w:sz w:val="18"/>
          <w:szCs w:val="18"/>
          <w:lang w:val="lt-LT"/>
        </w:rPr>
        <w:t xml:space="preserve"> </w:t>
      </w:r>
      <w:r w:rsidRPr="009C4EF9">
        <w:rPr>
          <w:rFonts w:ascii="Arial" w:hAnsi="Arial" w:cs="Arial"/>
          <w:sz w:val="18"/>
          <w:szCs w:val="18"/>
          <w:lang w:val="lt-LT"/>
        </w:rPr>
        <w:t>–</w:t>
      </w:r>
      <w:proofErr w:type="spellStart"/>
      <w:r w:rsidR="002E5091" w:rsidRPr="009C4EF9">
        <w:rPr>
          <w:rFonts w:ascii="Arial" w:hAnsi="Arial" w:cs="Arial"/>
          <w:sz w:val="18"/>
          <w:szCs w:val="18"/>
          <w:lang w:val="lt-LT"/>
        </w:rPr>
        <w:t>PayRay</w:t>
      </w:r>
      <w:proofErr w:type="spellEnd"/>
      <w:r w:rsidR="00CD77CA" w:rsidRPr="009C4EF9">
        <w:rPr>
          <w:rFonts w:ascii="Arial" w:hAnsi="Arial" w:cs="Arial"/>
          <w:sz w:val="18"/>
          <w:szCs w:val="18"/>
          <w:lang w:val="lt-LT"/>
        </w:rPr>
        <w:t>,</w:t>
      </w:r>
      <w:r w:rsidRPr="009C4EF9">
        <w:rPr>
          <w:rFonts w:ascii="Arial" w:hAnsi="Arial" w:cs="Arial"/>
          <w:sz w:val="18"/>
          <w:szCs w:val="18"/>
          <w:lang w:val="lt-LT"/>
        </w:rPr>
        <w:t xml:space="preserve"> UAB, juridinio asmens kodas </w:t>
      </w:r>
      <w:r w:rsidR="002D1499" w:rsidRPr="009C4EF9">
        <w:rPr>
          <w:rFonts w:ascii="Arial" w:hAnsi="Arial" w:cs="Arial"/>
          <w:sz w:val="18"/>
          <w:szCs w:val="18"/>
          <w:lang w:val="lt-LT"/>
        </w:rPr>
        <w:t>304862948</w:t>
      </w:r>
      <w:r w:rsidRPr="009C4EF9">
        <w:rPr>
          <w:rFonts w:ascii="Arial" w:hAnsi="Arial" w:cs="Arial"/>
          <w:sz w:val="18"/>
          <w:szCs w:val="18"/>
          <w:lang w:val="lt-LT"/>
        </w:rPr>
        <w:t>.</w:t>
      </w:r>
    </w:p>
    <w:p w14:paraId="72181C5D" w14:textId="39DEEED8" w:rsidR="003236A0" w:rsidRPr="009C4EF9" w:rsidRDefault="003236A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Komisinis mokestis</w:t>
      </w:r>
      <w:r w:rsidRPr="009C4EF9">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9C4EF9" w:rsidRDefault="0060418E"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 xml:space="preserve">LIBOR – </w:t>
      </w:r>
      <w:r w:rsidRPr="009C4EF9">
        <w:rPr>
          <w:rFonts w:ascii="Arial" w:hAnsi="Arial" w:cs="Arial"/>
          <w:sz w:val="18"/>
          <w:szCs w:val="18"/>
          <w:lang w:val="lt-LT"/>
        </w:rPr>
        <w:t xml:space="preserve">Palūkanų keitimo dieną paskelbta </w:t>
      </w:r>
      <w:r w:rsidR="00085156" w:rsidRPr="009C4EF9">
        <w:rPr>
          <w:rFonts w:ascii="Arial" w:hAnsi="Arial" w:cs="Arial"/>
          <w:sz w:val="18"/>
          <w:szCs w:val="18"/>
          <w:lang w:val="lt-LT"/>
        </w:rPr>
        <w:t>Specialiosiose sąlygose nurodytos</w:t>
      </w:r>
      <w:r w:rsidRPr="009C4EF9">
        <w:rPr>
          <w:rFonts w:ascii="Arial" w:hAnsi="Arial" w:cs="Arial"/>
          <w:sz w:val="18"/>
          <w:szCs w:val="18"/>
          <w:lang w:val="lt-LT"/>
        </w:rPr>
        <w:t xml:space="preserve"> trukmės </w:t>
      </w:r>
      <w:r w:rsidR="00085156" w:rsidRPr="009C4EF9">
        <w:rPr>
          <w:rFonts w:ascii="Arial" w:hAnsi="Arial" w:cs="Arial"/>
          <w:sz w:val="18"/>
          <w:szCs w:val="18"/>
          <w:lang w:val="lt-LT"/>
        </w:rPr>
        <w:t xml:space="preserve">(šios trukmės laikotarpis toliau vadinamas </w:t>
      </w:r>
      <w:r w:rsidR="00085156" w:rsidRPr="009C4EF9">
        <w:rPr>
          <w:rFonts w:ascii="Arial" w:hAnsi="Arial" w:cs="Arial"/>
          <w:b/>
          <w:sz w:val="18"/>
          <w:szCs w:val="18"/>
          <w:lang w:val="lt-LT"/>
        </w:rPr>
        <w:t>Palūkanų periodu</w:t>
      </w:r>
      <w:r w:rsidR="00085156" w:rsidRPr="009C4EF9">
        <w:rPr>
          <w:rFonts w:ascii="Arial" w:hAnsi="Arial" w:cs="Arial"/>
          <w:sz w:val="18"/>
          <w:szCs w:val="18"/>
          <w:lang w:val="lt-LT"/>
        </w:rPr>
        <w:t xml:space="preserve">) </w:t>
      </w:r>
      <w:r w:rsidRPr="009C4EF9">
        <w:rPr>
          <w:rFonts w:ascii="Arial" w:hAnsi="Arial" w:cs="Arial"/>
          <w:sz w:val="18"/>
          <w:szCs w:val="18"/>
          <w:lang w:val="lt-LT"/>
        </w:rPr>
        <w:t xml:space="preserve">Londono tarpbankinė palūkanų norma (angl. </w:t>
      </w:r>
      <w:proofErr w:type="spellStart"/>
      <w:r w:rsidRPr="009C4EF9">
        <w:rPr>
          <w:rFonts w:ascii="Arial" w:hAnsi="Arial" w:cs="Arial"/>
          <w:i/>
          <w:sz w:val="18"/>
          <w:szCs w:val="18"/>
          <w:lang w:val="lt-LT"/>
        </w:rPr>
        <w:t>London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Interbank</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Offered</w:t>
      </w:r>
      <w:proofErr w:type="spellEnd"/>
      <w:r w:rsidRPr="009C4EF9">
        <w:rPr>
          <w:rFonts w:ascii="Arial" w:hAnsi="Arial" w:cs="Arial"/>
          <w:i/>
          <w:sz w:val="18"/>
          <w:szCs w:val="18"/>
          <w:lang w:val="lt-LT"/>
        </w:rPr>
        <w:t xml:space="preserve"> Rate</w:t>
      </w:r>
      <w:r w:rsidRPr="009C4EF9">
        <w:rPr>
          <w:rFonts w:ascii="Arial" w:hAnsi="Arial" w:cs="Arial"/>
          <w:sz w:val="18"/>
          <w:szCs w:val="18"/>
          <w:lang w:val="lt-LT"/>
        </w:rPr>
        <w:t xml:space="preserve">), išreikšta metinėmis palūkanomis. LIBOR rodiklį nustato ir administruoja </w:t>
      </w:r>
      <w:r w:rsidRPr="009C4EF9">
        <w:rPr>
          <w:rFonts w:ascii="Arial" w:hAnsi="Arial" w:cs="Arial"/>
          <w:i/>
          <w:sz w:val="18"/>
          <w:szCs w:val="18"/>
          <w:lang w:val="lt-LT"/>
        </w:rPr>
        <w:t xml:space="preserve">ICE </w:t>
      </w:r>
      <w:proofErr w:type="spellStart"/>
      <w:r w:rsidRPr="009C4EF9">
        <w:rPr>
          <w:rFonts w:ascii="Arial" w:hAnsi="Arial" w:cs="Arial"/>
          <w:i/>
          <w:sz w:val="18"/>
          <w:szCs w:val="18"/>
          <w:lang w:val="lt-LT"/>
        </w:rPr>
        <w:t>Benchmark</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Administration</w:t>
      </w:r>
      <w:proofErr w:type="spellEnd"/>
      <w:r w:rsidRPr="009C4EF9">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Maksimalus apmokėjimo terminas</w:t>
      </w:r>
      <w:r w:rsidRPr="009C4EF9">
        <w:rPr>
          <w:rFonts w:ascii="Arial" w:hAnsi="Arial" w:cs="Arial"/>
          <w:sz w:val="18"/>
          <w:szCs w:val="18"/>
          <w:lang w:val="lt-LT"/>
        </w:rPr>
        <w:t xml:space="preserve"> – Specialiosiose sąlygose nustatytas terminas, kurio negali viršyti</w:t>
      </w:r>
      <w:r w:rsidR="00A010A3" w:rsidRPr="009C4EF9">
        <w:rPr>
          <w:rFonts w:ascii="Arial" w:hAnsi="Arial" w:cs="Arial"/>
          <w:sz w:val="18"/>
          <w:szCs w:val="18"/>
          <w:lang w:val="lt-LT"/>
        </w:rPr>
        <w:t xml:space="preserve"> Finansuotojo sprendimu</w:t>
      </w:r>
      <w:r w:rsidRPr="009C4EF9">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Marža</w:t>
      </w:r>
      <w:r w:rsidRPr="009C4EF9">
        <w:rPr>
          <w:rFonts w:ascii="Arial" w:hAnsi="Arial" w:cs="Arial"/>
          <w:sz w:val="18"/>
          <w:szCs w:val="18"/>
          <w:lang w:val="lt-LT"/>
        </w:rPr>
        <w:t xml:space="preserve"> – Specialiosiose sąlygose nurodytas ir procentais išreikštas Palūkanų </w:t>
      </w:r>
      <w:r w:rsidR="00716498" w:rsidRPr="009C4EF9">
        <w:rPr>
          <w:rFonts w:ascii="Arial" w:hAnsi="Arial" w:cs="Arial"/>
          <w:sz w:val="18"/>
          <w:szCs w:val="18"/>
          <w:lang w:val="lt-LT"/>
        </w:rPr>
        <w:t>dydis</w:t>
      </w:r>
      <w:r w:rsidRPr="009C4EF9">
        <w:rPr>
          <w:rFonts w:ascii="Arial" w:hAnsi="Arial" w:cs="Arial"/>
          <w:sz w:val="18"/>
          <w:szCs w:val="18"/>
          <w:lang w:val="lt-LT"/>
        </w:rPr>
        <w:t>, kuris taikomas kintamų Palūkanų atveju.</w:t>
      </w:r>
    </w:p>
    <w:p w14:paraId="22ABF68F" w14:textId="77777777" w:rsidR="003236A0" w:rsidRPr="009C4EF9" w:rsidRDefault="003236A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Mokėjimai</w:t>
      </w:r>
      <w:r w:rsidRPr="009C4EF9">
        <w:rPr>
          <w:rFonts w:ascii="Arial" w:hAnsi="Arial" w:cs="Arial"/>
          <w:sz w:val="18"/>
          <w:szCs w:val="18"/>
          <w:lang w:val="lt-LT"/>
        </w:rPr>
        <w:t xml:space="preserve"> –</w:t>
      </w:r>
      <w:r w:rsidR="00100987" w:rsidRPr="009C4EF9">
        <w:rPr>
          <w:rFonts w:ascii="Arial" w:hAnsi="Arial" w:cs="Arial"/>
          <w:sz w:val="18"/>
          <w:szCs w:val="18"/>
          <w:lang w:val="lt-LT"/>
        </w:rPr>
        <w:t xml:space="preserve"> Sąskaitos apmokėjimas</w:t>
      </w:r>
      <w:r w:rsidR="00D13C3F" w:rsidRPr="009C4EF9">
        <w:rPr>
          <w:rFonts w:ascii="Arial" w:hAnsi="Arial" w:cs="Arial"/>
          <w:sz w:val="18"/>
          <w:szCs w:val="18"/>
          <w:lang w:val="lt-LT"/>
        </w:rPr>
        <w:t xml:space="preserve"> (Regreso taikymo atveju)</w:t>
      </w:r>
      <w:r w:rsidR="00100987" w:rsidRPr="009C4EF9">
        <w:rPr>
          <w:rFonts w:ascii="Arial" w:hAnsi="Arial" w:cs="Arial"/>
          <w:sz w:val="18"/>
          <w:szCs w:val="18"/>
          <w:lang w:val="lt-LT"/>
        </w:rPr>
        <w:t>, Palūkanos</w:t>
      </w:r>
      <w:r w:rsidRPr="009C4EF9">
        <w:rPr>
          <w:rFonts w:ascii="Arial" w:hAnsi="Arial" w:cs="Arial"/>
          <w:sz w:val="18"/>
          <w:szCs w:val="18"/>
          <w:lang w:val="lt-LT"/>
        </w:rPr>
        <w:t xml:space="preserve"> ir kiti Pardavėjo mokėjimai Finansuotojui</w:t>
      </w:r>
      <w:r w:rsidR="00100987" w:rsidRPr="009C4EF9">
        <w:rPr>
          <w:rFonts w:ascii="Arial" w:hAnsi="Arial" w:cs="Arial"/>
          <w:sz w:val="18"/>
          <w:szCs w:val="18"/>
          <w:lang w:val="lt-LT"/>
        </w:rPr>
        <w:t xml:space="preserve"> pagal Faktoringo sutartį</w:t>
      </w:r>
      <w:r w:rsidRPr="009C4EF9">
        <w:rPr>
          <w:rFonts w:ascii="Arial" w:hAnsi="Arial" w:cs="Arial"/>
          <w:sz w:val="18"/>
          <w:szCs w:val="18"/>
          <w:lang w:val="lt-LT"/>
        </w:rPr>
        <w:t>.</w:t>
      </w:r>
    </w:p>
    <w:p w14:paraId="3A1E8FFC" w14:textId="77777777" w:rsidR="00BE3C8F" w:rsidRPr="009C4EF9" w:rsidRDefault="00BE3C8F"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lastRenderedPageBreak/>
        <w:t xml:space="preserve">Nuolatinis </w:t>
      </w:r>
      <w:r w:rsidR="00D13C3F" w:rsidRPr="009C4EF9">
        <w:rPr>
          <w:rFonts w:ascii="Arial" w:hAnsi="Arial" w:cs="Arial"/>
          <w:b/>
          <w:sz w:val="18"/>
          <w:szCs w:val="18"/>
          <w:lang w:val="lt-LT"/>
        </w:rPr>
        <w:t>s</w:t>
      </w:r>
      <w:r w:rsidRPr="009C4EF9">
        <w:rPr>
          <w:rFonts w:ascii="Arial" w:hAnsi="Arial" w:cs="Arial"/>
          <w:b/>
          <w:sz w:val="18"/>
          <w:szCs w:val="18"/>
          <w:lang w:val="lt-LT"/>
        </w:rPr>
        <w:t>ąskaitų finansavimas</w:t>
      </w:r>
      <w:r w:rsidRPr="009C4EF9">
        <w:rPr>
          <w:rFonts w:ascii="Arial" w:hAnsi="Arial" w:cs="Arial"/>
          <w:sz w:val="18"/>
          <w:szCs w:val="18"/>
          <w:lang w:val="lt-LT"/>
        </w:rPr>
        <w:t xml:space="preserve"> – Pardavėjo Pirkėjui išrašytų Sąskaitų finansavimas, kai Pardavėjas </w:t>
      </w:r>
      <w:r w:rsidR="00D13C3F" w:rsidRPr="009C4EF9">
        <w:rPr>
          <w:rFonts w:ascii="Arial" w:hAnsi="Arial" w:cs="Arial"/>
          <w:sz w:val="18"/>
          <w:szCs w:val="18"/>
          <w:lang w:val="lt-LT"/>
        </w:rPr>
        <w:t xml:space="preserve">pateikia </w:t>
      </w:r>
      <w:r w:rsidRPr="009C4EF9">
        <w:rPr>
          <w:rFonts w:ascii="Arial" w:hAnsi="Arial" w:cs="Arial"/>
          <w:sz w:val="18"/>
          <w:szCs w:val="18"/>
          <w:lang w:val="lt-LT"/>
        </w:rPr>
        <w:t>Finansuotojui visas Pirkėjui išrašytas Sąskaitas dėl jų finansavimo.</w:t>
      </w:r>
    </w:p>
    <w:p w14:paraId="41868DB0"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Pardavėjas</w:t>
      </w:r>
      <w:r w:rsidRPr="009C4EF9">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14:paraId="61F67C4A" w14:textId="670D3F5E"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Pardavėjo atsakomybė</w:t>
      </w:r>
      <w:r w:rsidRPr="009C4EF9">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9C4EF9">
        <w:rPr>
          <w:rFonts w:ascii="Arial" w:hAnsi="Arial" w:cs="Arial"/>
          <w:sz w:val="18"/>
          <w:szCs w:val="18"/>
          <w:lang w:val="lt-LT"/>
        </w:rPr>
        <w:t>1.</w:t>
      </w:r>
      <w:r w:rsidRPr="009C4EF9">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9C4EF9">
        <w:rPr>
          <w:rFonts w:ascii="Arial" w:hAnsi="Arial" w:cs="Arial"/>
          <w:sz w:val="18"/>
          <w:szCs w:val="18"/>
          <w:lang w:val="lt-LT"/>
        </w:rPr>
        <w:t xml:space="preserve">Pardavėjo atsakomybė taikoma tais atvejais, kai Specialiosiose sąlygose nurodyta, kad Faktoringo sutarčiai </w:t>
      </w:r>
      <w:r w:rsidR="00F70CED" w:rsidRPr="009C4EF9">
        <w:rPr>
          <w:rFonts w:ascii="Arial" w:hAnsi="Arial" w:cs="Arial"/>
          <w:sz w:val="18"/>
          <w:szCs w:val="18"/>
          <w:lang w:val="lt-LT"/>
        </w:rPr>
        <w:t xml:space="preserve">netaikomas </w:t>
      </w:r>
      <w:r w:rsidR="00903260" w:rsidRPr="009C4EF9">
        <w:rPr>
          <w:rFonts w:ascii="Arial" w:hAnsi="Arial" w:cs="Arial"/>
          <w:sz w:val="18"/>
          <w:szCs w:val="18"/>
          <w:lang w:val="lt-LT"/>
        </w:rPr>
        <w:t xml:space="preserve">Regresas. </w:t>
      </w:r>
      <w:r w:rsidRPr="009C4EF9">
        <w:rPr>
          <w:rFonts w:ascii="Arial" w:hAnsi="Arial" w:cs="Arial"/>
          <w:sz w:val="18"/>
          <w:szCs w:val="18"/>
          <w:lang w:val="lt-LT"/>
        </w:rPr>
        <w:t>Konkretūs šios atsakomybė taikymo atvejai nustatyti Bendrosiose sąlygose.</w:t>
      </w:r>
    </w:p>
    <w:p w14:paraId="480B1D8A" w14:textId="764B003F" w:rsidR="00BE3C8F" w:rsidRPr="009C4EF9" w:rsidRDefault="00BE3C8F" w:rsidP="00FE3801">
      <w:pPr>
        <w:pStyle w:val="ListParagraph"/>
        <w:numPr>
          <w:ilvl w:val="1"/>
          <w:numId w:val="28"/>
        </w:numPr>
        <w:jc w:val="both"/>
        <w:rPr>
          <w:rFonts w:ascii="Arial" w:hAnsi="Arial" w:cs="Arial"/>
          <w:b/>
          <w:sz w:val="18"/>
          <w:szCs w:val="18"/>
          <w:lang w:val="lt-LT"/>
        </w:rPr>
      </w:pPr>
      <w:r w:rsidRPr="009C4EF9">
        <w:rPr>
          <w:rFonts w:ascii="Arial" w:hAnsi="Arial" w:cs="Arial"/>
          <w:b/>
          <w:sz w:val="18"/>
          <w:szCs w:val="18"/>
          <w:lang w:val="lt-LT"/>
        </w:rPr>
        <w:t xml:space="preserve">Pasirinktinis </w:t>
      </w:r>
      <w:r w:rsidR="00D13C3F" w:rsidRPr="009C4EF9">
        <w:rPr>
          <w:rFonts w:ascii="Arial" w:hAnsi="Arial" w:cs="Arial"/>
          <w:b/>
          <w:sz w:val="18"/>
          <w:szCs w:val="18"/>
          <w:lang w:val="lt-LT"/>
        </w:rPr>
        <w:t>s</w:t>
      </w:r>
      <w:r w:rsidRPr="009C4EF9">
        <w:rPr>
          <w:rFonts w:ascii="Arial" w:hAnsi="Arial" w:cs="Arial"/>
          <w:b/>
          <w:sz w:val="18"/>
          <w:szCs w:val="18"/>
          <w:lang w:val="lt-LT"/>
        </w:rPr>
        <w:t>ąskaitų finansavimas</w:t>
      </w:r>
      <w:r w:rsidRPr="009C4EF9">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9C4EF9">
        <w:rPr>
          <w:rFonts w:ascii="Arial" w:hAnsi="Arial" w:cs="Arial"/>
          <w:sz w:val="18"/>
          <w:szCs w:val="18"/>
          <w:lang w:val="lt-LT"/>
        </w:rPr>
        <w:t xml:space="preserve">Sąskaitos, kurios pateikiamos finansavimui, turi turėti </w:t>
      </w:r>
      <w:r w:rsidR="001158E3" w:rsidRPr="009C4EF9">
        <w:rPr>
          <w:rFonts w:ascii="Arial" w:hAnsi="Arial" w:cs="Arial"/>
          <w:sz w:val="18"/>
          <w:szCs w:val="18"/>
          <w:lang w:val="lt-LT"/>
        </w:rPr>
        <w:t xml:space="preserve">standartinį tekstą nustatytą Bendrųjų sąlygų </w:t>
      </w:r>
      <w:r w:rsidR="006365C2" w:rsidRPr="009C4EF9">
        <w:rPr>
          <w:rFonts w:ascii="Arial" w:hAnsi="Arial" w:cs="Arial"/>
          <w:sz w:val="18"/>
          <w:szCs w:val="18"/>
          <w:lang w:val="lt-LT"/>
        </w:rPr>
        <w:t>7.</w:t>
      </w:r>
      <w:r w:rsidR="001158E3" w:rsidRPr="009C4EF9">
        <w:rPr>
          <w:rFonts w:ascii="Arial" w:hAnsi="Arial" w:cs="Arial"/>
          <w:sz w:val="18"/>
          <w:szCs w:val="18"/>
          <w:lang w:val="lt-LT"/>
        </w:rPr>
        <w:t xml:space="preserve">3 punkte. </w:t>
      </w:r>
      <w:r w:rsidRPr="009C4EF9">
        <w:rPr>
          <w:rFonts w:ascii="Arial" w:hAnsi="Arial" w:cs="Arial"/>
          <w:sz w:val="18"/>
          <w:szCs w:val="18"/>
          <w:lang w:val="lt-LT"/>
        </w:rPr>
        <w:t xml:space="preserve">Nepaisant to, Finansuotojo naudai </w:t>
      </w:r>
      <w:r w:rsidR="00D13C3F" w:rsidRPr="009C4EF9">
        <w:rPr>
          <w:rFonts w:ascii="Arial" w:hAnsi="Arial" w:cs="Arial"/>
          <w:sz w:val="18"/>
          <w:szCs w:val="18"/>
          <w:lang w:val="lt-LT"/>
        </w:rPr>
        <w:t xml:space="preserve">perleidžiamos </w:t>
      </w:r>
      <w:r w:rsidR="001158E3" w:rsidRPr="009C4EF9">
        <w:rPr>
          <w:rFonts w:ascii="Arial" w:hAnsi="Arial" w:cs="Arial"/>
          <w:sz w:val="18"/>
          <w:szCs w:val="18"/>
          <w:lang w:val="lt-LT"/>
        </w:rPr>
        <w:t>reikalavimo teisės pagal</w:t>
      </w:r>
      <w:r w:rsidRPr="009C4EF9">
        <w:rPr>
          <w:rFonts w:ascii="Arial" w:hAnsi="Arial" w:cs="Arial"/>
          <w:sz w:val="18"/>
          <w:szCs w:val="18"/>
          <w:lang w:val="lt-LT"/>
        </w:rPr>
        <w:t xml:space="preserve"> </w:t>
      </w:r>
      <w:r w:rsidR="00760DCC" w:rsidRPr="009C4EF9">
        <w:rPr>
          <w:rFonts w:ascii="Arial" w:hAnsi="Arial" w:cs="Arial"/>
          <w:sz w:val="18"/>
          <w:szCs w:val="18"/>
          <w:lang w:val="lt-LT"/>
        </w:rPr>
        <w:t xml:space="preserve">visas </w:t>
      </w:r>
      <w:r w:rsidRPr="009C4EF9">
        <w:rPr>
          <w:rFonts w:ascii="Arial" w:hAnsi="Arial" w:cs="Arial"/>
          <w:sz w:val="18"/>
          <w:szCs w:val="18"/>
          <w:lang w:val="lt-LT"/>
        </w:rPr>
        <w:t>Pardavėjo Pirkėjui išrašyt</w:t>
      </w:r>
      <w:r w:rsidR="001158E3" w:rsidRPr="009C4EF9">
        <w:rPr>
          <w:rFonts w:ascii="Arial" w:hAnsi="Arial" w:cs="Arial"/>
          <w:sz w:val="18"/>
          <w:szCs w:val="18"/>
          <w:lang w:val="lt-LT"/>
        </w:rPr>
        <w:t>a</w:t>
      </w:r>
      <w:r w:rsidRPr="009C4EF9">
        <w:rPr>
          <w:rFonts w:ascii="Arial" w:hAnsi="Arial" w:cs="Arial"/>
          <w:sz w:val="18"/>
          <w:szCs w:val="18"/>
          <w:lang w:val="lt-LT"/>
        </w:rPr>
        <w:t>s Sąskait</w:t>
      </w:r>
      <w:r w:rsidR="001158E3" w:rsidRPr="009C4EF9">
        <w:rPr>
          <w:rFonts w:ascii="Arial" w:hAnsi="Arial" w:cs="Arial"/>
          <w:sz w:val="18"/>
          <w:szCs w:val="18"/>
          <w:lang w:val="lt-LT"/>
        </w:rPr>
        <w:t>a</w:t>
      </w:r>
      <w:r w:rsidRPr="009C4EF9">
        <w:rPr>
          <w:rFonts w:ascii="Arial" w:hAnsi="Arial" w:cs="Arial"/>
          <w:sz w:val="18"/>
          <w:szCs w:val="18"/>
          <w:lang w:val="lt-LT"/>
        </w:rPr>
        <w:t>s</w:t>
      </w:r>
      <w:r w:rsidR="00760DCC" w:rsidRPr="009C4EF9">
        <w:rPr>
          <w:rFonts w:ascii="Arial" w:hAnsi="Arial" w:cs="Arial"/>
          <w:sz w:val="18"/>
          <w:szCs w:val="18"/>
          <w:lang w:val="lt-LT"/>
        </w:rPr>
        <w:t>.</w:t>
      </w:r>
      <w:r w:rsidR="005719B1" w:rsidRPr="009C4EF9">
        <w:rPr>
          <w:rFonts w:ascii="Arial" w:hAnsi="Arial" w:cs="Arial"/>
          <w:sz w:val="18"/>
          <w:szCs w:val="18"/>
          <w:lang w:val="lt-LT"/>
        </w:rPr>
        <w:t xml:space="preserve"> </w:t>
      </w:r>
      <w:r w:rsidR="001158E3" w:rsidRPr="009C4EF9">
        <w:rPr>
          <w:rFonts w:ascii="Arial" w:hAnsi="Arial" w:cs="Arial"/>
          <w:sz w:val="18"/>
          <w:szCs w:val="18"/>
          <w:lang w:val="lt-LT"/>
        </w:rPr>
        <w:t xml:space="preserve">Finansuotojas turi teisę </w:t>
      </w:r>
      <w:r w:rsidR="004877F6" w:rsidRPr="009C4EF9">
        <w:rPr>
          <w:rFonts w:ascii="Arial" w:hAnsi="Arial" w:cs="Arial"/>
          <w:sz w:val="18"/>
          <w:szCs w:val="18"/>
          <w:lang w:val="lt-LT"/>
        </w:rPr>
        <w:t xml:space="preserve">savo nuožiūra </w:t>
      </w:r>
      <w:r w:rsidR="001158E3" w:rsidRPr="009C4EF9">
        <w:rPr>
          <w:rFonts w:ascii="Arial" w:hAnsi="Arial" w:cs="Arial"/>
          <w:sz w:val="18"/>
          <w:szCs w:val="18"/>
          <w:lang w:val="lt-LT"/>
        </w:rPr>
        <w:t>informuoti Pirkėją apie tai, kad jam perleisto</w:t>
      </w:r>
      <w:r w:rsidR="00760DCC" w:rsidRPr="009C4EF9">
        <w:rPr>
          <w:rFonts w:ascii="Arial" w:hAnsi="Arial" w:cs="Arial"/>
          <w:sz w:val="18"/>
          <w:szCs w:val="18"/>
          <w:lang w:val="lt-LT"/>
        </w:rPr>
        <w:t>s reikalavimo teisės</w:t>
      </w:r>
      <w:r w:rsidR="001158E3" w:rsidRPr="009C4EF9">
        <w:rPr>
          <w:rFonts w:ascii="Arial" w:hAnsi="Arial" w:cs="Arial"/>
          <w:sz w:val="18"/>
          <w:szCs w:val="18"/>
          <w:lang w:val="lt-LT"/>
        </w:rPr>
        <w:t xml:space="preserve"> ir </w:t>
      </w:r>
      <w:r w:rsidR="00760DCC" w:rsidRPr="009C4EF9">
        <w:rPr>
          <w:rFonts w:ascii="Arial" w:hAnsi="Arial" w:cs="Arial"/>
          <w:sz w:val="18"/>
          <w:szCs w:val="18"/>
          <w:lang w:val="lt-LT"/>
        </w:rPr>
        <w:t xml:space="preserve">pagal visas </w:t>
      </w:r>
      <w:r w:rsidR="001158E3" w:rsidRPr="009C4EF9">
        <w:rPr>
          <w:rFonts w:ascii="Arial" w:hAnsi="Arial" w:cs="Arial"/>
          <w:sz w:val="18"/>
          <w:szCs w:val="18"/>
          <w:lang w:val="lt-LT"/>
        </w:rPr>
        <w:t>kit</w:t>
      </w:r>
      <w:r w:rsidR="00760DCC" w:rsidRPr="009C4EF9">
        <w:rPr>
          <w:rFonts w:ascii="Arial" w:hAnsi="Arial" w:cs="Arial"/>
          <w:sz w:val="18"/>
          <w:szCs w:val="18"/>
          <w:lang w:val="lt-LT"/>
        </w:rPr>
        <w:t>a</w:t>
      </w:r>
      <w:r w:rsidR="001158E3" w:rsidRPr="009C4EF9">
        <w:rPr>
          <w:rFonts w:ascii="Arial" w:hAnsi="Arial" w:cs="Arial"/>
          <w:sz w:val="18"/>
          <w:szCs w:val="18"/>
          <w:lang w:val="lt-LT"/>
        </w:rPr>
        <w:t xml:space="preserve">s Pardavėjo Pirkėjui </w:t>
      </w:r>
      <w:r w:rsidR="00760DCC" w:rsidRPr="009C4EF9">
        <w:rPr>
          <w:rFonts w:ascii="Arial" w:hAnsi="Arial" w:cs="Arial"/>
          <w:sz w:val="18"/>
          <w:szCs w:val="18"/>
          <w:lang w:val="lt-LT"/>
        </w:rPr>
        <w:t>išrašyta</w:t>
      </w:r>
      <w:r w:rsidR="001158E3" w:rsidRPr="009C4EF9">
        <w:rPr>
          <w:rFonts w:ascii="Arial" w:hAnsi="Arial" w:cs="Arial"/>
          <w:sz w:val="18"/>
          <w:szCs w:val="18"/>
          <w:lang w:val="lt-LT"/>
        </w:rPr>
        <w:t>s Sąskait</w:t>
      </w:r>
      <w:r w:rsidR="00760DCC" w:rsidRPr="009C4EF9">
        <w:rPr>
          <w:rFonts w:ascii="Arial" w:hAnsi="Arial" w:cs="Arial"/>
          <w:sz w:val="18"/>
          <w:szCs w:val="18"/>
          <w:lang w:val="lt-LT"/>
        </w:rPr>
        <w:t>a</w:t>
      </w:r>
      <w:r w:rsidR="001158E3" w:rsidRPr="009C4EF9">
        <w:rPr>
          <w:rFonts w:ascii="Arial" w:hAnsi="Arial" w:cs="Arial"/>
          <w:sz w:val="18"/>
          <w:szCs w:val="18"/>
          <w:lang w:val="lt-LT"/>
        </w:rPr>
        <w:t>s</w:t>
      </w:r>
      <w:r w:rsidRPr="009C4EF9">
        <w:rPr>
          <w:rFonts w:ascii="Arial" w:hAnsi="Arial" w:cs="Arial"/>
          <w:sz w:val="18"/>
          <w:szCs w:val="18"/>
          <w:lang w:val="lt-LT"/>
        </w:rPr>
        <w:t xml:space="preserve">. </w:t>
      </w:r>
    </w:p>
    <w:p w14:paraId="6D791E3B"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Piniginis reikalavimas</w:t>
      </w:r>
      <w:r w:rsidRPr="009C4EF9">
        <w:rPr>
          <w:rFonts w:ascii="Arial" w:hAnsi="Arial" w:cs="Arial"/>
          <w:sz w:val="18"/>
          <w:szCs w:val="18"/>
          <w:lang w:val="lt-LT"/>
        </w:rPr>
        <w:t xml:space="preserve"> – Pardavėjo piniginis reikalavimas į Pirkėją, kuris perleidžiamas Finansuotojui.</w:t>
      </w:r>
    </w:p>
    <w:p w14:paraId="5A89BB3D"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Pirkėjas</w:t>
      </w:r>
      <w:r w:rsidRPr="009C4EF9">
        <w:rPr>
          <w:rFonts w:ascii="Arial" w:hAnsi="Arial" w:cs="Arial"/>
          <w:sz w:val="18"/>
          <w:szCs w:val="18"/>
          <w:lang w:val="lt-LT"/>
        </w:rPr>
        <w:t xml:space="preserve"> – asmuo, perkantis iš Pardavėjo prekes/paslaugas/darbus.</w:t>
      </w:r>
    </w:p>
    <w:p w14:paraId="70E0EC19"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Pirkėjo limitas</w:t>
      </w:r>
      <w:r w:rsidRPr="009C4EF9">
        <w:rPr>
          <w:rFonts w:ascii="Arial" w:hAnsi="Arial" w:cs="Arial"/>
          <w:sz w:val="18"/>
          <w:szCs w:val="18"/>
          <w:lang w:val="lt-LT"/>
        </w:rPr>
        <w:t xml:space="preserve"> – Finansuotojo sprendimu nustatyta maksimali Piniginių reikalavimų konkrečiam Pirkėjui (Sąskaitų sumų) </w:t>
      </w:r>
      <w:r w:rsidR="00100987" w:rsidRPr="009C4EF9">
        <w:rPr>
          <w:rFonts w:ascii="Arial" w:hAnsi="Arial" w:cs="Arial"/>
          <w:sz w:val="18"/>
          <w:szCs w:val="18"/>
          <w:lang w:val="lt-LT"/>
        </w:rPr>
        <w:t>finansavimo suma</w:t>
      </w:r>
      <w:r w:rsidRPr="009C4EF9">
        <w:rPr>
          <w:rFonts w:ascii="Arial" w:hAnsi="Arial" w:cs="Arial"/>
          <w:sz w:val="18"/>
          <w:szCs w:val="18"/>
          <w:lang w:val="lt-LT"/>
        </w:rPr>
        <w:t>.</w:t>
      </w:r>
    </w:p>
    <w:p w14:paraId="7FCE6C38" w14:textId="202F9542" w:rsidR="004B1C27" w:rsidRPr="009C4EF9" w:rsidRDefault="004B1C27"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Pranešimas</w:t>
      </w:r>
      <w:r w:rsidRPr="009C4EF9">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118E644E" w:rsidR="00983AEC" w:rsidRPr="009C4EF9" w:rsidRDefault="00983AEC"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Kompensacinės palūkanos</w:t>
      </w:r>
      <w:r w:rsidRPr="009C4EF9">
        <w:rPr>
          <w:rFonts w:ascii="Arial" w:hAnsi="Arial" w:cs="Arial"/>
          <w:sz w:val="18"/>
          <w:szCs w:val="18"/>
          <w:lang w:val="lt-LT"/>
        </w:rPr>
        <w:t xml:space="preserve">- </w:t>
      </w:r>
      <w:r w:rsidR="00844221" w:rsidRPr="009C4EF9">
        <w:rPr>
          <w:rFonts w:ascii="Arial" w:hAnsi="Arial" w:cs="Arial"/>
          <w:sz w:val="18"/>
          <w:szCs w:val="18"/>
          <w:lang w:val="lt-LT"/>
        </w:rPr>
        <w:t xml:space="preserve">15 (penkiolikos) procentų dydžio </w:t>
      </w:r>
      <w:r w:rsidR="00FB0FE9" w:rsidRPr="009C4EF9">
        <w:rPr>
          <w:rFonts w:ascii="Arial" w:hAnsi="Arial" w:cs="Arial"/>
          <w:sz w:val="18"/>
          <w:szCs w:val="18"/>
          <w:lang w:val="lt-LT"/>
        </w:rPr>
        <w:t xml:space="preserve">Pardavėjo mokamos </w:t>
      </w:r>
      <w:r w:rsidR="00316D35">
        <w:rPr>
          <w:rFonts w:ascii="Arial" w:hAnsi="Arial" w:cs="Arial"/>
          <w:sz w:val="18"/>
          <w:szCs w:val="18"/>
          <w:lang w:val="lt-LT"/>
        </w:rPr>
        <w:t xml:space="preserve">metinės </w:t>
      </w:r>
      <w:bookmarkStart w:id="0" w:name="_GoBack"/>
      <w:bookmarkEnd w:id="0"/>
      <w:r w:rsidR="00FB0FE9" w:rsidRPr="009C4EF9">
        <w:rPr>
          <w:rFonts w:ascii="Arial" w:hAnsi="Arial" w:cs="Arial"/>
          <w:sz w:val="18"/>
          <w:szCs w:val="18"/>
          <w:lang w:val="lt-LT"/>
        </w:rPr>
        <w:t>palūkanos</w:t>
      </w:r>
      <w:r w:rsidR="00DF1722" w:rsidRPr="009C4EF9">
        <w:rPr>
          <w:rFonts w:ascii="Arial" w:hAnsi="Arial" w:cs="Arial"/>
          <w:sz w:val="18"/>
          <w:szCs w:val="18"/>
          <w:lang w:val="lt-LT"/>
        </w:rPr>
        <w:t xml:space="preserve"> kaip kompensacija </w:t>
      </w:r>
      <w:r w:rsidR="004312B8" w:rsidRPr="009C4EF9">
        <w:rPr>
          <w:rFonts w:ascii="Arial" w:hAnsi="Arial" w:cs="Arial"/>
          <w:sz w:val="18"/>
          <w:szCs w:val="18"/>
          <w:lang w:val="lt-LT"/>
        </w:rPr>
        <w:t xml:space="preserve">už prievolės </w:t>
      </w:r>
      <w:r w:rsidR="00E87043" w:rsidRPr="009C4EF9">
        <w:rPr>
          <w:rFonts w:ascii="Arial" w:hAnsi="Arial" w:cs="Arial"/>
          <w:sz w:val="18"/>
          <w:szCs w:val="18"/>
          <w:lang w:val="lt-LT"/>
        </w:rPr>
        <w:t xml:space="preserve">neįvykdymą </w:t>
      </w:r>
      <w:r w:rsidR="00FB0FE9" w:rsidRPr="009C4EF9">
        <w:rPr>
          <w:rFonts w:ascii="Arial" w:hAnsi="Arial" w:cs="Arial"/>
          <w:sz w:val="18"/>
          <w:szCs w:val="18"/>
          <w:lang w:val="lt-LT"/>
        </w:rPr>
        <w:t xml:space="preserve">už </w:t>
      </w:r>
      <w:r w:rsidR="001916AB" w:rsidRPr="009C4EF9">
        <w:rPr>
          <w:rFonts w:ascii="Arial" w:hAnsi="Arial" w:cs="Arial"/>
          <w:sz w:val="18"/>
          <w:szCs w:val="18"/>
          <w:lang w:val="lt-LT"/>
        </w:rPr>
        <w:t xml:space="preserve">laikotarpį nuo </w:t>
      </w:r>
      <w:r w:rsidR="00D4670E" w:rsidRPr="009C4EF9">
        <w:rPr>
          <w:rFonts w:ascii="Arial" w:hAnsi="Arial" w:cs="Arial"/>
          <w:sz w:val="18"/>
          <w:szCs w:val="18"/>
          <w:lang w:val="lt-LT"/>
        </w:rPr>
        <w:t xml:space="preserve">ieškinio teismui padavimo </w:t>
      </w:r>
      <w:r w:rsidR="00DF1722" w:rsidRPr="009C4EF9">
        <w:rPr>
          <w:rFonts w:ascii="Arial" w:hAnsi="Arial" w:cs="Arial"/>
          <w:sz w:val="18"/>
          <w:szCs w:val="18"/>
          <w:lang w:val="lt-LT"/>
        </w:rPr>
        <w:t xml:space="preserve">dienos </w:t>
      </w:r>
      <w:r w:rsidR="001916AB" w:rsidRPr="009C4EF9">
        <w:rPr>
          <w:rFonts w:ascii="Arial" w:hAnsi="Arial" w:cs="Arial"/>
          <w:sz w:val="18"/>
          <w:szCs w:val="18"/>
          <w:lang w:val="lt-LT"/>
        </w:rPr>
        <w:t xml:space="preserve">iki visiško įsipareigojimų įvykdymo dienos. </w:t>
      </w:r>
    </w:p>
    <w:p w14:paraId="2D1AAB56"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Regresas</w:t>
      </w:r>
      <w:r w:rsidRPr="009C4EF9">
        <w:rPr>
          <w:rFonts w:ascii="Arial" w:hAnsi="Arial" w:cs="Arial"/>
          <w:sz w:val="18"/>
          <w:szCs w:val="18"/>
          <w:lang w:val="lt-LT"/>
        </w:rPr>
        <w:t xml:space="preserve"> – Pardavėjo </w:t>
      </w:r>
      <w:r w:rsidR="0040421B" w:rsidRPr="009C4EF9">
        <w:rPr>
          <w:rFonts w:ascii="Arial" w:hAnsi="Arial" w:cs="Arial"/>
          <w:sz w:val="18"/>
          <w:szCs w:val="18"/>
          <w:lang w:val="lt-LT"/>
        </w:rPr>
        <w:t xml:space="preserve">prievolė </w:t>
      </w:r>
      <w:r w:rsidRPr="009C4EF9">
        <w:rPr>
          <w:rFonts w:ascii="Arial" w:hAnsi="Arial" w:cs="Arial"/>
          <w:sz w:val="18"/>
          <w:szCs w:val="18"/>
          <w:lang w:val="lt-LT"/>
        </w:rPr>
        <w:t>Finansuotojui, pagal kurią Pardavėjas turi įvykdyti Piniginį reikalavimą už Pirkėją.</w:t>
      </w:r>
    </w:p>
    <w:p w14:paraId="732BD9FB" w14:textId="77777777" w:rsidR="003236A0" w:rsidRPr="009C4EF9" w:rsidRDefault="003236A0"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Sankcijos</w:t>
      </w:r>
      <w:r w:rsidRPr="009C4EF9">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Sąskaita</w:t>
      </w:r>
      <w:r w:rsidRPr="009C4EF9">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Sąskaitos suma</w:t>
      </w:r>
      <w:r w:rsidRPr="009C4EF9">
        <w:rPr>
          <w:rFonts w:ascii="Arial" w:hAnsi="Arial" w:cs="Arial"/>
          <w:sz w:val="18"/>
          <w:szCs w:val="18"/>
          <w:lang w:val="lt-LT"/>
        </w:rPr>
        <w:t xml:space="preserve"> – Sąskaitoje nurodyta kaina už perduotas prekes/suteiktas paslaugas/atliktus darbus, įskaitant pridėtinės vertės mokestį (toliau – </w:t>
      </w:r>
      <w:r w:rsidRPr="009C4EF9">
        <w:rPr>
          <w:rFonts w:ascii="Arial" w:hAnsi="Arial" w:cs="Arial"/>
          <w:b/>
          <w:sz w:val="18"/>
          <w:szCs w:val="18"/>
          <w:lang w:val="lt-LT"/>
        </w:rPr>
        <w:t>PVM</w:t>
      </w:r>
      <w:r w:rsidRPr="009C4EF9">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9C4EF9" w:rsidRDefault="000F3C3A"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Sąskaitų sąrašas</w:t>
      </w:r>
      <w:r w:rsidRPr="009C4EF9">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46EA928F" w:rsidR="0003548B" w:rsidRPr="009C4EF9" w:rsidRDefault="0003548B"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Specialiosios sąlygos</w:t>
      </w:r>
      <w:r w:rsidRPr="009C4EF9">
        <w:rPr>
          <w:rFonts w:ascii="Arial" w:hAnsi="Arial" w:cs="Arial"/>
          <w:sz w:val="18"/>
          <w:szCs w:val="18"/>
          <w:lang w:val="lt-LT"/>
        </w:rPr>
        <w:t xml:space="preserve"> – Faktoringo sutarties dalis, kurioje nurodomos Šalys ir</w:t>
      </w:r>
      <w:r w:rsidR="003B3662" w:rsidRPr="009C4EF9">
        <w:rPr>
          <w:rFonts w:ascii="Arial" w:hAnsi="Arial" w:cs="Arial"/>
          <w:sz w:val="18"/>
          <w:szCs w:val="18"/>
          <w:lang w:val="lt-LT"/>
        </w:rPr>
        <w:t xml:space="preserve"> išdėstytos</w:t>
      </w:r>
      <w:r w:rsidRPr="009C4EF9">
        <w:rPr>
          <w:rFonts w:ascii="Arial" w:hAnsi="Arial" w:cs="Arial"/>
          <w:sz w:val="18"/>
          <w:szCs w:val="18"/>
          <w:lang w:val="lt-LT"/>
        </w:rPr>
        <w:t xml:space="preserve"> pagrindinės Faktoringo sutarties sąlygos.</w:t>
      </w:r>
    </w:p>
    <w:p w14:paraId="27CAB927" w14:textId="6EFE203A" w:rsidR="001B2B2E" w:rsidRPr="009C4EF9" w:rsidRDefault="0041368A" w:rsidP="005221AC">
      <w:pPr>
        <w:pStyle w:val="ListParagraph"/>
        <w:numPr>
          <w:ilvl w:val="1"/>
          <w:numId w:val="28"/>
        </w:numPr>
        <w:spacing w:after="0"/>
        <w:jc w:val="both"/>
        <w:rPr>
          <w:rFonts w:ascii="Arial" w:hAnsi="Arial" w:cs="Arial"/>
          <w:sz w:val="18"/>
          <w:szCs w:val="18"/>
          <w:lang w:val="lt-LT"/>
        </w:rPr>
      </w:pPr>
      <w:r w:rsidRPr="009C4EF9">
        <w:rPr>
          <w:rFonts w:ascii="Arial" w:hAnsi="Arial" w:cs="Arial"/>
          <w:b/>
          <w:bCs/>
          <w:sz w:val="18"/>
          <w:szCs w:val="18"/>
          <w:lang w:val="lt-LT"/>
        </w:rPr>
        <w:t>Susijusi įmon</w:t>
      </w:r>
      <w:r w:rsidR="00896364" w:rsidRPr="009C4EF9">
        <w:rPr>
          <w:rFonts w:ascii="Arial" w:hAnsi="Arial" w:cs="Arial"/>
          <w:b/>
          <w:bCs/>
          <w:sz w:val="18"/>
          <w:szCs w:val="18"/>
          <w:lang w:val="lt-LT"/>
        </w:rPr>
        <w:t>ių grupė</w:t>
      </w:r>
      <w:r w:rsidRPr="009C4EF9">
        <w:rPr>
          <w:rFonts w:ascii="Arial" w:hAnsi="Arial" w:cs="Arial"/>
          <w:sz w:val="18"/>
          <w:szCs w:val="18"/>
          <w:lang w:val="lt-LT"/>
        </w:rPr>
        <w:t xml:space="preserve"> - </w:t>
      </w:r>
      <w:r w:rsidR="00E3236C" w:rsidRPr="009C4EF9">
        <w:rPr>
          <w:rFonts w:ascii="Arial" w:hAnsi="Arial" w:cs="Arial"/>
          <w:sz w:val="18"/>
          <w:szCs w:val="18"/>
          <w:lang w:val="lt-LT"/>
        </w:rPr>
        <w:t>du ar daugiau juridinių asmenų, kurie</w:t>
      </w:r>
      <w:r w:rsidR="001B2B2E" w:rsidRPr="009C4EF9">
        <w:rPr>
          <w:rFonts w:ascii="Arial" w:hAnsi="Arial" w:cs="Arial"/>
          <w:sz w:val="18"/>
          <w:szCs w:val="18"/>
          <w:lang w:val="lt-LT"/>
        </w:rPr>
        <w:t>:</w:t>
      </w:r>
      <w:r w:rsidR="00E3236C" w:rsidRPr="009C4EF9">
        <w:rPr>
          <w:rFonts w:ascii="Arial" w:hAnsi="Arial" w:cs="Arial"/>
          <w:sz w:val="18"/>
          <w:szCs w:val="18"/>
          <w:lang w:val="lt-LT"/>
        </w:rPr>
        <w:t xml:space="preserve"> </w:t>
      </w:r>
    </w:p>
    <w:p w14:paraId="5496F034" w14:textId="77777777" w:rsidR="001B2B2E" w:rsidRPr="009C4EF9" w:rsidRDefault="00E3236C" w:rsidP="005221AC">
      <w:pPr>
        <w:pStyle w:val="ListParagraph"/>
        <w:numPr>
          <w:ilvl w:val="0"/>
          <w:numId w:val="32"/>
        </w:numPr>
        <w:spacing w:after="0"/>
        <w:jc w:val="both"/>
        <w:rPr>
          <w:rFonts w:ascii="Arial" w:hAnsi="Arial" w:cs="Arial"/>
          <w:sz w:val="18"/>
          <w:szCs w:val="18"/>
          <w:lang w:val="lt-LT"/>
        </w:rPr>
      </w:pPr>
      <w:r w:rsidRPr="009C4EF9">
        <w:rPr>
          <w:rFonts w:ascii="Arial" w:hAnsi="Arial" w:cs="Arial"/>
          <w:sz w:val="18"/>
          <w:szCs w:val="18"/>
          <w:lang w:val="lt-LT"/>
        </w:rPr>
        <w:t>yra tarpusavyje susiję tiesioginės kontrolės santykiais arba susiję netiesioginės kontrolės santykiais per kitus juridinius ir/ar fizinius asmenis</w:t>
      </w:r>
      <w:r w:rsidR="001B2B2E" w:rsidRPr="009C4EF9">
        <w:rPr>
          <w:rFonts w:ascii="Arial" w:hAnsi="Arial" w:cs="Arial"/>
          <w:sz w:val="18"/>
          <w:szCs w:val="18"/>
          <w:lang w:val="lt-LT"/>
        </w:rPr>
        <w:t>;</w:t>
      </w:r>
    </w:p>
    <w:p w14:paraId="52DE3D73" w14:textId="78B45D14" w:rsidR="001B2B2E" w:rsidRPr="009C4EF9" w:rsidRDefault="00E3236C" w:rsidP="005221AC">
      <w:pPr>
        <w:pStyle w:val="ListParagraph"/>
        <w:numPr>
          <w:ilvl w:val="0"/>
          <w:numId w:val="32"/>
        </w:numPr>
        <w:spacing w:after="0"/>
        <w:jc w:val="both"/>
        <w:rPr>
          <w:rFonts w:ascii="Arial" w:hAnsi="Arial" w:cs="Arial"/>
          <w:sz w:val="18"/>
          <w:szCs w:val="18"/>
          <w:lang w:val="lt-LT"/>
        </w:rPr>
      </w:pPr>
      <w:r w:rsidRPr="009C4EF9">
        <w:rPr>
          <w:rFonts w:ascii="Arial" w:hAnsi="Arial" w:cs="Arial"/>
          <w:sz w:val="18"/>
          <w:szCs w:val="18"/>
          <w:lang w:val="lt-LT"/>
        </w:rPr>
        <w:t>nėra tarpusavyje susiję tiesioginės ar netiesioginės kontrolės santykiais, bet kuriuos</w:t>
      </w:r>
      <w:r w:rsidR="00F003FB" w:rsidRPr="009C4EF9">
        <w:rPr>
          <w:rFonts w:ascii="Arial" w:hAnsi="Arial" w:cs="Arial"/>
          <w:sz w:val="18"/>
          <w:szCs w:val="18"/>
          <w:lang w:val="lt-LT"/>
        </w:rPr>
        <w:t xml:space="preserve"> dėl tarpusavio </w:t>
      </w:r>
      <w:r w:rsidR="00B232F5" w:rsidRPr="009C4EF9">
        <w:rPr>
          <w:rFonts w:ascii="Arial" w:hAnsi="Arial" w:cs="Arial"/>
          <w:sz w:val="18"/>
          <w:szCs w:val="18"/>
          <w:lang w:val="lt-LT"/>
        </w:rPr>
        <w:t>ekonominės priklausomybės</w:t>
      </w:r>
      <w:r w:rsidRPr="009C4EF9">
        <w:rPr>
          <w:rFonts w:ascii="Arial" w:hAnsi="Arial" w:cs="Arial"/>
          <w:sz w:val="18"/>
          <w:szCs w:val="18"/>
          <w:lang w:val="lt-LT"/>
        </w:rPr>
        <w:t xml:space="preserve"> reikia laikyti keliančiais vieną riziką,</w:t>
      </w:r>
      <w:r w:rsidR="001B2B2E" w:rsidRPr="009C4EF9">
        <w:rPr>
          <w:rFonts w:ascii="Arial" w:hAnsi="Arial" w:cs="Arial"/>
          <w:sz w:val="18"/>
          <w:szCs w:val="18"/>
          <w:lang w:val="lt-LT"/>
        </w:rPr>
        <w:t xml:space="preserve"> nes</w:t>
      </w:r>
      <w:r w:rsidRPr="009C4EF9">
        <w:rPr>
          <w:rFonts w:ascii="Arial" w:hAnsi="Arial" w:cs="Arial"/>
          <w:sz w:val="18"/>
          <w:szCs w:val="18"/>
          <w:lang w:val="lt-LT"/>
        </w:rPr>
        <w:t xml:space="preserve"> jeigu vienas iš </w:t>
      </w:r>
      <w:r w:rsidR="00934E96" w:rsidRPr="009C4EF9">
        <w:rPr>
          <w:rFonts w:ascii="Arial" w:hAnsi="Arial" w:cs="Arial"/>
          <w:sz w:val="18"/>
          <w:szCs w:val="18"/>
          <w:lang w:val="lt-LT"/>
        </w:rPr>
        <w:t>tokių juridinių asmenų</w:t>
      </w:r>
      <w:r w:rsidRPr="009C4EF9">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9C4EF9">
        <w:rPr>
          <w:rFonts w:ascii="Arial" w:hAnsi="Arial" w:cs="Arial"/>
          <w:sz w:val="18"/>
          <w:szCs w:val="18"/>
          <w:lang w:val="lt-LT"/>
        </w:rPr>
        <w:t>Tokie juridiniai asmenys tarpusavyje</w:t>
      </w:r>
      <w:r w:rsidR="00850A8B" w:rsidRPr="009C4EF9">
        <w:rPr>
          <w:rFonts w:ascii="Arial" w:hAnsi="Arial" w:cs="Arial"/>
          <w:sz w:val="18"/>
          <w:szCs w:val="18"/>
          <w:lang w:val="lt-LT"/>
        </w:rPr>
        <w:t>,</w:t>
      </w:r>
      <w:r w:rsidR="001B2B2E" w:rsidRPr="009C4EF9">
        <w:rPr>
          <w:rFonts w:ascii="Arial" w:hAnsi="Arial" w:cs="Arial"/>
          <w:sz w:val="18"/>
          <w:szCs w:val="18"/>
          <w:lang w:val="lt-LT"/>
        </w:rPr>
        <w:t xml:space="preserve"> </w:t>
      </w:r>
      <w:r w:rsidR="00850A8B" w:rsidRPr="009C4EF9">
        <w:rPr>
          <w:rFonts w:ascii="Arial" w:hAnsi="Arial" w:cs="Arial"/>
          <w:sz w:val="18"/>
          <w:szCs w:val="18"/>
          <w:lang w:val="lt-LT"/>
        </w:rPr>
        <w:t xml:space="preserve">įskaitant, bet neapsiribojant, </w:t>
      </w:r>
      <w:r w:rsidR="001B2B2E" w:rsidRPr="009C4EF9">
        <w:rPr>
          <w:rFonts w:ascii="Arial" w:hAnsi="Arial" w:cs="Arial"/>
          <w:sz w:val="18"/>
          <w:szCs w:val="18"/>
          <w:lang w:val="lt-LT"/>
        </w:rPr>
        <w:t xml:space="preserve">gali būti susiję per šių juridinių asmenų valdymo organus arba per juridinių asmenų visuotiniame </w:t>
      </w:r>
      <w:r w:rsidR="005A3B54">
        <w:rPr>
          <w:rFonts w:ascii="Arial" w:hAnsi="Arial" w:cs="Arial"/>
          <w:sz w:val="18"/>
          <w:szCs w:val="18"/>
          <w:lang w:val="lt-LT"/>
        </w:rPr>
        <w:t xml:space="preserve">akcininkų </w:t>
      </w:r>
      <w:r w:rsidR="001B2B2E" w:rsidRPr="009C4EF9">
        <w:rPr>
          <w:rFonts w:ascii="Arial" w:hAnsi="Arial" w:cs="Arial"/>
          <w:sz w:val="18"/>
          <w:szCs w:val="18"/>
          <w:lang w:val="lt-LT"/>
        </w:rPr>
        <w:t>susirinkime turi</w:t>
      </w:r>
      <w:r w:rsidR="00BE092A" w:rsidRPr="009C4EF9">
        <w:rPr>
          <w:rFonts w:ascii="Arial" w:hAnsi="Arial" w:cs="Arial"/>
          <w:sz w:val="18"/>
          <w:szCs w:val="18"/>
          <w:lang w:val="lt-LT"/>
        </w:rPr>
        <w:t>mas</w:t>
      </w:r>
      <w:r w:rsidR="001B2B2E" w:rsidRPr="009C4EF9">
        <w:rPr>
          <w:rFonts w:ascii="Arial" w:hAnsi="Arial" w:cs="Arial"/>
          <w:sz w:val="18"/>
          <w:szCs w:val="18"/>
          <w:lang w:val="lt-LT"/>
        </w:rPr>
        <w:t xml:space="preserve"> daugiau kaip 1/2 visų balsų teises.</w:t>
      </w:r>
      <w:r w:rsidR="00A46398" w:rsidRPr="009C4EF9">
        <w:rPr>
          <w:rFonts w:ascii="Arial" w:hAnsi="Arial" w:cs="Arial"/>
          <w:sz w:val="18"/>
          <w:szCs w:val="18"/>
          <w:lang w:val="lt-LT"/>
        </w:rPr>
        <w:t xml:space="preserve"> Finansuotojas vertindamas Susijusių įmonių tarpusavio ekonominę priklausomybę, vadovau</w:t>
      </w:r>
      <w:r w:rsidR="00AE561C" w:rsidRPr="009C4EF9">
        <w:rPr>
          <w:rFonts w:ascii="Arial" w:hAnsi="Arial" w:cs="Arial"/>
          <w:sz w:val="18"/>
          <w:szCs w:val="18"/>
          <w:lang w:val="lt-LT"/>
        </w:rPr>
        <w:t xml:space="preserve">jasi </w:t>
      </w:r>
      <w:r w:rsidR="006F33B5" w:rsidRPr="009C4EF9">
        <w:rPr>
          <w:rFonts w:ascii="Arial" w:hAnsi="Arial" w:cs="Arial"/>
          <w:sz w:val="18"/>
          <w:szCs w:val="18"/>
          <w:lang w:val="lt-LT"/>
        </w:rPr>
        <w:t>EBA gairėmis dėl</w:t>
      </w:r>
      <w:r w:rsidR="005719B1" w:rsidRPr="009C4EF9">
        <w:rPr>
          <w:rFonts w:ascii="Arial" w:hAnsi="Arial" w:cs="Arial"/>
          <w:sz w:val="18"/>
          <w:szCs w:val="18"/>
          <w:lang w:val="lt-LT"/>
        </w:rPr>
        <w:t xml:space="preserve"> </w:t>
      </w:r>
      <w:r w:rsidR="00DF58A7" w:rsidRPr="009C4EF9">
        <w:rPr>
          <w:rFonts w:ascii="Arial" w:hAnsi="Arial" w:cs="Arial"/>
          <w:sz w:val="18"/>
          <w:szCs w:val="18"/>
          <w:lang w:val="lt-LT"/>
        </w:rPr>
        <w:t>susijusių</w:t>
      </w:r>
      <w:r w:rsidR="006F33B5" w:rsidRPr="009C4EF9">
        <w:rPr>
          <w:rFonts w:ascii="Arial" w:hAnsi="Arial" w:cs="Arial"/>
          <w:sz w:val="18"/>
          <w:szCs w:val="18"/>
          <w:lang w:val="lt-LT"/>
        </w:rPr>
        <w:t xml:space="preserve"> klientų pagal Reglamentą (ES) Nr. 575/2013 4 straipsnio 1 dalies 39 punktą. </w:t>
      </w:r>
    </w:p>
    <w:p w14:paraId="164594FA" w14:textId="6A336B45" w:rsidR="00E3236C" w:rsidRPr="009C4EF9" w:rsidRDefault="00E3236C" w:rsidP="005221AC">
      <w:pPr>
        <w:spacing w:after="0"/>
        <w:ind w:left="567"/>
        <w:jc w:val="both"/>
        <w:rPr>
          <w:rFonts w:ascii="Arial" w:hAnsi="Arial" w:cs="Arial"/>
          <w:sz w:val="18"/>
          <w:szCs w:val="18"/>
          <w:lang w:val="lt-LT"/>
        </w:rPr>
      </w:pPr>
      <w:r w:rsidRPr="009C4EF9">
        <w:rPr>
          <w:rFonts w:ascii="Arial" w:hAnsi="Arial" w:cs="Arial"/>
          <w:sz w:val="18"/>
          <w:szCs w:val="18"/>
          <w:lang w:val="lt-LT"/>
        </w:rPr>
        <w:t>Susijusia įmone laikoma</w:t>
      </w:r>
      <w:r w:rsidR="005719B1" w:rsidRPr="009C4EF9">
        <w:rPr>
          <w:rFonts w:ascii="Arial" w:hAnsi="Arial" w:cs="Arial"/>
          <w:sz w:val="18"/>
          <w:szCs w:val="18"/>
          <w:lang w:val="lt-LT"/>
        </w:rPr>
        <w:t xml:space="preserve"> </w:t>
      </w:r>
      <w:r w:rsidRPr="009C4EF9">
        <w:rPr>
          <w:rFonts w:ascii="Arial" w:hAnsi="Arial" w:cs="Arial"/>
          <w:sz w:val="18"/>
          <w:szCs w:val="18"/>
          <w:lang w:val="lt-LT"/>
        </w:rPr>
        <w:t>įmonė, kuri priklauso Susijusių įmonių grupei</w:t>
      </w:r>
      <w:r w:rsidR="00554968" w:rsidRPr="009C4EF9">
        <w:rPr>
          <w:rFonts w:ascii="Arial" w:hAnsi="Arial" w:cs="Arial"/>
          <w:sz w:val="18"/>
          <w:szCs w:val="18"/>
          <w:lang w:val="lt-LT"/>
        </w:rPr>
        <w:t>.</w:t>
      </w:r>
      <w:r w:rsidR="00117352" w:rsidRPr="009C4EF9">
        <w:rPr>
          <w:rFonts w:ascii="Arial" w:hAnsi="Arial" w:cs="Arial"/>
          <w:sz w:val="18"/>
          <w:szCs w:val="18"/>
          <w:lang w:val="lt-LT"/>
        </w:rPr>
        <w:t xml:space="preserve"> </w:t>
      </w:r>
      <w:r w:rsidR="003C31D5" w:rsidRPr="009C4EF9">
        <w:rPr>
          <w:rFonts w:ascii="Arial" w:hAnsi="Arial" w:cs="Arial"/>
          <w:sz w:val="18"/>
          <w:szCs w:val="18"/>
          <w:lang w:val="lt-LT"/>
        </w:rPr>
        <w:t>Kontrole laikomos</w:t>
      </w:r>
      <w:r w:rsidR="00554968" w:rsidRPr="009C4EF9">
        <w:rPr>
          <w:rFonts w:ascii="Arial" w:hAnsi="Arial" w:cs="Arial"/>
          <w:sz w:val="18"/>
          <w:szCs w:val="18"/>
          <w:lang w:val="lt-LT"/>
        </w:rPr>
        <w:t xml:space="preserve"> </w:t>
      </w:r>
      <w:r w:rsidR="00653C63" w:rsidRPr="009C4EF9">
        <w:rPr>
          <w:rFonts w:ascii="Arial" w:hAnsi="Arial" w:cs="Arial"/>
          <w:sz w:val="18"/>
          <w:szCs w:val="18"/>
          <w:lang w:val="lt-LT"/>
        </w:rPr>
        <w:t xml:space="preserve">iš įstatymų ar sandorių atsirandančios </w:t>
      </w:r>
      <w:r w:rsidR="00F82CA7" w:rsidRPr="009C4EF9">
        <w:rPr>
          <w:rFonts w:ascii="Arial" w:hAnsi="Arial" w:cs="Arial"/>
          <w:sz w:val="18"/>
          <w:szCs w:val="18"/>
          <w:lang w:val="lt-LT"/>
        </w:rPr>
        <w:t xml:space="preserve">juridinio ar fizinio asmens teisės, suteikiančios tokiam juridiniam ar fiziniam asmeniui </w:t>
      </w:r>
      <w:r w:rsidR="00165098" w:rsidRPr="009C4EF9">
        <w:rPr>
          <w:rFonts w:ascii="Arial" w:hAnsi="Arial" w:cs="Arial"/>
          <w:sz w:val="18"/>
          <w:szCs w:val="18"/>
          <w:lang w:val="lt-LT"/>
        </w:rPr>
        <w:t>juridinio asmens visuotiniame akcininkų susirinkime daugiau kaip 1/2 visų balsų</w:t>
      </w:r>
      <w:r w:rsidR="00B47CF8" w:rsidRPr="009C4EF9">
        <w:rPr>
          <w:rFonts w:ascii="Arial" w:hAnsi="Arial" w:cs="Arial"/>
          <w:sz w:val="18"/>
          <w:szCs w:val="18"/>
          <w:lang w:val="lt-LT"/>
        </w:rPr>
        <w:t xml:space="preserve">. </w:t>
      </w:r>
    </w:p>
    <w:p w14:paraId="278BD95D" w14:textId="77777777" w:rsidR="000F3C3A" w:rsidRPr="009C4EF9" w:rsidRDefault="000F3C3A" w:rsidP="005221AC">
      <w:pPr>
        <w:pStyle w:val="ListParagraph"/>
        <w:numPr>
          <w:ilvl w:val="1"/>
          <w:numId w:val="28"/>
        </w:numPr>
        <w:spacing w:after="0"/>
        <w:jc w:val="both"/>
        <w:rPr>
          <w:rFonts w:ascii="Arial" w:hAnsi="Arial" w:cs="Arial"/>
          <w:sz w:val="18"/>
          <w:szCs w:val="18"/>
          <w:lang w:val="lt-LT"/>
        </w:rPr>
      </w:pPr>
      <w:r w:rsidRPr="009C4EF9">
        <w:rPr>
          <w:rFonts w:ascii="Arial" w:hAnsi="Arial" w:cs="Arial"/>
          <w:b/>
          <w:sz w:val="18"/>
          <w:szCs w:val="18"/>
          <w:lang w:val="lt-LT"/>
        </w:rPr>
        <w:t>Sutartis</w:t>
      </w:r>
      <w:r w:rsidRPr="009C4EF9">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9C4EF9" w:rsidRDefault="0003548B"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Šalys</w:t>
      </w:r>
      <w:r w:rsidRPr="009C4EF9">
        <w:rPr>
          <w:rFonts w:ascii="Arial" w:hAnsi="Arial" w:cs="Arial"/>
          <w:sz w:val="18"/>
          <w:szCs w:val="18"/>
          <w:lang w:val="lt-LT"/>
        </w:rPr>
        <w:t xml:space="preserve"> – </w:t>
      </w:r>
      <w:r w:rsidR="00035C06" w:rsidRPr="009C4EF9">
        <w:rPr>
          <w:rFonts w:ascii="Arial" w:hAnsi="Arial" w:cs="Arial"/>
          <w:sz w:val="18"/>
          <w:szCs w:val="18"/>
          <w:lang w:val="lt-LT"/>
        </w:rPr>
        <w:t>Finansuotojas</w:t>
      </w:r>
      <w:r w:rsidRPr="009C4EF9">
        <w:rPr>
          <w:rFonts w:ascii="Arial" w:hAnsi="Arial" w:cs="Arial"/>
          <w:sz w:val="18"/>
          <w:szCs w:val="18"/>
          <w:lang w:val="lt-LT"/>
        </w:rPr>
        <w:t xml:space="preserve"> ir Pardavėjas</w:t>
      </w:r>
      <w:r w:rsidR="00035C06" w:rsidRPr="009C4EF9">
        <w:rPr>
          <w:rFonts w:ascii="Arial" w:hAnsi="Arial" w:cs="Arial"/>
          <w:sz w:val="18"/>
          <w:szCs w:val="18"/>
          <w:lang w:val="lt-LT"/>
        </w:rPr>
        <w:t xml:space="preserve"> kartu</w:t>
      </w:r>
      <w:r w:rsidRPr="009C4EF9">
        <w:rPr>
          <w:rFonts w:ascii="Arial" w:hAnsi="Arial" w:cs="Arial"/>
          <w:sz w:val="18"/>
          <w:szCs w:val="18"/>
          <w:lang w:val="lt-LT"/>
        </w:rPr>
        <w:t xml:space="preserve">; </w:t>
      </w:r>
      <w:r w:rsidRPr="009C4EF9">
        <w:rPr>
          <w:rFonts w:ascii="Arial" w:hAnsi="Arial" w:cs="Arial"/>
          <w:b/>
          <w:sz w:val="18"/>
          <w:szCs w:val="18"/>
          <w:lang w:val="lt-LT"/>
        </w:rPr>
        <w:t>Šalis</w:t>
      </w:r>
      <w:r w:rsidRPr="009C4EF9">
        <w:rPr>
          <w:rFonts w:ascii="Arial" w:hAnsi="Arial" w:cs="Arial"/>
          <w:sz w:val="18"/>
          <w:szCs w:val="18"/>
          <w:lang w:val="lt-LT"/>
        </w:rPr>
        <w:t xml:space="preserve"> – </w:t>
      </w:r>
      <w:r w:rsidR="00035C06" w:rsidRPr="009C4EF9">
        <w:rPr>
          <w:rFonts w:ascii="Arial" w:hAnsi="Arial" w:cs="Arial"/>
          <w:sz w:val="18"/>
          <w:szCs w:val="18"/>
          <w:lang w:val="lt-LT"/>
        </w:rPr>
        <w:t>Finansuotojas</w:t>
      </w:r>
      <w:r w:rsidRPr="009C4EF9">
        <w:rPr>
          <w:rFonts w:ascii="Arial" w:hAnsi="Arial" w:cs="Arial"/>
          <w:sz w:val="18"/>
          <w:szCs w:val="18"/>
          <w:lang w:val="lt-LT"/>
        </w:rPr>
        <w:t xml:space="preserve"> ar</w:t>
      </w:r>
      <w:r w:rsidR="00035C06" w:rsidRPr="009C4EF9">
        <w:rPr>
          <w:rFonts w:ascii="Arial" w:hAnsi="Arial" w:cs="Arial"/>
          <w:sz w:val="18"/>
          <w:szCs w:val="18"/>
          <w:lang w:val="lt-LT"/>
        </w:rPr>
        <w:t>ba</w:t>
      </w:r>
      <w:r w:rsidRPr="009C4EF9">
        <w:rPr>
          <w:rFonts w:ascii="Arial" w:hAnsi="Arial" w:cs="Arial"/>
          <w:sz w:val="18"/>
          <w:szCs w:val="18"/>
          <w:lang w:val="lt-LT"/>
        </w:rPr>
        <w:t xml:space="preserve"> Pardavėjas.</w:t>
      </w:r>
    </w:p>
    <w:p w14:paraId="1EAD0956" w14:textId="77777777" w:rsidR="00F36DF6" w:rsidRPr="009C4EF9" w:rsidRDefault="002B39C7" w:rsidP="00FE3801">
      <w:pPr>
        <w:pStyle w:val="ListParagraph"/>
        <w:numPr>
          <w:ilvl w:val="1"/>
          <w:numId w:val="28"/>
        </w:numPr>
        <w:jc w:val="both"/>
        <w:rPr>
          <w:rFonts w:ascii="Arial" w:hAnsi="Arial" w:cs="Arial"/>
          <w:sz w:val="18"/>
          <w:szCs w:val="18"/>
          <w:lang w:val="lt-LT"/>
        </w:rPr>
      </w:pPr>
      <w:r w:rsidRPr="009C4EF9">
        <w:rPr>
          <w:rFonts w:ascii="Arial" w:hAnsi="Arial" w:cs="Arial"/>
          <w:b/>
          <w:sz w:val="18"/>
          <w:szCs w:val="18"/>
          <w:lang w:val="lt-LT"/>
        </w:rPr>
        <w:t xml:space="preserve">Uždaras faktoringas </w:t>
      </w:r>
      <w:r w:rsidRPr="009C4EF9">
        <w:rPr>
          <w:rFonts w:ascii="Arial" w:hAnsi="Arial" w:cs="Arial"/>
          <w:sz w:val="18"/>
          <w:szCs w:val="18"/>
          <w:lang w:val="lt-LT"/>
        </w:rPr>
        <w:t xml:space="preserve">– Sąskaitų finansavimas, kai Pirkėjas nežino apie tarp </w:t>
      </w:r>
      <w:r w:rsidR="009964FA" w:rsidRPr="009C4EF9">
        <w:rPr>
          <w:rFonts w:ascii="Arial" w:hAnsi="Arial" w:cs="Arial"/>
          <w:sz w:val="18"/>
          <w:szCs w:val="18"/>
          <w:lang w:val="lt-LT"/>
        </w:rPr>
        <w:t xml:space="preserve">Pardavėjo </w:t>
      </w:r>
      <w:r w:rsidRPr="009C4EF9">
        <w:rPr>
          <w:rFonts w:ascii="Arial" w:hAnsi="Arial" w:cs="Arial"/>
          <w:sz w:val="18"/>
          <w:szCs w:val="18"/>
          <w:lang w:val="lt-LT"/>
        </w:rPr>
        <w:t>ir Finansuotojo sudarytą Faktoringo sutartį bei reikalavimo teisių perleidimą Finansuotojui pagal Pirkėjui išrašytas Sąskaitas.</w:t>
      </w:r>
      <w:r w:rsidR="00870950" w:rsidRPr="009C4EF9">
        <w:rPr>
          <w:rFonts w:ascii="Arial" w:hAnsi="Arial" w:cs="Arial"/>
          <w:sz w:val="18"/>
          <w:szCs w:val="18"/>
          <w:lang w:val="lt-LT"/>
        </w:rPr>
        <w:t xml:space="preserve"> </w:t>
      </w:r>
      <w:r w:rsidR="00D13C3F" w:rsidRPr="009C4EF9">
        <w:rPr>
          <w:rFonts w:ascii="Arial" w:hAnsi="Arial" w:cs="Arial"/>
          <w:sz w:val="18"/>
          <w:szCs w:val="18"/>
          <w:lang w:val="lt-LT"/>
        </w:rPr>
        <w:t xml:space="preserve">Uždaro faktoringo atveju </w:t>
      </w:r>
      <w:r w:rsidR="00870950" w:rsidRPr="009C4EF9">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9C4EF9">
        <w:rPr>
          <w:rFonts w:ascii="Arial" w:hAnsi="Arial" w:cs="Arial"/>
          <w:sz w:val="18"/>
          <w:szCs w:val="18"/>
          <w:lang w:val="lt-LT"/>
        </w:rPr>
        <w:t>perleidimo</w:t>
      </w:r>
      <w:r w:rsidR="00870950" w:rsidRPr="009C4EF9">
        <w:rPr>
          <w:rFonts w:ascii="Arial" w:hAnsi="Arial" w:cs="Arial"/>
          <w:sz w:val="18"/>
          <w:szCs w:val="18"/>
          <w:lang w:val="lt-LT"/>
        </w:rPr>
        <w:t>.</w:t>
      </w:r>
    </w:p>
    <w:p w14:paraId="6F4BF065" w14:textId="77777777" w:rsidR="001A1ECE" w:rsidRPr="009C4EF9" w:rsidRDefault="00F36DF6"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9C4EF9" w:rsidRDefault="00F36DF6"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9C4EF9" w:rsidRDefault="00942F90" w:rsidP="001114A4">
      <w:pPr>
        <w:pStyle w:val="ListParagraph"/>
        <w:ind w:left="426"/>
        <w:jc w:val="both"/>
        <w:rPr>
          <w:rFonts w:ascii="Arial" w:hAnsi="Arial" w:cs="Arial"/>
          <w:b/>
          <w:sz w:val="18"/>
          <w:szCs w:val="18"/>
          <w:lang w:val="lt-LT"/>
        </w:rPr>
      </w:pPr>
    </w:p>
    <w:p w14:paraId="0D447DE7" w14:textId="77777777" w:rsidR="0003548B" w:rsidRPr="009C4EF9" w:rsidRDefault="00755CF1"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DALYKAS</w:t>
      </w:r>
    </w:p>
    <w:p w14:paraId="179EBD8B" w14:textId="77777777" w:rsidR="0003548B" w:rsidRPr="009C4EF9" w:rsidRDefault="00755CF1" w:rsidP="00FE3801">
      <w:pPr>
        <w:pStyle w:val="ListParagraph"/>
        <w:numPr>
          <w:ilvl w:val="1"/>
          <w:numId w:val="30"/>
        </w:numPr>
        <w:jc w:val="both"/>
        <w:rPr>
          <w:rFonts w:ascii="Arial" w:hAnsi="Arial" w:cs="Arial"/>
          <w:sz w:val="18"/>
          <w:szCs w:val="18"/>
          <w:lang w:val="lt-LT"/>
        </w:rPr>
      </w:pPr>
      <w:r w:rsidRPr="009C4EF9">
        <w:rPr>
          <w:rFonts w:ascii="Arial" w:hAnsi="Arial" w:cs="Arial"/>
          <w:sz w:val="18"/>
          <w:szCs w:val="18"/>
          <w:lang w:val="lt-LT"/>
        </w:rPr>
        <w:t xml:space="preserve">Pagal Faktoringo sutartį </w:t>
      </w:r>
      <w:r w:rsidR="00770E53" w:rsidRPr="009C4EF9">
        <w:rPr>
          <w:rFonts w:ascii="Arial" w:hAnsi="Arial" w:cs="Arial"/>
          <w:sz w:val="18"/>
          <w:szCs w:val="18"/>
          <w:lang w:val="lt-LT"/>
        </w:rPr>
        <w:t>Finansuotojas</w:t>
      </w:r>
      <w:r w:rsidR="0003548B" w:rsidRPr="009C4EF9">
        <w:rPr>
          <w:rFonts w:ascii="Arial" w:hAnsi="Arial" w:cs="Arial"/>
          <w:sz w:val="18"/>
          <w:szCs w:val="18"/>
          <w:lang w:val="lt-LT"/>
        </w:rPr>
        <w:t xml:space="preserve"> įsipareigo</w:t>
      </w:r>
      <w:r w:rsidR="00770E53" w:rsidRPr="009C4EF9">
        <w:rPr>
          <w:rFonts w:ascii="Arial" w:hAnsi="Arial" w:cs="Arial"/>
          <w:sz w:val="18"/>
          <w:szCs w:val="18"/>
          <w:lang w:val="lt-LT"/>
        </w:rPr>
        <w:t>ja sumokėti Pardavėjui Avansą ir Rezervą (</w:t>
      </w:r>
      <w:r w:rsidR="0003548B" w:rsidRPr="009C4EF9">
        <w:rPr>
          <w:rFonts w:ascii="Arial" w:hAnsi="Arial" w:cs="Arial"/>
          <w:sz w:val="18"/>
          <w:szCs w:val="18"/>
          <w:lang w:val="lt-LT"/>
        </w:rPr>
        <w:t>Faktoringo sutartyje</w:t>
      </w:r>
      <w:r w:rsidR="00770E53" w:rsidRPr="009C4EF9">
        <w:rPr>
          <w:rFonts w:ascii="Arial" w:hAnsi="Arial" w:cs="Arial"/>
          <w:sz w:val="18"/>
          <w:szCs w:val="18"/>
          <w:lang w:val="lt-LT"/>
        </w:rPr>
        <w:t xml:space="preserve"> nustatytais atvejais)</w:t>
      </w:r>
      <w:r w:rsidR="0003548B" w:rsidRPr="009C4EF9">
        <w:rPr>
          <w:rFonts w:ascii="Arial" w:hAnsi="Arial" w:cs="Arial"/>
          <w:sz w:val="18"/>
          <w:szCs w:val="18"/>
          <w:lang w:val="lt-LT"/>
        </w:rPr>
        <w:t xml:space="preserve">, o Pardavėjas perleidžia </w:t>
      </w:r>
      <w:r w:rsidR="00770E53" w:rsidRPr="009C4EF9">
        <w:rPr>
          <w:rFonts w:ascii="Arial" w:hAnsi="Arial" w:cs="Arial"/>
          <w:sz w:val="18"/>
          <w:szCs w:val="18"/>
          <w:lang w:val="lt-LT"/>
        </w:rPr>
        <w:t>Finansuotojui</w:t>
      </w:r>
      <w:r w:rsidR="0003548B" w:rsidRPr="009C4EF9">
        <w:rPr>
          <w:rFonts w:ascii="Arial" w:hAnsi="Arial" w:cs="Arial"/>
          <w:sz w:val="18"/>
          <w:szCs w:val="18"/>
          <w:lang w:val="lt-LT"/>
        </w:rPr>
        <w:t xml:space="preserve"> Piniginius reikalavimus ir įsipareigoja sumokėti Palūkanas,</w:t>
      </w:r>
      <w:r w:rsidR="00A35501" w:rsidRPr="009C4EF9">
        <w:rPr>
          <w:rFonts w:ascii="Arial" w:hAnsi="Arial" w:cs="Arial"/>
          <w:sz w:val="18"/>
          <w:szCs w:val="18"/>
          <w:lang w:val="lt-LT"/>
        </w:rPr>
        <w:t xml:space="preserve"> Faktoringo sutarties mokestį,</w:t>
      </w:r>
      <w:r w:rsidR="0003548B" w:rsidRPr="009C4EF9">
        <w:rPr>
          <w:rFonts w:ascii="Arial" w:hAnsi="Arial" w:cs="Arial"/>
          <w:sz w:val="18"/>
          <w:szCs w:val="18"/>
          <w:lang w:val="lt-LT"/>
        </w:rPr>
        <w:t xml:space="preserve"> Komisinį mokestį bei kitus</w:t>
      </w:r>
      <w:r w:rsidR="00770E53" w:rsidRPr="009C4EF9">
        <w:rPr>
          <w:rFonts w:ascii="Arial" w:hAnsi="Arial" w:cs="Arial"/>
          <w:sz w:val="18"/>
          <w:szCs w:val="18"/>
          <w:lang w:val="lt-LT"/>
        </w:rPr>
        <w:t xml:space="preserve"> sutartus</w:t>
      </w:r>
      <w:r w:rsidR="0003548B" w:rsidRPr="009C4EF9">
        <w:rPr>
          <w:rFonts w:ascii="Arial" w:hAnsi="Arial" w:cs="Arial"/>
          <w:sz w:val="18"/>
          <w:szCs w:val="18"/>
          <w:lang w:val="lt-LT"/>
        </w:rPr>
        <w:t xml:space="preserve"> Mokėjimus.</w:t>
      </w:r>
    </w:p>
    <w:p w14:paraId="3FDA40EF" w14:textId="77777777" w:rsidR="005E5494" w:rsidRPr="009C4EF9" w:rsidRDefault="005E5494" w:rsidP="001114A4">
      <w:pPr>
        <w:pStyle w:val="ListParagraph"/>
        <w:ind w:left="360"/>
        <w:jc w:val="both"/>
        <w:rPr>
          <w:rFonts w:ascii="Arial" w:hAnsi="Arial" w:cs="Arial"/>
          <w:sz w:val="18"/>
          <w:szCs w:val="18"/>
          <w:lang w:val="lt-LT"/>
        </w:rPr>
      </w:pPr>
    </w:p>
    <w:p w14:paraId="32F9D695" w14:textId="77777777" w:rsidR="00755CF1" w:rsidRPr="009C4EF9" w:rsidRDefault="00755CF1"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ĮSIGALIOJIMAS</w:t>
      </w:r>
    </w:p>
    <w:p w14:paraId="35A9F017" w14:textId="77777777" w:rsidR="00770E53" w:rsidRPr="009C4EF9" w:rsidRDefault="0003548B" w:rsidP="00FE3801">
      <w:pPr>
        <w:pStyle w:val="ListParagraph"/>
        <w:numPr>
          <w:ilvl w:val="1"/>
          <w:numId w:val="29"/>
        </w:numPr>
        <w:jc w:val="both"/>
        <w:rPr>
          <w:rFonts w:ascii="Arial" w:hAnsi="Arial" w:cs="Arial"/>
          <w:sz w:val="18"/>
          <w:szCs w:val="18"/>
          <w:lang w:val="lt-LT"/>
        </w:rPr>
      </w:pPr>
      <w:r w:rsidRPr="009C4EF9">
        <w:rPr>
          <w:rFonts w:ascii="Arial" w:hAnsi="Arial" w:cs="Arial"/>
          <w:sz w:val="18"/>
          <w:szCs w:val="18"/>
          <w:lang w:val="lt-LT"/>
        </w:rPr>
        <w:t xml:space="preserve">Faktoringo sutartis įsigalioja, kai </w:t>
      </w:r>
      <w:r w:rsidR="00770E53" w:rsidRPr="009C4EF9">
        <w:rPr>
          <w:rFonts w:ascii="Arial" w:hAnsi="Arial" w:cs="Arial"/>
          <w:sz w:val="18"/>
          <w:szCs w:val="18"/>
          <w:lang w:val="lt-LT"/>
        </w:rPr>
        <w:t xml:space="preserve">yra visos šios </w:t>
      </w:r>
      <w:r w:rsidR="00716498" w:rsidRPr="009C4EF9">
        <w:rPr>
          <w:rFonts w:ascii="Arial" w:hAnsi="Arial" w:cs="Arial"/>
          <w:sz w:val="18"/>
          <w:szCs w:val="18"/>
          <w:lang w:val="lt-LT"/>
        </w:rPr>
        <w:t>sąlygos</w:t>
      </w:r>
      <w:r w:rsidR="00770E53" w:rsidRPr="009C4EF9">
        <w:rPr>
          <w:rFonts w:ascii="Arial" w:hAnsi="Arial" w:cs="Arial"/>
          <w:sz w:val="18"/>
          <w:szCs w:val="18"/>
          <w:lang w:val="lt-LT"/>
        </w:rPr>
        <w:t>:</w:t>
      </w:r>
    </w:p>
    <w:p w14:paraId="536C73A7" w14:textId="77777777" w:rsidR="00770E53" w:rsidRPr="009C4EF9" w:rsidRDefault="00770E53" w:rsidP="00FE3801">
      <w:pPr>
        <w:pStyle w:val="ListParagraph"/>
        <w:numPr>
          <w:ilvl w:val="2"/>
          <w:numId w:val="1"/>
        </w:numPr>
        <w:jc w:val="both"/>
        <w:rPr>
          <w:rFonts w:ascii="Arial" w:hAnsi="Arial" w:cs="Arial"/>
          <w:sz w:val="18"/>
          <w:szCs w:val="18"/>
          <w:lang w:val="lt-LT"/>
        </w:rPr>
      </w:pPr>
      <w:r w:rsidRPr="009C4EF9">
        <w:rPr>
          <w:rFonts w:ascii="Arial" w:hAnsi="Arial" w:cs="Arial"/>
          <w:sz w:val="18"/>
          <w:szCs w:val="18"/>
          <w:lang w:val="lt-LT"/>
        </w:rPr>
        <w:t>Faktoringo sutartis</w:t>
      </w:r>
      <w:r w:rsidR="0003548B" w:rsidRPr="009C4EF9">
        <w:rPr>
          <w:rFonts w:ascii="Arial" w:hAnsi="Arial" w:cs="Arial"/>
          <w:sz w:val="18"/>
          <w:szCs w:val="18"/>
          <w:lang w:val="lt-LT"/>
        </w:rPr>
        <w:t xml:space="preserve"> yra pasirašyta</w:t>
      </w:r>
      <w:r w:rsidRPr="009C4EF9">
        <w:rPr>
          <w:rFonts w:ascii="Arial" w:hAnsi="Arial" w:cs="Arial"/>
          <w:sz w:val="18"/>
          <w:szCs w:val="18"/>
          <w:lang w:val="lt-LT"/>
        </w:rPr>
        <w:t xml:space="preserve"> Šalių;</w:t>
      </w:r>
    </w:p>
    <w:p w14:paraId="029DAA95" w14:textId="77777777" w:rsidR="00770E53" w:rsidRPr="009C4EF9" w:rsidRDefault="0003548B" w:rsidP="00FE3801">
      <w:pPr>
        <w:pStyle w:val="ListParagraph"/>
        <w:numPr>
          <w:ilvl w:val="2"/>
          <w:numId w:val="1"/>
        </w:numPr>
        <w:jc w:val="both"/>
        <w:rPr>
          <w:rFonts w:ascii="Arial" w:hAnsi="Arial" w:cs="Arial"/>
          <w:sz w:val="18"/>
          <w:szCs w:val="18"/>
          <w:lang w:val="lt-LT"/>
        </w:rPr>
      </w:pPr>
      <w:r w:rsidRPr="009C4EF9">
        <w:rPr>
          <w:rFonts w:ascii="Arial" w:hAnsi="Arial" w:cs="Arial"/>
          <w:sz w:val="18"/>
          <w:szCs w:val="18"/>
          <w:lang w:val="lt-LT"/>
        </w:rPr>
        <w:t xml:space="preserve">tinkamai įvykdytos </w:t>
      </w:r>
      <w:r w:rsidR="001A1ECE" w:rsidRPr="009C4EF9">
        <w:rPr>
          <w:rFonts w:ascii="Arial" w:hAnsi="Arial" w:cs="Arial"/>
          <w:sz w:val="18"/>
          <w:szCs w:val="18"/>
          <w:lang w:val="lt-LT"/>
        </w:rPr>
        <w:t xml:space="preserve">Bendrųjų sąlygų </w:t>
      </w:r>
      <w:r w:rsidR="006365C2" w:rsidRPr="009C4EF9">
        <w:rPr>
          <w:rFonts w:ascii="Arial" w:hAnsi="Arial" w:cs="Arial"/>
          <w:sz w:val="18"/>
          <w:szCs w:val="18"/>
          <w:lang w:val="lt-LT"/>
        </w:rPr>
        <w:t>4.</w:t>
      </w:r>
      <w:r w:rsidR="00770E53" w:rsidRPr="009C4EF9">
        <w:rPr>
          <w:rFonts w:ascii="Arial" w:hAnsi="Arial" w:cs="Arial"/>
          <w:sz w:val="18"/>
          <w:szCs w:val="18"/>
          <w:lang w:val="lt-LT"/>
        </w:rPr>
        <w:t>2 punkte išdėstytos sąlygos;</w:t>
      </w:r>
    </w:p>
    <w:p w14:paraId="75A5D298" w14:textId="77777777" w:rsidR="00770E53" w:rsidRPr="009C4EF9" w:rsidRDefault="00770E53" w:rsidP="00FE3801">
      <w:pPr>
        <w:pStyle w:val="ListParagraph"/>
        <w:numPr>
          <w:ilvl w:val="2"/>
          <w:numId w:val="1"/>
        </w:numPr>
        <w:jc w:val="both"/>
        <w:rPr>
          <w:rFonts w:ascii="Arial" w:hAnsi="Arial" w:cs="Arial"/>
          <w:sz w:val="18"/>
          <w:szCs w:val="18"/>
          <w:lang w:val="lt-LT"/>
        </w:rPr>
      </w:pPr>
      <w:r w:rsidRPr="009C4EF9">
        <w:rPr>
          <w:rFonts w:ascii="Arial" w:hAnsi="Arial" w:cs="Arial"/>
          <w:sz w:val="18"/>
          <w:szCs w:val="18"/>
          <w:lang w:val="lt-LT"/>
        </w:rPr>
        <w:t xml:space="preserve">tinkamai įvykdytos </w:t>
      </w:r>
      <w:r w:rsidR="0003548B" w:rsidRPr="009C4EF9">
        <w:rPr>
          <w:rFonts w:ascii="Arial" w:hAnsi="Arial" w:cs="Arial"/>
          <w:sz w:val="18"/>
          <w:szCs w:val="18"/>
          <w:lang w:val="lt-LT"/>
        </w:rPr>
        <w:t>Specialiosiose sąlygose nustatytos papildomos sąlygos</w:t>
      </w:r>
      <w:r w:rsidR="00D13C3F" w:rsidRPr="009C4EF9">
        <w:rPr>
          <w:rFonts w:ascii="Arial" w:hAnsi="Arial" w:cs="Arial"/>
          <w:sz w:val="18"/>
          <w:szCs w:val="18"/>
          <w:lang w:val="lt-LT"/>
        </w:rPr>
        <w:t xml:space="preserve"> ir reikalavimai, tame tarpe pateiktos Finansuotojui priimtinos prievolių užtikrinimo priemonės</w:t>
      </w:r>
      <w:r w:rsidR="0003548B" w:rsidRPr="009C4EF9">
        <w:rPr>
          <w:rFonts w:ascii="Arial" w:hAnsi="Arial" w:cs="Arial"/>
          <w:sz w:val="18"/>
          <w:szCs w:val="18"/>
          <w:lang w:val="lt-LT"/>
        </w:rPr>
        <w:t xml:space="preserve">. </w:t>
      </w:r>
    </w:p>
    <w:p w14:paraId="758D0176" w14:textId="77777777" w:rsidR="0003548B" w:rsidRPr="009C4EF9" w:rsidRDefault="00770E53" w:rsidP="00FE3801">
      <w:pPr>
        <w:pStyle w:val="ListParagraph"/>
        <w:numPr>
          <w:ilvl w:val="1"/>
          <w:numId w:val="29"/>
        </w:numPr>
        <w:jc w:val="both"/>
        <w:rPr>
          <w:rFonts w:ascii="Arial" w:hAnsi="Arial" w:cs="Arial"/>
          <w:sz w:val="18"/>
          <w:szCs w:val="18"/>
          <w:lang w:val="lt-LT"/>
        </w:rPr>
      </w:pPr>
      <w:r w:rsidRPr="009C4EF9">
        <w:rPr>
          <w:rFonts w:ascii="Arial" w:hAnsi="Arial" w:cs="Arial"/>
          <w:sz w:val="18"/>
          <w:szCs w:val="18"/>
          <w:lang w:val="lt-LT"/>
        </w:rPr>
        <w:t xml:space="preserve">Šios </w:t>
      </w:r>
      <w:r w:rsidR="0003548B" w:rsidRPr="009C4EF9">
        <w:rPr>
          <w:rFonts w:ascii="Arial" w:hAnsi="Arial" w:cs="Arial"/>
          <w:sz w:val="18"/>
          <w:szCs w:val="18"/>
          <w:lang w:val="lt-LT"/>
        </w:rPr>
        <w:t>Faktoringo sutarti</w:t>
      </w:r>
      <w:r w:rsidRPr="009C4EF9">
        <w:rPr>
          <w:rFonts w:ascii="Arial" w:hAnsi="Arial" w:cs="Arial"/>
          <w:sz w:val="18"/>
          <w:szCs w:val="18"/>
          <w:lang w:val="lt-LT"/>
        </w:rPr>
        <w:t>e</w:t>
      </w:r>
      <w:r w:rsidR="0003548B" w:rsidRPr="009C4EF9">
        <w:rPr>
          <w:rFonts w:ascii="Arial" w:hAnsi="Arial" w:cs="Arial"/>
          <w:sz w:val="18"/>
          <w:szCs w:val="18"/>
          <w:lang w:val="lt-LT"/>
        </w:rPr>
        <w:t xml:space="preserve">s </w:t>
      </w:r>
      <w:r w:rsidRPr="009C4EF9">
        <w:rPr>
          <w:rFonts w:ascii="Arial" w:hAnsi="Arial" w:cs="Arial"/>
          <w:sz w:val="18"/>
          <w:szCs w:val="18"/>
          <w:lang w:val="lt-LT"/>
        </w:rPr>
        <w:t xml:space="preserve">įsigaliojimo </w:t>
      </w:r>
      <w:r w:rsidR="00716498" w:rsidRPr="009C4EF9">
        <w:rPr>
          <w:rFonts w:ascii="Arial" w:hAnsi="Arial" w:cs="Arial"/>
          <w:sz w:val="18"/>
          <w:szCs w:val="18"/>
          <w:lang w:val="lt-LT"/>
        </w:rPr>
        <w:t xml:space="preserve">sąlygos </w:t>
      </w:r>
      <w:r w:rsidRPr="009C4EF9">
        <w:rPr>
          <w:rFonts w:ascii="Arial" w:hAnsi="Arial" w:cs="Arial"/>
          <w:sz w:val="18"/>
          <w:szCs w:val="18"/>
          <w:lang w:val="lt-LT"/>
        </w:rPr>
        <w:t>turi būti</w:t>
      </w:r>
      <w:r w:rsidR="0003548B" w:rsidRPr="009C4EF9">
        <w:rPr>
          <w:rFonts w:ascii="Arial" w:hAnsi="Arial" w:cs="Arial"/>
          <w:sz w:val="18"/>
          <w:szCs w:val="18"/>
          <w:lang w:val="lt-LT"/>
        </w:rPr>
        <w:t xml:space="preserve"> įvykdytos per </w:t>
      </w:r>
      <w:r w:rsidR="004877F6" w:rsidRPr="009C4EF9">
        <w:rPr>
          <w:rFonts w:ascii="Arial" w:hAnsi="Arial" w:cs="Arial"/>
          <w:sz w:val="18"/>
          <w:szCs w:val="18"/>
          <w:lang w:val="lt-LT"/>
        </w:rPr>
        <w:t xml:space="preserve">1 (vieną) </w:t>
      </w:r>
      <w:r w:rsidRPr="009C4EF9">
        <w:rPr>
          <w:rFonts w:ascii="Arial" w:hAnsi="Arial" w:cs="Arial"/>
          <w:sz w:val="18"/>
          <w:szCs w:val="18"/>
          <w:lang w:val="lt-LT"/>
        </w:rPr>
        <w:t>mėnesį nuo tada, kai Šalys pasirašo Faktoringo sutartį</w:t>
      </w:r>
      <w:r w:rsidR="0003548B" w:rsidRPr="009C4EF9">
        <w:rPr>
          <w:rFonts w:ascii="Arial" w:hAnsi="Arial" w:cs="Arial"/>
          <w:sz w:val="18"/>
          <w:szCs w:val="18"/>
          <w:lang w:val="lt-LT"/>
        </w:rPr>
        <w:t>.</w:t>
      </w:r>
      <w:r w:rsidRPr="009C4EF9">
        <w:rPr>
          <w:rFonts w:ascii="Arial" w:hAnsi="Arial" w:cs="Arial"/>
          <w:sz w:val="18"/>
          <w:szCs w:val="18"/>
          <w:lang w:val="lt-LT"/>
        </w:rPr>
        <w:t xml:space="preserve"> Jei per šį laikotarpį Faktoringo sutarties įsigaliojimo </w:t>
      </w:r>
      <w:r w:rsidR="00716498" w:rsidRPr="009C4EF9">
        <w:rPr>
          <w:rFonts w:ascii="Arial" w:hAnsi="Arial" w:cs="Arial"/>
          <w:sz w:val="18"/>
          <w:szCs w:val="18"/>
          <w:lang w:val="lt-LT"/>
        </w:rPr>
        <w:t xml:space="preserve">sąlygos </w:t>
      </w:r>
      <w:r w:rsidRPr="009C4EF9">
        <w:rPr>
          <w:rFonts w:ascii="Arial" w:hAnsi="Arial" w:cs="Arial"/>
          <w:sz w:val="18"/>
          <w:szCs w:val="18"/>
          <w:lang w:val="lt-LT"/>
        </w:rPr>
        <w:t>neįvykdomos, Faktoringo sutarties įsigaliojimas nebegalimas.</w:t>
      </w:r>
    </w:p>
    <w:p w14:paraId="3D7E0088" w14:textId="77777777" w:rsidR="005E5494" w:rsidRPr="009C4EF9" w:rsidRDefault="005E5494" w:rsidP="00FE3801">
      <w:pPr>
        <w:pStyle w:val="ListParagraph"/>
        <w:numPr>
          <w:ilvl w:val="1"/>
          <w:numId w:val="29"/>
        </w:numPr>
        <w:jc w:val="both"/>
        <w:rPr>
          <w:rFonts w:ascii="Arial" w:hAnsi="Arial" w:cs="Arial"/>
          <w:sz w:val="18"/>
          <w:szCs w:val="18"/>
          <w:lang w:val="lt-LT"/>
        </w:rPr>
      </w:pPr>
      <w:r w:rsidRPr="009C4EF9">
        <w:rPr>
          <w:rFonts w:ascii="Arial" w:hAnsi="Arial" w:cs="Arial"/>
          <w:sz w:val="18"/>
          <w:szCs w:val="18"/>
          <w:lang w:val="lt-LT"/>
        </w:rPr>
        <w:t>Įsigaliojus naujos Faktoringo sutarties</w:t>
      </w:r>
      <w:r w:rsidR="00D13C3F" w:rsidRPr="009C4EF9">
        <w:rPr>
          <w:rFonts w:ascii="Arial" w:hAnsi="Arial" w:cs="Arial"/>
          <w:sz w:val="18"/>
          <w:szCs w:val="18"/>
          <w:lang w:val="lt-LT"/>
        </w:rPr>
        <w:t xml:space="preserve"> (</w:t>
      </w:r>
      <w:r w:rsidR="00F27D93" w:rsidRPr="009C4EF9">
        <w:rPr>
          <w:rFonts w:ascii="Arial" w:hAnsi="Arial" w:cs="Arial"/>
          <w:sz w:val="18"/>
          <w:szCs w:val="18"/>
          <w:lang w:val="lt-LT"/>
        </w:rPr>
        <w:t>B</w:t>
      </w:r>
      <w:r w:rsidR="00D13C3F" w:rsidRPr="009C4EF9">
        <w:rPr>
          <w:rFonts w:ascii="Arial" w:hAnsi="Arial" w:cs="Arial"/>
          <w:sz w:val="18"/>
          <w:szCs w:val="18"/>
          <w:lang w:val="lt-LT"/>
        </w:rPr>
        <w:t>endrųjų ir</w:t>
      </w:r>
      <w:r w:rsidR="0060418E" w:rsidRPr="009C4EF9">
        <w:rPr>
          <w:rFonts w:ascii="Arial" w:hAnsi="Arial" w:cs="Arial"/>
          <w:sz w:val="18"/>
          <w:szCs w:val="18"/>
          <w:lang w:val="lt-LT"/>
        </w:rPr>
        <w:t xml:space="preserve"> (</w:t>
      </w:r>
      <w:r w:rsidR="00D13C3F" w:rsidRPr="009C4EF9">
        <w:rPr>
          <w:rFonts w:ascii="Arial" w:hAnsi="Arial" w:cs="Arial"/>
          <w:sz w:val="18"/>
          <w:szCs w:val="18"/>
          <w:lang w:val="lt-LT"/>
        </w:rPr>
        <w:t>ar</w:t>
      </w:r>
      <w:r w:rsidR="0060418E" w:rsidRPr="009C4EF9">
        <w:rPr>
          <w:rFonts w:ascii="Arial" w:hAnsi="Arial" w:cs="Arial"/>
          <w:sz w:val="18"/>
          <w:szCs w:val="18"/>
          <w:lang w:val="lt-LT"/>
        </w:rPr>
        <w:t>)</w:t>
      </w:r>
      <w:r w:rsidR="00D13C3F" w:rsidRPr="009C4EF9">
        <w:rPr>
          <w:rFonts w:ascii="Arial" w:hAnsi="Arial" w:cs="Arial"/>
          <w:sz w:val="18"/>
          <w:szCs w:val="18"/>
          <w:lang w:val="lt-LT"/>
        </w:rPr>
        <w:t xml:space="preserve"> </w:t>
      </w:r>
      <w:r w:rsidR="00F27D93" w:rsidRPr="009C4EF9">
        <w:rPr>
          <w:rFonts w:ascii="Arial" w:hAnsi="Arial" w:cs="Arial"/>
          <w:sz w:val="18"/>
          <w:szCs w:val="18"/>
          <w:lang w:val="lt-LT"/>
        </w:rPr>
        <w:t>S</w:t>
      </w:r>
      <w:r w:rsidR="00D13C3F" w:rsidRPr="009C4EF9">
        <w:rPr>
          <w:rFonts w:ascii="Arial" w:hAnsi="Arial" w:cs="Arial"/>
          <w:sz w:val="18"/>
          <w:szCs w:val="18"/>
          <w:lang w:val="lt-LT"/>
        </w:rPr>
        <w:t>pecialiųjų sąlygų)</w:t>
      </w:r>
      <w:r w:rsidRPr="009C4EF9">
        <w:rPr>
          <w:rFonts w:ascii="Arial" w:hAnsi="Arial" w:cs="Arial"/>
          <w:sz w:val="18"/>
          <w:szCs w:val="18"/>
          <w:lang w:val="lt-LT"/>
        </w:rPr>
        <w:t xml:space="preserve"> redakcijai</w:t>
      </w:r>
      <w:r w:rsidR="00916A56" w:rsidRPr="009C4EF9">
        <w:rPr>
          <w:rFonts w:ascii="Arial" w:hAnsi="Arial" w:cs="Arial"/>
          <w:sz w:val="18"/>
          <w:szCs w:val="18"/>
          <w:lang w:val="lt-LT"/>
        </w:rPr>
        <w:t xml:space="preserve"> (Šalims ją pakeitus bendru sutarimu arba </w:t>
      </w:r>
      <w:r w:rsidR="00675880" w:rsidRPr="009C4EF9">
        <w:rPr>
          <w:rFonts w:ascii="Arial" w:hAnsi="Arial" w:cs="Arial"/>
          <w:sz w:val="18"/>
          <w:szCs w:val="18"/>
          <w:lang w:val="lt-LT"/>
        </w:rPr>
        <w:t xml:space="preserve">Bendrosiose sąlygose nustatytais atvejais </w:t>
      </w:r>
      <w:r w:rsidR="00916A56" w:rsidRPr="009C4EF9">
        <w:rPr>
          <w:rFonts w:ascii="Arial" w:hAnsi="Arial" w:cs="Arial"/>
          <w:sz w:val="18"/>
          <w:szCs w:val="18"/>
          <w:lang w:val="lt-LT"/>
        </w:rPr>
        <w:t>Finansuotojo vienašališkai)</w:t>
      </w:r>
      <w:r w:rsidRPr="009C4EF9">
        <w:rPr>
          <w:rFonts w:ascii="Arial" w:hAnsi="Arial" w:cs="Arial"/>
          <w:sz w:val="18"/>
          <w:szCs w:val="18"/>
          <w:lang w:val="lt-LT"/>
        </w:rPr>
        <w:t xml:space="preserve">, ankstesnės Faktoringo sutarties sąlygos laikomos pakeistomis. Kilus ginčui vadovaujamasi </w:t>
      </w:r>
      <w:r w:rsidR="00D13C3F" w:rsidRPr="009C4EF9">
        <w:rPr>
          <w:rFonts w:ascii="Arial" w:hAnsi="Arial" w:cs="Arial"/>
          <w:sz w:val="18"/>
          <w:szCs w:val="18"/>
          <w:lang w:val="lt-LT"/>
        </w:rPr>
        <w:t xml:space="preserve">naujausiomis </w:t>
      </w:r>
      <w:r w:rsidRPr="009C4EF9">
        <w:rPr>
          <w:rFonts w:ascii="Arial" w:hAnsi="Arial" w:cs="Arial"/>
          <w:sz w:val="18"/>
          <w:szCs w:val="18"/>
          <w:lang w:val="lt-LT"/>
        </w:rPr>
        <w:t xml:space="preserve">Faktoringo sutarties </w:t>
      </w:r>
      <w:r w:rsidR="0060418E" w:rsidRPr="009C4EF9">
        <w:rPr>
          <w:rFonts w:ascii="Arial" w:hAnsi="Arial" w:cs="Arial"/>
          <w:sz w:val="18"/>
          <w:szCs w:val="18"/>
          <w:lang w:val="lt-LT"/>
        </w:rPr>
        <w:t>(</w:t>
      </w:r>
      <w:r w:rsidR="00F27D93" w:rsidRPr="009C4EF9">
        <w:rPr>
          <w:rFonts w:ascii="Arial" w:hAnsi="Arial" w:cs="Arial"/>
          <w:sz w:val="18"/>
          <w:szCs w:val="18"/>
          <w:lang w:val="lt-LT"/>
        </w:rPr>
        <w:t>B</w:t>
      </w:r>
      <w:r w:rsidR="0060418E" w:rsidRPr="009C4EF9">
        <w:rPr>
          <w:rFonts w:ascii="Arial" w:hAnsi="Arial" w:cs="Arial"/>
          <w:sz w:val="18"/>
          <w:szCs w:val="18"/>
          <w:lang w:val="lt-LT"/>
        </w:rPr>
        <w:t xml:space="preserve">endrųjų ir (ar) </w:t>
      </w:r>
      <w:r w:rsidR="00F27D93" w:rsidRPr="009C4EF9">
        <w:rPr>
          <w:rFonts w:ascii="Arial" w:hAnsi="Arial" w:cs="Arial"/>
          <w:sz w:val="18"/>
          <w:szCs w:val="18"/>
          <w:lang w:val="lt-LT"/>
        </w:rPr>
        <w:t>S</w:t>
      </w:r>
      <w:r w:rsidR="0060418E" w:rsidRPr="009C4EF9">
        <w:rPr>
          <w:rFonts w:ascii="Arial" w:hAnsi="Arial" w:cs="Arial"/>
          <w:sz w:val="18"/>
          <w:szCs w:val="18"/>
          <w:lang w:val="lt-LT"/>
        </w:rPr>
        <w:t xml:space="preserve">pecialiųjų sąlygų) </w:t>
      </w:r>
      <w:r w:rsidRPr="009C4EF9">
        <w:rPr>
          <w:rFonts w:ascii="Arial" w:hAnsi="Arial" w:cs="Arial"/>
          <w:sz w:val="18"/>
          <w:szCs w:val="18"/>
          <w:lang w:val="lt-LT"/>
        </w:rPr>
        <w:t>redakcijos nuostatomis. Visi Pardavėjo patvirtinimai</w:t>
      </w:r>
      <w:r w:rsidR="00085156" w:rsidRPr="009C4EF9">
        <w:rPr>
          <w:rFonts w:ascii="Arial" w:hAnsi="Arial" w:cs="Arial"/>
          <w:sz w:val="18"/>
          <w:szCs w:val="18"/>
          <w:lang w:val="lt-LT"/>
        </w:rPr>
        <w:t>,</w:t>
      </w:r>
      <w:r w:rsidRPr="009C4EF9">
        <w:rPr>
          <w:rFonts w:ascii="Arial" w:hAnsi="Arial" w:cs="Arial"/>
          <w:sz w:val="18"/>
          <w:szCs w:val="18"/>
          <w:lang w:val="lt-LT"/>
        </w:rPr>
        <w:t xml:space="preserve"> įtvirtinti Faktoringo sutartyje</w:t>
      </w:r>
      <w:r w:rsidR="00085156" w:rsidRPr="009C4EF9">
        <w:rPr>
          <w:rFonts w:ascii="Arial" w:hAnsi="Arial" w:cs="Arial"/>
          <w:sz w:val="18"/>
          <w:szCs w:val="18"/>
          <w:lang w:val="lt-LT"/>
        </w:rPr>
        <w:t>,</w:t>
      </w:r>
      <w:r w:rsidRPr="009C4EF9">
        <w:rPr>
          <w:rFonts w:ascii="Arial" w:hAnsi="Arial" w:cs="Arial"/>
          <w:sz w:val="18"/>
          <w:szCs w:val="18"/>
          <w:lang w:val="lt-LT"/>
        </w:rPr>
        <w:t xml:space="preserve"> laikomi pakartotinai patvirtintais Faktoringo sutarties </w:t>
      </w:r>
      <w:r w:rsidR="000338FC" w:rsidRPr="009C4EF9">
        <w:rPr>
          <w:rFonts w:ascii="Arial" w:hAnsi="Arial" w:cs="Arial"/>
          <w:sz w:val="18"/>
          <w:szCs w:val="18"/>
          <w:lang w:val="lt-LT"/>
        </w:rPr>
        <w:t>pakeitimo</w:t>
      </w:r>
      <w:r w:rsidRPr="009C4EF9">
        <w:rPr>
          <w:rFonts w:ascii="Arial" w:hAnsi="Arial" w:cs="Arial"/>
          <w:sz w:val="18"/>
          <w:szCs w:val="18"/>
          <w:lang w:val="lt-LT"/>
        </w:rPr>
        <w:t xml:space="preserve"> pasirašymo momentu.</w:t>
      </w:r>
    </w:p>
    <w:p w14:paraId="25E73434" w14:textId="77777777" w:rsidR="002848C9" w:rsidRPr="009C4EF9" w:rsidRDefault="002848C9" w:rsidP="00E27D5D">
      <w:pPr>
        <w:pStyle w:val="ListParagraph"/>
        <w:ind w:left="567"/>
        <w:jc w:val="both"/>
        <w:rPr>
          <w:rFonts w:ascii="Arial" w:hAnsi="Arial" w:cs="Arial"/>
          <w:sz w:val="18"/>
          <w:szCs w:val="18"/>
          <w:lang w:val="lt-LT"/>
        </w:rPr>
      </w:pPr>
    </w:p>
    <w:p w14:paraId="31CA7DB7" w14:textId="77777777" w:rsidR="002848C9" w:rsidRPr="009C4EF9" w:rsidRDefault="00FD0B4E"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PINIGINIŲ REIKALAVIMŲ PERLEIDIMO SĄLYGOS IR PARDAVĖJO PATVIRTINIMAI</w:t>
      </w:r>
    </w:p>
    <w:p w14:paraId="4045B29E" w14:textId="14B4BF71" w:rsidR="00850A5F" w:rsidRPr="009C4EF9" w:rsidRDefault="0003548B"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Pardavėjas perleidžia </w:t>
      </w:r>
      <w:r w:rsidR="002848C9" w:rsidRPr="009C4EF9">
        <w:rPr>
          <w:rFonts w:ascii="Arial" w:hAnsi="Arial" w:cs="Arial"/>
          <w:sz w:val="18"/>
          <w:szCs w:val="18"/>
          <w:lang w:val="lt-LT"/>
        </w:rPr>
        <w:t>Finansuotojui</w:t>
      </w:r>
      <w:r w:rsidRPr="009C4EF9">
        <w:rPr>
          <w:rFonts w:ascii="Arial" w:hAnsi="Arial" w:cs="Arial"/>
          <w:sz w:val="18"/>
          <w:szCs w:val="18"/>
          <w:lang w:val="lt-LT"/>
        </w:rPr>
        <w:t xml:space="preserve"> visus esamus ir būsimus (įskaitant </w:t>
      </w:r>
      <w:r w:rsidR="008B0EFB" w:rsidRPr="009C4EF9">
        <w:rPr>
          <w:rFonts w:ascii="Arial" w:hAnsi="Arial" w:cs="Arial"/>
          <w:sz w:val="18"/>
          <w:szCs w:val="18"/>
          <w:lang w:val="lt-LT"/>
        </w:rPr>
        <w:t>Finansuotojo</w:t>
      </w:r>
      <w:r w:rsidRPr="009C4EF9">
        <w:rPr>
          <w:rFonts w:ascii="Arial" w:hAnsi="Arial" w:cs="Arial"/>
          <w:sz w:val="18"/>
          <w:szCs w:val="18"/>
          <w:lang w:val="lt-LT"/>
        </w:rPr>
        <w:t xml:space="preserve"> nefinansuojamu</w:t>
      </w:r>
      <w:r w:rsidR="002848C9" w:rsidRPr="009C4EF9">
        <w:rPr>
          <w:rFonts w:ascii="Arial" w:hAnsi="Arial" w:cs="Arial"/>
          <w:sz w:val="18"/>
          <w:szCs w:val="18"/>
          <w:lang w:val="lt-LT"/>
        </w:rPr>
        <w:t>s) P</w:t>
      </w:r>
      <w:r w:rsidRPr="009C4EF9">
        <w:rPr>
          <w:rFonts w:ascii="Arial" w:hAnsi="Arial" w:cs="Arial"/>
          <w:sz w:val="18"/>
          <w:szCs w:val="18"/>
          <w:lang w:val="lt-LT"/>
        </w:rPr>
        <w:t>iniginius reikalavimus</w:t>
      </w:r>
      <w:r w:rsidR="002848C9" w:rsidRPr="009C4EF9">
        <w:rPr>
          <w:rFonts w:ascii="Arial" w:hAnsi="Arial" w:cs="Arial"/>
          <w:sz w:val="18"/>
          <w:szCs w:val="18"/>
          <w:lang w:val="lt-LT"/>
        </w:rPr>
        <w:t xml:space="preserve"> į Pirkėją, kylančius iš Sutarties</w:t>
      </w:r>
      <w:r w:rsidRPr="009C4EF9">
        <w:rPr>
          <w:rFonts w:ascii="Arial" w:hAnsi="Arial" w:cs="Arial"/>
          <w:sz w:val="18"/>
          <w:szCs w:val="18"/>
          <w:lang w:val="lt-LT"/>
        </w:rPr>
        <w:t xml:space="preserve">, </w:t>
      </w:r>
      <w:r w:rsidR="009B6221" w:rsidRPr="009C4EF9">
        <w:rPr>
          <w:rFonts w:ascii="Arial" w:hAnsi="Arial" w:cs="Arial"/>
          <w:sz w:val="18"/>
          <w:szCs w:val="18"/>
          <w:lang w:val="lt-LT"/>
        </w:rPr>
        <w:t xml:space="preserve">taip pat </w:t>
      </w:r>
      <w:r w:rsidR="001A1ECE" w:rsidRPr="009C4EF9">
        <w:rPr>
          <w:rFonts w:ascii="Arial" w:hAnsi="Arial" w:cs="Arial"/>
          <w:sz w:val="18"/>
          <w:szCs w:val="18"/>
          <w:lang w:val="lt-LT"/>
        </w:rPr>
        <w:t>S</w:t>
      </w:r>
      <w:r w:rsidRPr="009C4EF9">
        <w:rPr>
          <w:rFonts w:ascii="Arial" w:hAnsi="Arial" w:cs="Arial"/>
          <w:sz w:val="18"/>
          <w:szCs w:val="18"/>
          <w:lang w:val="lt-LT"/>
        </w:rPr>
        <w:t>ąskaitas</w:t>
      </w:r>
      <w:r w:rsidR="00E661AB" w:rsidRPr="009C4EF9">
        <w:rPr>
          <w:rFonts w:ascii="Arial" w:hAnsi="Arial" w:cs="Arial"/>
          <w:sz w:val="18"/>
          <w:szCs w:val="18"/>
          <w:lang w:val="lt-LT"/>
        </w:rPr>
        <w:t xml:space="preserve">, kurias </w:t>
      </w:r>
      <w:r w:rsidR="002D1DB4" w:rsidRPr="009C4EF9">
        <w:rPr>
          <w:rFonts w:ascii="Arial" w:hAnsi="Arial" w:cs="Arial"/>
          <w:sz w:val="18"/>
          <w:szCs w:val="18"/>
          <w:lang w:val="lt-LT"/>
        </w:rPr>
        <w:t>Pardavėjas išrašė</w:t>
      </w:r>
      <w:r w:rsidRPr="009C4EF9">
        <w:rPr>
          <w:rFonts w:ascii="Arial" w:hAnsi="Arial" w:cs="Arial"/>
          <w:sz w:val="18"/>
          <w:szCs w:val="18"/>
          <w:lang w:val="lt-LT"/>
        </w:rPr>
        <w:t xml:space="preserve"> Pirkėjui</w:t>
      </w:r>
      <w:r w:rsidR="00DF01E2" w:rsidRPr="009C4EF9">
        <w:rPr>
          <w:rFonts w:ascii="Arial" w:hAnsi="Arial" w:cs="Arial"/>
          <w:sz w:val="18"/>
          <w:szCs w:val="18"/>
          <w:lang w:val="lt-LT"/>
        </w:rPr>
        <w:t>,</w:t>
      </w:r>
      <w:r w:rsidRPr="009C4EF9">
        <w:rPr>
          <w:rFonts w:ascii="Arial" w:hAnsi="Arial" w:cs="Arial"/>
          <w:sz w:val="18"/>
          <w:szCs w:val="18"/>
          <w:lang w:val="lt-LT"/>
        </w:rPr>
        <w:t xml:space="preserve"> </w:t>
      </w:r>
      <w:r w:rsidR="002D1DB4" w:rsidRPr="009C4EF9">
        <w:rPr>
          <w:rFonts w:ascii="Arial" w:hAnsi="Arial" w:cs="Arial"/>
          <w:sz w:val="18"/>
          <w:szCs w:val="18"/>
          <w:lang w:val="lt-LT"/>
        </w:rPr>
        <w:t>nuo momento</w:t>
      </w:r>
      <w:r w:rsidRPr="009C4EF9">
        <w:rPr>
          <w:rFonts w:ascii="Arial" w:hAnsi="Arial" w:cs="Arial"/>
          <w:sz w:val="18"/>
          <w:szCs w:val="18"/>
          <w:lang w:val="lt-LT"/>
        </w:rPr>
        <w:t xml:space="preserve">, kai </w:t>
      </w:r>
      <w:r w:rsidR="003471DF" w:rsidRPr="009C4EF9">
        <w:rPr>
          <w:rFonts w:ascii="Arial" w:hAnsi="Arial" w:cs="Arial"/>
          <w:sz w:val="18"/>
          <w:szCs w:val="18"/>
          <w:lang w:val="lt-LT"/>
        </w:rPr>
        <w:t>Finansuotojas</w:t>
      </w:r>
      <w:r w:rsidRPr="009C4EF9">
        <w:rPr>
          <w:rFonts w:ascii="Arial" w:hAnsi="Arial" w:cs="Arial"/>
          <w:sz w:val="18"/>
          <w:szCs w:val="18"/>
          <w:lang w:val="lt-LT"/>
        </w:rPr>
        <w:t xml:space="preserve"> nusta</w:t>
      </w:r>
      <w:r w:rsidR="002D1DB4" w:rsidRPr="009C4EF9">
        <w:rPr>
          <w:rFonts w:ascii="Arial" w:hAnsi="Arial" w:cs="Arial"/>
          <w:sz w:val="18"/>
          <w:szCs w:val="18"/>
          <w:lang w:val="lt-LT"/>
        </w:rPr>
        <w:t>tė</w:t>
      </w:r>
      <w:r w:rsidRPr="009C4EF9">
        <w:rPr>
          <w:rFonts w:ascii="Arial" w:hAnsi="Arial" w:cs="Arial"/>
          <w:sz w:val="18"/>
          <w:szCs w:val="18"/>
          <w:lang w:val="lt-LT"/>
        </w:rPr>
        <w:t xml:space="preserve"> Pirkėjui </w:t>
      </w:r>
      <w:r w:rsidR="002D1DB4" w:rsidRPr="009C4EF9">
        <w:rPr>
          <w:rFonts w:ascii="Arial" w:hAnsi="Arial" w:cs="Arial"/>
          <w:sz w:val="18"/>
          <w:szCs w:val="18"/>
          <w:lang w:val="lt-LT"/>
        </w:rPr>
        <w:t xml:space="preserve">jo </w:t>
      </w:r>
      <w:r w:rsidRPr="009C4EF9">
        <w:rPr>
          <w:rFonts w:ascii="Arial" w:hAnsi="Arial" w:cs="Arial"/>
          <w:sz w:val="18"/>
          <w:szCs w:val="18"/>
          <w:lang w:val="lt-LT"/>
        </w:rPr>
        <w:t>limitą, iki</w:t>
      </w:r>
      <w:r w:rsidR="005719B1" w:rsidRPr="009C4EF9">
        <w:rPr>
          <w:rFonts w:ascii="Arial" w:hAnsi="Arial" w:cs="Arial"/>
          <w:sz w:val="18"/>
          <w:szCs w:val="18"/>
          <w:lang w:val="lt-LT"/>
        </w:rPr>
        <w:t xml:space="preserve"> </w:t>
      </w:r>
      <w:r w:rsidR="00D13C3F" w:rsidRPr="009C4EF9">
        <w:rPr>
          <w:rFonts w:ascii="Arial" w:hAnsi="Arial" w:cs="Arial"/>
          <w:sz w:val="18"/>
          <w:szCs w:val="18"/>
          <w:lang w:val="lt-LT"/>
        </w:rPr>
        <w:t>to momento</w:t>
      </w:r>
      <w:r w:rsidR="00DF01E2" w:rsidRPr="009C4EF9">
        <w:rPr>
          <w:rFonts w:ascii="Arial" w:hAnsi="Arial" w:cs="Arial"/>
          <w:sz w:val="18"/>
          <w:szCs w:val="18"/>
          <w:lang w:val="lt-LT"/>
        </w:rPr>
        <w:t xml:space="preserve">, </w:t>
      </w:r>
      <w:r w:rsidR="00D13C3F" w:rsidRPr="009C4EF9">
        <w:rPr>
          <w:rFonts w:ascii="Arial" w:hAnsi="Arial" w:cs="Arial"/>
          <w:sz w:val="18"/>
          <w:szCs w:val="18"/>
          <w:lang w:val="lt-LT"/>
        </w:rPr>
        <w:t xml:space="preserve">kai </w:t>
      </w:r>
      <w:r w:rsidR="007E04CB" w:rsidRPr="009C4EF9">
        <w:rPr>
          <w:rFonts w:ascii="Arial" w:hAnsi="Arial" w:cs="Arial"/>
          <w:sz w:val="18"/>
          <w:szCs w:val="18"/>
          <w:lang w:val="lt-LT"/>
        </w:rPr>
        <w:t>apmokamos visos Sąskaitos, kurias finansavo Finansuotojas, ir padengiami visi kiti Mokėjimai</w:t>
      </w:r>
      <w:r w:rsidRPr="009C4EF9">
        <w:rPr>
          <w:rFonts w:ascii="Arial" w:hAnsi="Arial" w:cs="Arial"/>
          <w:sz w:val="18"/>
          <w:szCs w:val="18"/>
          <w:lang w:val="lt-LT"/>
        </w:rPr>
        <w:t xml:space="preserve">. </w:t>
      </w:r>
    </w:p>
    <w:p w14:paraId="4CE228C5" w14:textId="77777777" w:rsidR="00850A5F" w:rsidRPr="009C4EF9" w:rsidRDefault="00850A5F"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Kartu su Piniginiais reikalavimais Finansuotojui perleidži</w:t>
      </w:r>
      <w:r w:rsidR="003B3A53" w:rsidRPr="009C4EF9">
        <w:rPr>
          <w:rFonts w:ascii="Arial" w:hAnsi="Arial" w:cs="Arial"/>
          <w:sz w:val="18"/>
          <w:szCs w:val="18"/>
          <w:lang w:val="lt-LT"/>
        </w:rPr>
        <w:t>am</w:t>
      </w:r>
      <w:r w:rsidRPr="009C4EF9">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9C4EF9">
        <w:rPr>
          <w:rFonts w:ascii="Arial" w:hAnsi="Arial" w:cs="Arial"/>
          <w:sz w:val="18"/>
          <w:szCs w:val="18"/>
          <w:lang w:val="lt-LT"/>
        </w:rPr>
        <w:t>o, laidavimo sutarti</w:t>
      </w:r>
      <w:r w:rsidR="00675880" w:rsidRPr="009C4EF9">
        <w:rPr>
          <w:rFonts w:ascii="Arial" w:hAnsi="Arial" w:cs="Arial"/>
          <w:sz w:val="18"/>
          <w:szCs w:val="18"/>
          <w:lang w:val="lt-LT"/>
        </w:rPr>
        <w:t>e</w:t>
      </w:r>
      <w:r w:rsidR="001A1ECE" w:rsidRPr="009C4EF9">
        <w:rPr>
          <w:rFonts w:ascii="Arial" w:hAnsi="Arial" w:cs="Arial"/>
          <w:sz w:val="18"/>
          <w:szCs w:val="18"/>
          <w:lang w:val="lt-LT"/>
        </w:rPr>
        <w:t>s, vekselių</w:t>
      </w:r>
      <w:r w:rsidRPr="009C4EF9">
        <w:rPr>
          <w:rFonts w:ascii="Arial" w:hAnsi="Arial" w:cs="Arial"/>
          <w:sz w:val="18"/>
          <w:szCs w:val="18"/>
          <w:lang w:val="lt-LT"/>
        </w:rPr>
        <w:t xml:space="preserve"> ir pan.) perleidimą, jų tinkamą įforminimą ir perdavimą Finansuotojui.</w:t>
      </w:r>
      <w:r w:rsidR="004877F6" w:rsidRPr="009C4EF9">
        <w:rPr>
          <w:rFonts w:ascii="Arial" w:hAnsi="Arial" w:cs="Arial"/>
          <w:sz w:val="18"/>
          <w:szCs w:val="18"/>
          <w:lang w:val="lt-LT"/>
        </w:rPr>
        <w:t xml:space="preserve"> Tais atvejais, kai Pirkėjo ar Pardavėjo prievolių įvykdymas užtikrinamas vekseliu, Finansuotojas turi teisę reikalauti įvykdyti </w:t>
      </w:r>
      <w:r w:rsidR="00085156" w:rsidRPr="009C4EF9">
        <w:rPr>
          <w:rFonts w:ascii="Arial" w:hAnsi="Arial" w:cs="Arial"/>
          <w:sz w:val="18"/>
          <w:szCs w:val="18"/>
          <w:lang w:val="lt-LT"/>
        </w:rPr>
        <w:t xml:space="preserve">užtikrintą </w:t>
      </w:r>
      <w:r w:rsidR="004877F6" w:rsidRPr="009C4EF9">
        <w:rPr>
          <w:rFonts w:ascii="Arial" w:hAnsi="Arial" w:cs="Arial"/>
          <w:sz w:val="18"/>
          <w:szCs w:val="18"/>
          <w:lang w:val="lt-LT"/>
        </w:rPr>
        <w:t xml:space="preserve">prievolę arba apmokėti vekselį (tačiau negali reikalauti </w:t>
      </w:r>
      <w:r w:rsidR="00085156" w:rsidRPr="009C4EF9">
        <w:rPr>
          <w:rFonts w:ascii="Arial" w:hAnsi="Arial" w:cs="Arial"/>
          <w:sz w:val="18"/>
          <w:szCs w:val="18"/>
          <w:lang w:val="lt-LT"/>
        </w:rPr>
        <w:t xml:space="preserve">įvykdymo </w:t>
      </w:r>
      <w:r w:rsidR="004877F6" w:rsidRPr="009C4EF9">
        <w:rPr>
          <w:rFonts w:ascii="Arial" w:hAnsi="Arial" w:cs="Arial"/>
          <w:sz w:val="18"/>
          <w:szCs w:val="18"/>
          <w:lang w:val="lt-LT"/>
        </w:rPr>
        <w:t>du kartus).</w:t>
      </w:r>
    </w:p>
    <w:p w14:paraId="1B42F173" w14:textId="77777777" w:rsidR="0003548B" w:rsidRPr="009C4EF9" w:rsidRDefault="00850A5F"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Finansuotojas, p</w:t>
      </w:r>
      <w:r w:rsidR="0003548B" w:rsidRPr="009C4EF9">
        <w:rPr>
          <w:rFonts w:ascii="Arial" w:hAnsi="Arial" w:cs="Arial"/>
          <w:sz w:val="18"/>
          <w:szCs w:val="18"/>
          <w:lang w:val="lt-LT"/>
        </w:rPr>
        <w:t>erimdama</w:t>
      </w:r>
      <w:r w:rsidRPr="009C4EF9">
        <w:rPr>
          <w:rFonts w:ascii="Arial" w:hAnsi="Arial" w:cs="Arial"/>
          <w:sz w:val="18"/>
          <w:szCs w:val="18"/>
          <w:lang w:val="lt-LT"/>
        </w:rPr>
        <w:t>s</w:t>
      </w:r>
      <w:r w:rsidR="0003548B" w:rsidRPr="009C4EF9">
        <w:rPr>
          <w:rFonts w:ascii="Arial" w:hAnsi="Arial" w:cs="Arial"/>
          <w:sz w:val="18"/>
          <w:szCs w:val="18"/>
          <w:lang w:val="lt-LT"/>
        </w:rPr>
        <w:t xml:space="preserve"> Piniginį reikalavimą </w:t>
      </w:r>
      <w:r w:rsidRPr="009C4EF9">
        <w:rPr>
          <w:rFonts w:ascii="Arial" w:hAnsi="Arial" w:cs="Arial"/>
          <w:sz w:val="18"/>
          <w:szCs w:val="18"/>
          <w:lang w:val="lt-LT"/>
        </w:rPr>
        <w:t>jokiais atvejais</w:t>
      </w:r>
      <w:r w:rsidR="0003548B" w:rsidRPr="009C4EF9">
        <w:rPr>
          <w:rFonts w:ascii="Arial" w:hAnsi="Arial" w:cs="Arial"/>
          <w:sz w:val="18"/>
          <w:szCs w:val="18"/>
          <w:lang w:val="lt-LT"/>
        </w:rPr>
        <w:t xml:space="preserve"> neperima jokių iš Sutarti</w:t>
      </w:r>
      <w:r w:rsidRPr="009C4EF9">
        <w:rPr>
          <w:rFonts w:ascii="Arial" w:hAnsi="Arial" w:cs="Arial"/>
          <w:sz w:val="18"/>
          <w:szCs w:val="18"/>
          <w:lang w:val="lt-LT"/>
        </w:rPr>
        <w:t>es kylančių Pardavėjo pareigų. U</w:t>
      </w:r>
      <w:r w:rsidR="0003548B" w:rsidRPr="009C4EF9">
        <w:rPr>
          <w:rFonts w:ascii="Arial" w:hAnsi="Arial" w:cs="Arial"/>
          <w:sz w:val="18"/>
          <w:szCs w:val="18"/>
          <w:lang w:val="lt-LT"/>
        </w:rPr>
        <w:t xml:space="preserve">ž </w:t>
      </w:r>
      <w:r w:rsidRPr="009C4EF9">
        <w:rPr>
          <w:rFonts w:ascii="Arial" w:hAnsi="Arial" w:cs="Arial"/>
          <w:sz w:val="18"/>
          <w:szCs w:val="18"/>
          <w:lang w:val="lt-LT"/>
        </w:rPr>
        <w:t xml:space="preserve">tinkamą </w:t>
      </w:r>
      <w:r w:rsidR="00282CCF" w:rsidRPr="009C4EF9">
        <w:rPr>
          <w:rFonts w:ascii="Arial" w:hAnsi="Arial" w:cs="Arial"/>
          <w:sz w:val="18"/>
          <w:szCs w:val="18"/>
          <w:lang w:val="lt-LT"/>
        </w:rPr>
        <w:t>prievolių į</w:t>
      </w:r>
      <w:r w:rsidR="0003548B" w:rsidRPr="009C4EF9">
        <w:rPr>
          <w:rFonts w:ascii="Arial" w:hAnsi="Arial" w:cs="Arial"/>
          <w:sz w:val="18"/>
          <w:szCs w:val="18"/>
          <w:lang w:val="lt-LT"/>
        </w:rPr>
        <w:t>vykdymą</w:t>
      </w:r>
      <w:r w:rsidR="00282CCF" w:rsidRPr="009C4EF9">
        <w:rPr>
          <w:rFonts w:ascii="Arial" w:hAnsi="Arial" w:cs="Arial"/>
          <w:sz w:val="18"/>
          <w:szCs w:val="18"/>
          <w:lang w:val="lt-LT"/>
        </w:rPr>
        <w:t xml:space="preserve"> pagal Sutartį</w:t>
      </w:r>
      <w:r w:rsidR="0003548B" w:rsidRPr="009C4EF9">
        <w:rPr>
          <w:rFonts w:ascii="Arial" w:hAnsi="Arial" w:cs="Arial"/>
          <w:sz w:val="18"/>
          <w:szCs w:val="18"/>
          <w:lang w:val="lt-LT"/>
        </w:rPr>
        <w:t xml:space="preserve"> </w:t>
      </w:r>
      <w:r w:rsidRPr="009C4EF9">
        <w:rPr>
          <w:rFonts w:ascii="Arial" w:hAnsi="Arial" w:cs="Arial"/>
          <w:sz w:val="18"/>
          <w:szCs w:val="18"/>
          <w:lang w:val="lt-LT"/>
        </w:rPr>
        <w:t>išimtinai</w:t>
      </w:r>
      <w:r w:rsidR="0003548B" w:rsidRPr="009C4EF9">
        <w:rPr>
          <w:rFonts w:ascii="Arial" w:hAnsi="Arial" w:cs="Arial"/>
          <w:sz w:val="18"/>
          <w:szCs w:val="18"/>
          <w:lang w:val="lt-LT"/>
        </w:rPr>
        <w:t xml:space="preserve"> atsakingas</w:t>
      </w:r>
      <w:r w:rsidRPr="009C4EF9">
        <w:rPr>
          <w:rFonts w:ascii="Arial" w:hAnsi="Arial" w:cs="Arial"/>
          <w:sz w:val="18"/>
          <w:szCs w:val="18"/>
          <w:lang w:val="lt-LT"/>
        </w:rPr>
        <w:t xml:space="preserve"> tik</w:t>
      </w:r>
      <w:r w:rsidR="0003548B" w:rsidRPr="009C4EF9">
        <w:rPr>
          <w:rFonts w:ascii="Arial" w:hAnsi="Arial" w:cs="Arial"/>
          <w:sz w:val="18"/>
          <w:szCs w:val="18"/>
          <w:lang w:val="lt-LT"/>
        </w:rPr>
        <w:t xml:space="preserve"> Pardav</w:t>
      </w:r>
      <w:r w:rsidRPr="009C4EF9">
        <w:rPr>
          <w:rFonts w:ascii="Arial" w:hAnsi="Arial" w:cs="Arial"/>
          <w:sz w:val="18"/>
          <w:szCs w:val="18"/>
          <w:lang w:val="lt-LT"/>
        </w:rPr>
        <w:t>ėjas</w:t>
      </w:r>
      <w:r w:rsidR="0003548B" w:rsidRPr="009C4EF9">
        <w:rPr>
          <w:rFonts w:ascii="Arial" w:hAnsi="Arial" w:cs="Arial"/>
          <w:sz w:val="18"/>
          <w:szCs w:val="18"/>
          <w:lang w:val="lt-LT"/>
        </w:rPr>
        <w:t>.</w:t>
      </w:r>
    </w:p>
    <w:p w14:paraId="7235811F" w14:textId="77777777" w:rsidR="0003548B" w:rsidRPr="009C4EF9" w:rsidRDefault="0003548B"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Piniginis reikalavimas laikomas perleistu </w:t>
      </w:r>
      <w:r w:rsidR="00972F56" w:rsidRPr="009C4EF9">
        <w:rPr>
          <w:rFonts w:ascii="Arial" w:hAnsi="Arial" w:cs="Arial"/>
          <w:sz w:val="18"/>
          <w:szCs w:val="18"/>
          <w:lang w:val="lt-LT"/>
        </w:rPr>
        <w:t>Finansuotojui</w:t>
      </w:r>
      <w:r w:rsidRPr="009C4EF9">
        <w:rPr>
          <w:rFonts w:ascii="Arial" w:hAnsi="Arial" w:cs="Arial"/>
          <w:sz w:val="18"/>
          <w:szCs w:val="18"/>
          <w:lang w:val="lt-LT"/>
        </w:rPr>
        <w:t xml:space="preserve"> nuo atitinkamos Sąskaitos išrašymo momento.</w:t>
      </w:r>
    </w:p>
    <w:p w14:paraId="09A772E2" w14:textId="77777777" w:rsidR="003D1090" w:rsidRPr="009C4EF9" w:rsidRDefault="00D13C3F"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Išskyrus Pasirinktinio sąskaitų finansavimo atvejį, </w:t>
      </w:r>
      <w:r w:rsidR="00972F56" w:rsidRPr="009C4EF9">
        <w:rPr>
          <w:rFonts w:ascii="Arial" w:hAnsi="Arial" w:cs="Arial"/>
          <w:sz w:val="18"/>
          <w:szCs w:val="18"/>
          <w:lang w:val="lt-LT"/>
        </w:rPr>
        <w:t xml:space="preserve">Pardavėjas per 30 (trisdešimt) dienų nuo Sąskaitos išrašymo </w:t>
      </w:r>
      <w:r w:rsidR="0003548B" w:rsidRPr="009C4EF9">
        <w:rPr>
          <w:rFonts w:ascii="Arial" w:hAnsi="Arial" w:cs="Arial"/>
          <w:sz w:val="18"/>
          <w:szCs w:val="18"/>
          <w:lang w:val="lt-LT"/>
        </w:rPr>
        <w:t xml:space="preserve">privalo </w:t>
      </w:r>
      <w:r w:rsidR="00972F56" w:rsidRPr="009C4EF9">
        <w:rPr>
          <w:rFonts w:ascii="Arial" w:hAnsi="Arial" w:cs="Arial"/>
          <w:sz w:val="18"/>
          <w:szCs w:val="18"/>
          <w:lang w:val="lt-LT"/>
        </w:rPr>
        <w:t xml:space="preserve">pateikti </w:t>
      </w:r>
      <w:r w:rsidR="003D1090" w:rsidRPr="009C4EF9">
        <w:rPr>
          <w:rFonts w:ascii="Arial" w:hAnsi="Arial" w:cs="Arial"/>
          <w:sz w:val="18"/>
          <w:szCs w:val="18"/>
          <w:lang w:val="lt-LT"/>
        </w:rPr>
        <w:t>Finansuotojui jos</w:t>
      </w:r>
      <w:r w:rsidR="00972F56" w:rsidRPr="009C4EF9">
        <w:rPr>
          <w:rFonts w:ascii="Arial" w:hAnsi="Arial" w:cs="Arial"/>
          <w:sz w:val="18"/>
          <w:szCs w:val="18"/>
          <w:lang w:val="lt-LT"/>
        </w:rPr>
        <w:t xml:space="preserve"> kopiją ir Sąskaitų sąrašo originalą</w:t>
      </w:r>
      <w:r w:rsidR="0003548B" w:rsidRPr="009C4EF9">
        <w:rPr>
          <w:rFonts w:ascii="Arial" w:hAnsi="Arial" w:cs="Arial"/>
          <w:sz w:val="18"/>
          <w:szCs w:val="18"/>
          <w:lang w:val="lt-LT"/>
        </w:rPr>
        <w:t>. Parda</w:t>
      </w:r>
      <w:r w:rsidR="00972F56" w:rsidRPr="009C4EF9">
        <w:rPr>
          <w:rFonts w:ascii="Arial" w:hAnsi="Arial" w:cs="Arial"/>
          <w:sz w:val="18"/>
          <w:szCs w:val="18"/>
          <w:lang w:val="lt-LT"/>
        </w:rPr>
        <w:t>vėjas privalo užtikrinti, kad šie ir kiti susiję dokumentai būtų pasirašyti</w:t>
      </w:r>
      <w:r w:rsidR="0003548B" w:rsidRPr="009C4EF9">
        <w:rPr>
          <w:rFonts w:ascii="Arial" w:hAnsi="Arial" w:cs="Arial"/>
          <w:sz w:val="18"/>
          <w:szCs w:val="18"/>
          <w:lang w:val="lt-LT"/>
        </w:rPr>
        <w:t xml:space="preserve"> ir </w:t>
      </w:r>
      <w:r w:rsidR="00972F56" w:rsidRPr="009C4EF9">
        <w:rPr>
          <w:rFonts w:ascii="Arial" w:hAnsi="Arial" w:cs="Arial"/>
          <w:sz w:val="18"/>
          <w:szCs w:val="18"/>
          <w:lang w:val="lt-LT"/>
        </w:rPr>
        <w:t>pateikti Finansuotojui</w:t>
      </w:r>
      <w:r w:rsidR="0003548B" w:rsidRPr="009C4EF9">
        <w:rPr>
          <w:rFonts w:ascii="Arial" w:hAnsi="Arial" w:cs="Arial"/>
          <w:sz w:val="18"/>
          <w:szCs w:val="18"/>
          <w:lang w:val="lt-LT"/>
        </w:rPr>
        <w:t xml:space="preserve"> </w:t>
      </w:r>
      <w:r w:rsidR="00972F56" w:rsidRPr="009C4EF9">
        <w:rPr>
          <w:rFonts w:ascii="Arial" w:hAnsi="Arial" w:cs="Arial"/>
          <w:sz w:val="18"/>
          <w:szCs w:val="18"/>
          <w:lang w:val="lt-LT"/>
        </w:rPr>
        <w:t xml:space="preserve">tik tinkamai įgaliotų </w:t>
      </w:r>
      <w:r w:rsidR="003D1090" w:rsidRPr="009C4EF9">
        <w:rPr>
          <w:rFonts w:ascii="Arial" w:hAnsi="Arial" w:cs="Arial"/>
          <w:sz w:val="18"/>
          <w:szCs w:val="18"/>
          <w:lang w:val="lt-LT"/>
        </w:rPr>
        <w:t>Pardavėjo atstovų</w:t>
      </w:r>
      <w:r w:rsidR="0003548B" w:rsidRPr="009C4EF9">
        <w:rPr>
          <w:rFonts w:ascii="Arial" w:hAnsi="Arial" w:cs="Arial"/>
          <w:sz w:val="18"/>
          <w:szCs w:val="18"/>
          <w:lang w:val="lt-LT"/>
        </w:rPr>
        <w:t>.</w:t>
      </w:r>
      <w:r w:rsidR="006A4E04" w:rsidRPr="009C4EF9">
        <w:rPr>
          <w:rFonts w:ascii="Arial" w:hAnsi="Arial" w:cs="Arial"/>
          <w:sz w:val="18"/>
          <w:szCs w:val="18"/>
          <w:lang w:val="lt-LT"/>
        </w:rPr>
        <w:t xml:space="preserve"> </w:t>
      </w:r>
    </w:p>
    <w:p w14:paraId="77EEFBE0" w14:textId="77777777" w:rsidR="0003548B" w:rsidRPr="009C4EF9" w:rsidRDefault="0003548B"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Pardavėjas, </w:t>
      </w:r>
      <w:r w:rsidR="007A655E" w:rsidRPr="009C4EF9">
        <w:rPr>
          <w:rFonts w:ascii="Arial" w:hAnsi="Arial" w:cs="Arial"/>
          <w:sz w:val="18"/>
          <w:szCs w:val="18"/>
          <w:lang w:val="lt-LT"/>
        </w:rPr>
        <w:t>pateikdamas</w:t>
      </w:r>
      <w:r w:rsidR="00CE54C4" w:rsidRPr="009C4EF9">
        <w:rPr>
          <w:rFonts w:ascii="Arial" w:hAnsi="Arial" w:cs="Arial"/>
          <w:sz w:val="18"/>
          <w:szCs w:val="18"/>
          <w:lang w:val="lt-LT"/>
        </w:rPr>
        <w:t xml:space="preserve"> Sąskait</w:t>
      </w:r>
      <w:r w:rsidR="004877F6" w:rsidRPr="009C4EF9">
        <w:rPr>
          <w:rFonts w:ascii="Arial" w:hAnsi="Arial" w:cs="Arial"/>
          <w:sz w:val="18"/>
          <w:szCs w:val="18"/>
          <w:lang w:val="lt-LT"/>
        </w:rPr>
        <w:t xml:space="preserve">ų </w:t>
      </w:r>
      <w:r w:rsidR="007A655E" w:rsidRPr="009C4EF9">
        <w:rPr>
          <w:rFonts w:ascii="Arial" w:hAnsi="Arial" w:cs="Arial"/>
          <w:sz w:val="18"/>
          <w:szCs w:val="18"/>
          <w:lang w:val="lt-LT"/>
        </w:rPr>
        <w:t>sąrašo originalą</w:t>
      </w:r>
      <w:r w:rsidR="004877F6" w:rsidRPr="009C4EF9">
        <w:rPr>
          <w:rFonts w:ascii="Arial" w:hAnsi="Arial" w:cs="Arial"/>
          <w:sz w:val="18"/>
          <w:szCs w:val="18"/>
          <w:lang w:val="lt-LT"/>
        </w:rPr>
        <w:t xml:space="preserve"> ir (ar) Sąskaitų kopijas</w:t>
      </w:r>
      <w:r w:rsidR="00CE54C4" w:rsidRPr="009C4EF9">
        <w:rPr>
          <w:rFonts w:ascii="Arial" w:hAnsi="Arial" w:cs="Arial"/>
          <w:sz w:val="18"/>
          <w:szCs w:val="18"/>
          <w:lang w:val="lt-LT"/>
        </w:rPr>
        <w:t xml:space="preserve"> </w:t>
      </w:r>
      <w:r w:rsidR="00675880" w:rsidRPr="009C4EF9">
        <w:rPr>
          <w:rFonts w:ascii="Arial" w:hAnsi="Arial" w:cs="Arial"/>
          <w:sz w:val="18"/>
          <w:szCs w:val="18"/>
          <w:lang w:val="lt-LT"/>
        </w:rPr>
        <w:t>Finansuotojui</w:t>
      </w:r>
      <w:r w:rsidRPr="009C4EF9">
        <w:rPr>
          <w:rFonts w:ascii="Arial" w:hAnsi="Arial" w:cs="Arial"/>
          <w:sz w:val="18"/>
          <w:szCs w:val="18"/>
          <w:lang w:val="lt-LT"/>
        </w:rPr>
        <w:t>, kiekvieną kartą patvirtina, kad:</w:t>
      </w:r>
    </w:p>
    <w:p w14:paraId="2641ADEC" w14:textId="77777777" w:rsidR="0003548B"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perleidžiamas Piniginis reikalavimas galioja ir priklauso Pardavėjui nuosavybės teise</w:t>
      </w:r>
      <w:r w:rsidR="002F7361" w:rsidRPr="009C4EF9">
        <w:rPr>
          <w:rFonts w:ascii="Arial" w:hAnsi="Arial" w:cs="Arial"/>
          <w:sz w:val="18"/>
          <w:szCs w:val="18"/>
          <w:lang w:val="lt-LT"/>
        </w:rPr>
        <w:t xml:space="preserve"> visa apimtimi</w:t>
      </w:r>
      <w:r w:rsidRPr="009C4EF9">
        <w:rPr>
          <w:rFonts w:ascii="Arial" w:hAnsi="Arial" w:cs="Arial"/>
          <w:sz w:val="18"/>
          <w:szCs w:val="18"/>
          <w:lang w:val="lt-LT"/>
        </w:rPr>
        <w:t xml:space="preserve">, jis nėra </w:t>
      </w:r>
      <w:r w:rsidR="002F7361" w:rsidRPr="009C4EF9">
        <w:rPr>
          <w:rFonts w:ascii="Arial" w:hAnsi="Arial" w:cs="Arial"/>
          <w:sz w:val="18"/>
          <w:szCs w:val="18"/>
          <w:lang w:val="lt-LT"/>
        </w:rPr>
        <w:t>įkeistas, areštuotas ar kitaip apribota teisė juo</w:t>
      </w:r>
      <w:r w:rsidRPr="009C4EF9">
        <w:rPr>
          <w:rFonts w:ascii="Arial" w:hAnsi="Arial" w:cs="Arial"/>
          <w:sz w:val="18"/>
          <w:szCs w:val="18"/>
          <w:lang w:val="lt-LT"/>
        </w:rPr>
        <w:t xml:space="preserve"> disponuoti, tretieji asmenys neturi </w:t>
      </w:r>
      <w:r w:rsidR="00004DF0" w:rsidRPr="009C4EF9">
        <w:rPr>
          <w:rFonts w:ascii="Arial" w:hAnsi="Arial" w:cs="Arial"/>
          <w:sz w:val="18"/>
          <w:szCs w:val="18"/>
          <w:lang w:val="lt-LT"/>
        </w:rPr>
        <w:t>į jį jokių teisių</w:t>
      </w:r>
      <w:r w:rsidR="002F7361" w:rsidRPr="009C4EF9">
        <w:rPr>
          <w:rFonts w:ascii="Arial" w:hAnsi="Arial" w:cs="Arial"/>
          <w:sz w:val="18"/>
          <w:szCs w:val="18"/>
          <w:lang w:val="lt-LT"/>
        </w:rPr>
        <w:t xml:space="preserve"> </w:t>
      </w:r>
      <w:r w:rsidR="003D1090" w:rsidRPr="009C4EF9">
        <w:rPr>
          <w:rFonts w:ascii="Arial" w:hAnsi="Arial" w:cs="Arial"/>
          <w:sz w:val="18"/>
          <w:szCs w:val="18"/>
          <w:lang w:val="lt-LT"/>
        </w:rPr>
        <w:t>ir nereiškia jokių reikalavimų</w:t>
      </w:r>
      <w:r w:rsidR="002F7361" w:rsidRPr="009C4EF9">
        <w:rPr>
          <w:rFonts w:ascii="Arial" w:hAnsi="Arial" w:cs="Arial"/>
          <w:sz w:val="18"/>
          <w:szCs w:val="18"/>
          <w:lang w:val="lt-LT"/>
        </w:rPr>
        <w:t>/</w:t>
      </w:r>
      <w:r w:rsidRPr="009C4EF9">
        <w:rPr>
          <w:rFonts w:ascii="Arial" w:hAnsi="Arial" w:cs="Arial"/>
          <w:sz w:val="18"/>
          <w:szCs w:val="18"/>
          <w:lang w:val="lt-LT"/>
        </w:rPr>
        <w:t>pretenzijų;</w:t>
      </w:r>
    </w:p>
    <w:p w14:paraId="40B9FFCA" w14:textId="77777777" w:rsidR="0003548B"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Sąskaita atitinka </w:t>
      </w:r>
      <w:r w:rsidR="003D1090" w:rsidRPr="009C4EF9">
        <w:rPr>
          <w:rFonts w:ascii="Arial" w:hAnsi="Arial" w:cs="Arial"/>
          <w:sz w:val="18"/>
          <w:szCs w:val="18"/>
          <w:lang w:val="lt-LT"/>
        </w:rPr>
        <w:t xml:space="preserve">Faktoringo sutartyje nustatytus </w:t>
      </w:r>
      <w:r w:rsidR="00004DF0" w:rsidRPr="009C4EF9">
        <w:rPr>
          <w:rFonts w:ascii="Arial" w:hAnsi="Arial" w:cs="Arial"/>
          <w:sz w:val="18"/>
          <w:szCs w:val="18"/>
          <w:lang w:val="lt-LT"/>
        </w:rPr>
        <w:t>reikalavimus</w:t>
      </w:r>
      <w:r w:rsidRPr="009C4EF9">
        <w:rPr>
          <w:rFonts w:ascii="Arial" w:hAnsi="Arial" w:cs="Arial"/>
          <w:sz w:val="18"/>
          <w:szCs w:val="18"/>
          <w:lang w:val="lt-LT"/>
        </w:rPr>
        <w:t>, Sąskaitą ar kitus su ja su</w:t>
      </w:r>
      <w:r w:rsidR="00004DF0" w:rsidRPr="009C4EF9">
        <w:rPr>
          <w:rFonts w:ascii="Arial" w:hAnsi="Arial" w:cs="Arial"/>
          <w:sz w:val="18"/>
          <w:szCs w:val="18"/>
          <w:lang w:val="lt-LT"/>
        </w:rPr>
        <w:t xml:space="preserve">sijusius dokumentus pasirašė, prekes/paslaugas/darbus priėmė tinkamai įgalioti </w:t>
      </w:r>
      <w:r w:rsidR="00CD0FE6" w:rsidRPr="009C4EF9">
        <w:rPr>
          <w:rFonts w:ascii="Arial" w:hAnsi="Arial" w:cs="Arial"/>
          <w:sz w:val="18"/>
          <w:szCs w:val="18"/>
          <w:lang w:val="lt-LT"/>
        </w:rPr>
        <w:t>Pirkėjo atstovai</w:t>
      </w:r>
      <w:r w:rsidRPr="009C4EF9">
        <w:rPr>
          <w:rFonts w:ascii="Arial" w:hAnsi="Arial" w:cs="Arial"/>
          <w:sz w:val="18"/>
          <w:szCs w:val="18"/>
          <w:lang w:val="lt-LT"/>
        </w:rPr>
        <w:t>;</w:t>
      </w:r>
    </w:p>
    <w:p w14:paraId="3A96C60B" w14:textId="77777777" w:rsidR="00223EA7" w:rsidRPr="009C4EF9" w:rsidRDefault="00223EA7"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Sutartis, </w:t>
      </w:r>
      <w:r w:rsidR="0003548B" w:rsidRPr="009C4EF9">
        <w:rPr>
          <w:rFonts w:ascii="Arial" w:hAnsi="Arial" w:cs="Arial"/>
          <w:sz w:val="18"/>
          <w:szCs w:val="18"/>
          <w:lang w:val="lt-LT"/>
        </w:rPr>
        <w:t>su ja susijusios franšizės, platinimo ar panaš</w:t>
      </w:r>
      <w:r w:rsidRPr="009C4EF9">
        <w:rPr>
          <w:rFonts w:ascii="Arial" w:hAnsi="Arial" w:cs="Arial"/>
          <w:sz w:val="18"/>
          <w:szCs w:val="18"/>
          <w:lang w:val="lt-LT"/>
        </w:rPr>
        <w:t>ios sutartys yra galiojančios;</w:t>
      </w:r>
    </w:p>
    <w:p w14:paraId="45386FC9" w14:textId="77777777" w:rsidR="00223EA7" w:rsidRPr="009C4EF9" w:rsidRDefault="00223EA7"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Sąskaitos išrašytos už </w:t>
      </w:r>
      <w:r w:rsidR="003D1090" w:rsidRPr="009C4EF9">
        <w:rPr>
          <w:rFonts w:ascii="Arial" w:hAnsi="Arial" w:cs="Arial"/>
          <w:sz w:val="18"/>
          <w:szCs w:val="18"/>
          <w:lang w:val="lt-LT"/>
        </w:rPr>
        <w:t xml:space="preserve">įprastą Pardavėjo </w:t>
      </w:r>
      <w:r w:rsidRPr="009C4EF9">
        <w:rPr>
          <w:rFonts w:ascii="Arial" w:hAnsi="Arial" w:cs="Arial"/>
          <w:sz w:val="18"/>
          <w:szCs w:val="18"/>
          <w:lang w:val="lt-LT"/>
        </w:rPr>
        <w:t xml:space="preserve">veiklą; </w:t>
      </w:r>
    </w:p>
    <w:p w14:paraId="2125390E" w14:textId="77777777" w:rsidR="0003548B" w:rsidRPr="009C4EF9" w:rsidRDefault="00223EA7"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9C4EF9">
        <w:rPr>
          <w:rFonts w:ascii="Arial" w:hAnsi="Arial" w:cs="Arial"/>
          <w:sz w:val="18"/>
          <w:szCs w:val="18"/>
          <w:lang w:val="lt-LT"/>
        </w:rPr>
        <w:t xml:space="preserve">, </w:t>
      </w:r>
      <w:r w:rsidRPr="009C4EF9">
        <w:rPr>
          <w:rFonts w:ascii="Arial" w:hAnsi="Arial" w:cs="Arial"/>
          <w:sz w:val="18"/>
          <w:szCs w:val="18"/>
          <w:lang w:val="lt-LT"/>
        </w:rPr>
        <w:t>perduotų prekių kiekis yra tinkamas, jos neturi trūkumų, pristatytos į tinkamą vietą, tinkamu laiku ir pan.)</w:t>
      </w:r>
      <w:r w:rsidR="0003548B" w:rsidRPr="009C4EF9">
        <w:rPr>
          <w:rFonts w:ascii="Arial" w:hAnsi="Arial" w:cs="Arial"/>
          <w:sz w:val="18"/>
          <w:szCs w:val="18"/>
          <w:lang w:val="lt-LT"/>
        </w:rPr>
        <w:t>;</w:t>
      </w:r>
    </w:p>
    <w:p w14:paraId="2C0A890E" w14:textId="77777777" w:rsidR="00271944" w:rsidRPr="009C4EF9" w:rsidRDefault="00271944"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Sąskaitos suma, valiuta ir Apmokėjimo terminas yra suderinti tarp </w:t>
      </w:r>
      <w:r w:rsidR="0003548B" w:rsidRPr="009C4EF9">
        <w:rPr>
          <w:rFonts w:ascii="Arial" w:hAnsi="Arial" w:cs="Arial"/>
          <w:sz w:val="18"/>
          <w:szCs w:val="18"/>
          <w:lang w:val="lt-LT"/>
        </w:rPr>
        <w:t>Pa</w:t>
      </w:r>
      <w:r w:rsidRPr="009C4EF9">
        <w:rPr>
          <w:rFonts w:ascii="Arial" w:hAnsi="Arial" w:cs="Arial"/>
          <w:sz w:val="18"/>
          <w:szCs w:val="18"/>
          <w:lang w:val="lt-LT"/>
        </w:rPr>
        <w:t>rdavėjo ir Pirkėjo;</w:t>
      </w:r>
    </w:p>
    <w:p w14:paraId="2B38B60E" w14:textId="77777777" w:rsidR="0003548B" w:rsidRPr="009C4EF9" w:rsidRDefault="00271944"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N</w:t>
      </w:r>
      <w:r w:rsidR="0003548B" w:rsidRPr="009C4EF9">
        <w:rPr>
          <w:rFonts w:ascii="Arial" w:hAnsi="Arial" w:cs="Arial"/>
          <w:sz w:val="18"/>
          <w:szCs w:val="18"/>
          <w:lang w:val="lt-LT"/>
        </w:rPr>
        <w:t>ėra j</w:t>
      </w:r>
      <w:r w:rsidRPr="009C4EF9">
        <w:rPr>
          <w:rFonts w:ascii="Arial" w:hAnsi="Arial" w:cs="Arial"/>
          <w:sz w:val="18"/>
          <w:szCs w:val="18"/>
          <w:lang w:val="lt-LT"/>
        </w:rPr>
        <w:t>okių aplinkybių</w:t>
      </w:r>
      <w:r w:rsidR="00085156" w:rsidRPr="009C4EF9">
        <w:rPr>
          <w:rFonts w:ascii="Arial" w:hAnsi="Arial" w:cs="Arial"/>
          <w:sz w:val="18"/>
          <w:szCs w:val="18"/>
          <w:lang w:val="lt-LT"/>
        </w:rPr>
        <w:t>,</w:t>
      </w:r>
      <w:r w:rsidRPr="009C4EF9">
        <w:rPr>
          <w:rFonts w:ascii="Arial" w:hAnsi="Arial" w:cs="Arial"/>
          <w:sz w:val="18"/>
          <w:szCs w:val="18"/>
          <w:lang w:val="lt-LT"/>
        </w:rPr>
        <w:t xml:space="preserve"> dėl kurių galėtų</w:t>
      </w:r>
      <w:r w:rsidR="0003548B" w:rsidRPr="009C4EF9">
        <w:rPr>
          <w:rFonts w:ascii="Arial" w:hAnsi="Arial" w:cs="Arial"/>
          <w:sz w:val="18"/>
          <w:szCs w:val="18"/>
          <w:lang w:val="lt-LT"/>
        </w:rPr>
        <w:t xml:space="preserve"> mažėti </w:t>
      </w:r>
      <w:r w:rsidRPr="009C4EF9">
        <w:rPr>
          <w:rFonts w:ascii="Arial" w:hAnsi="Arial" w:cs="Arial"/>
          <w:sz w:val="18"/>
          <w:szCs w:val="18"/>
          <w:lang w:val="lt-LT"/>
        </w:rPr>
        <w:t>Pirkėjo</w:t>
      </w:r>
      <w:r w:rsidR="0003548B" w:rsidRPr="009C4EF9">
        <w:rPr>
          <w:rFonts w:ascii="Arial" w:hAnsi="Arial" w:cs="Arial"/>
          <w:sz w:val="18"/>
          <w:szCs w:val="18"/>
          <w:lang w:val="lt-LT"/>
        </w:rPr>
        <w:t xml:space="preserve"> mokėtina suma, su Pirkėju nėra </w:t>
      </w:r>
      <w:r w:rsidRPr="009C4EF9">
        <w:rPr>
          <w:rFonts w:ascii="Arial" w:hAnsi="Arial" w:cs="Arial"/>
          <w:sz w:val="18"/>
          <w:szCs w:val="18"/>
          <w:lang w:val="lt-LT"/>
        </w:rPr>
        <w:t>sudaryti jokie susitarimai</w:t>
      </w:r>
      <w:r w:rsidR="0003548B" w:rsidRPr="009C4EF9">
        <w:rPr>
          <w:rFonts w:ascii="Arial" w:hAnsi="Arial" w:cs="Arial"/>
          <w:sz w:val="18"/>
          <w:szCs w:val="18"/>
          <w:lang w:val="lt-LT"/>
        </w:rPr>
        <w:t xml:space="preserve"> dėl Sąskaitos apmokėjimo iš kitos nei Pirkėjo registracijos valstybės, Pirkėjas neturi priešpriešinių reikalavimų </w:t>
      </w:r>
      <w:r w:rsidRPr="009C4EF9">
        <w:rPr>
          <w:rFonts w:ascii="Arial" w:hAnsi="Arial" w:cs="Arial"/>
          <w:sz w:val="18"/>
          <w:szCs w:val="18"/>
          <w:lang w:val="lt-LT"/>
        </w:rPr>
        <w:t>į Pardavėją</w:t>
      </w:r>
      <w:r w:rsidR="0003548B" w:rsidRPr="009C4EF9">
        <w:rPr>
          <w:rFonts w:ascii="Arial" w:hAnsi="Arial" w:cs="Arial"/>
          <w:sz w:val="18"/>
          <w:szCs w:val="18"/>
          <w:lang w:val="lt-LT"/>
        </w:rPr>
        <w:t xml:space="preserve">, kurie </w:t>
      </w:r>
      <w:r w:rsidRPr="009C4EF9">
        <w:rPr>
          <w:rFonts w:ascii="Arial" w:hAnsi="Arial" w:cs="Arial"/>
          <w:sz w:val="18"/>
          <w:szCs w:val="18"/>
          <w:lang w:val="lt-LT"/>
        </w:rPr>
        <w:t>sudarytų prielaidas Pirkėjo ir Pardavėjo prievolių įskaitymui (</w:t>
      </w:r>
      <w:r w:rsidR="0003548B" w:rsidRPr="009C4EF9">
        <w:rPr>
          <w:rFonts w:ascii="Arial" w:hAnsi="Arial" w:cs="Arial"/>
          <w:sz w:val="18"/>
          <w:szCs w:val="18"/>
          <w:lang w:val="lt-LT"/>
        </w:rPr>
        <w:t xml:space="preserve">įskaityti </w:t>
      </w:r>
      <w:r w:rsidRPr="009C4EF9">
        <w:rPr>
          <w:rFonts w:ascii="Arial" w:hAnsi="Arial" w:cs="Arial"/>
          <w:sz w:val="18"/>
          <w:szCs w:val="18"/>
          <w:lang w:val="lt-LT"/>
        </w:rPr>
        <w:t>Finansuotojui perleistą Piniginį reikalavimą)</w:t>
      </w:r>
      <w:r w:rsidR="0003548B" w:rsidRPr="009C4EF9">
        <w:rPr>
          <w:rFonts w:ascii="Arial" w:hAnsi="Arial" w:cs="Arial"/>
          <w:sz w:val="18"/>
          <w:szCs w:val="18"/>
          <w:lang w:val="lt-LT"/>
        </w:rPr>
        <w:t>;</w:t>
      </w:r>
    </w:p>
    <w:p w14:paraId="39ACF401" w14:textId="77777777" w:rsidR="00B13826"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Pardavėjas tinkamai pranešė Pirkėjui apie Piniginio reikalavimo perleidimą </w:t>
      </w:r>
      <w:r w:rsidR="00B13826" w:rsidRPr="009C4EF9">
        <w:rPr>
          <w:rFonts w:ascii="Arial" w:hAnsi="Arial" w:cs="Arial"/>
          <w:sz w:val="18"/>
          <w:szCs w:val="18"/>
          <w:lang w:val="lt-LT"/>
        </w:rPr>
        <w:t>Finansuotojui</w:t>
      </w:r>
      <w:r w:rsidR="003D1090" w:rsidRPr="009C4EF9">
        <w:rPr>
          <w:rFonts w:ascii="Arial" w:hAnsi="Arial" w:cs="Arial"/>
          <w:sz w:val="18"/>
          <w:szCs w:val="18"/>
          <w:lang w:val="lt-LT"/>
        </w:rPr>
        <w:t xml:space="preserve"> (Atviro faktoringo atveju)</w:t>
      </w:r>
      <w:r w:rsidR="0095167E" w:rsidRPr="009C4EF9">
        <w:rPr>
          <w:rFonts w:ascii="Arial" w:hAnsi="Arial" w:cs="Arial"/>
          <w:sz w:val="18"/>
          <w:szCs w:val="18"/>
          <w:lang w:val="lt-LT"/>
        </w:rPr>
        <w:t>. Pirkėjas laikomas tinkamai informuotu, jeigu</w:t>
      </w:r>
      <w:r w:rsidR="007658F9" w:rsidRPr="009C4EF9">
        <w:rPr>
          <w:rFonts w:ascii="Arial" w:hAnsi="Arial" w:cs="Arial"/>
          <w:sz w:val="18"/>
          <w:szCs w:val="18"/>
          <w:lang w:val="lt-LT"/>
        </w:rPr>
        <w:t>:</w:t>
      </w:r>
      <w:r w:rsidR="0095167E" w:rsidRPr="009C4EF9">
        <w:rPr>
          <w:rFonts w:ascii="Arial" w:hAnsi="Arial" w:cs="Arial"/>
          <w:sz w:val="18"/>
          <w:szCs w:val="18"/>
          <w:lang w:val="lt-LT"/>
        </w:rPr>
        <w:t xml:space="preserve"> </w:t>
      </w:r>
      <w:r w:rsidR="007658F9" w:rsidRPr="009C4EF9">
        <w:rPr>
          <w:rFonts w:ascii="Arial" w:hAnsi="Arial" w:cs="Arial"/>
          <w:sz w:val="18"/>
          <w:szCs w:val="18"/>
          <w:lang w:val="lt-LT"/>
        </w:rPr>
        <w:t xml:space="preserve">1) </w:t>
      </w:r>
      <w:r w:rsidR="0095167E" w:rsidRPr="009C4EF9">
        <w:rPr>
          <w:rFonts w:ascii="Arial" w:hAnsi="Arial" w:cs="Arial"/>
          <w:sz w:val="18"/>
          <w:szCs w:val="18"/>
          <w:lang w:val="lt-LT"/>
        </w:rPr>
        <w:t xml:space="preserve">Pardavėjas išsiuntė Pranešimą Pirkėjui ir gavo iš Pirkėjo pasirašytą Pranešimą su patvirtinimu, kad </w:t>
      </w:r>
      <w:r w:rsidR="00DF01E2" w:rsidRPr="009C4EF9">
        <w:rPr>
          <w:rFonts w:ascii="Arial" w:hAnsi="Arial" w:cs="Arial"/>
          <w:sz w:val="18"/>
          <w:szCs w:val="18"/>
          <w:lang w:val="lt-LT"/>
        </w:rPr>
        <w:t>Pranešimas gautas</w:t>
      </w:r>
      <w:r w:rsidR="007658F9" w:rsidRPr="009C4EF9">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9C4EF9">
        <w:rPr>
          <w:rFonts w:ascii="Arial" w:hAnsi="Arial" w:cs="Arial"/>
          <w:sz w:val="18"/>
          <w:szCs w:val="18"/>
          <w:lang w:val="lt-LT"/>
        </w:rPr>
        <w:t>;</w:t>
      </w:r>
    </w:p>
    <w:p w14:paraId="3B1997B1" w14:textId="77777777" w:rsidR="0003548B"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Piniginio reikalavimo ir </w:t>
      </w:r>
      <w:r w:rsidR="00B13826" w:rsidRPr="009C4EF9">
        <w:rPr>
          <w:rFonts w:ascii="Arial" w:hAnsi="Arial" w:cs="Arial"/>
          <w:sz w:val="18"/>
          <w:szCs w:val="18"/>
          <w:lang w:val="lt-LT"/>
        </w:rPr>
        <w:t>su juo susijusių</w:t>
      </w:r>
      <w:r w:rsidRPr="009C4EF9">
        <w:rPr>
          <w:rFonts w:ascii="Arial" w:hAnsi="Arial" w:cs="Arial"/>
          <w:sz w:val="18"/>
          <w:szCs w:val="18"/>
          <w:lang w:val="lt-LT"/>
        </w:rPr>
        <w:t xml:space="preserve"> teisių perleidimas </w:t>
      </w:r>
      <w:r w:rsidR="00B13826" w:rsidRPr="009C4EF9">
        <w:rPr>
          <w:rFonts w:ascii="Arial" w:hAnsi="Arial" w:cs="Arial"/>
          <w:sz w:val="18"/>
          <w:szCs w:val="18"/>
          <w:lang w:val="lt-LT"/>
        </w:rPr>
        <w:t>Finansuotojui yra galiojantis</w:t>
      </w:r>
      <w:r w:rsidRPr="009C4EF9">
        <w:rPr>
          <w:rFonts w:ascii="Arial" w:hAnsi="Arial" w:cs="Arial"/>
          <w:sz w:val="18"/>
          <w:szCs w:val="18"/>
          <w:lang w:val="lt-LT"/>
        </w:rPr>
        <w:t xml:space="preserve"> ir neprieštarauja </w:t>
      </w:r>
      <w:r w:rsidR="00B13826" w:rsidRPr="009C4EF9">
        <w:rPr>
          <w:rFonts w:ascii="Arial" w:hAnsi="Arial" w:cs="Arial"/>
          <w:sz w:val="18"/>
          <w:szCs w:val="18"/>
          <w:lang w:val="lt-LT"/>
        </w:rPr>
        <w:t>jokie</w:t>
      </w:r>
      <w:r w:rsidR="003D1090" w:rsidRPr="009C4EF9">
        <w:rPr>
          <w:rFonts w:ascii="Arial" w:hAnsi="Arial" w:cs="Arial"/>
          <w:sz w:val="18"/>
          <w:szCs w:val="18"/>
          <w:lang w:val="lt-LT"/>
        </w:rPr>
        <w:t>m</w:t>
      </w:r>
      <w:r w:rsidR="00B13826" w:rsidRPr="009C4EF9">
        <w:rPr>
          <w:rFonts w:ascii="Arial" w:hAnsi="Arial" w:cs="Arial"/>
          <w:sz w:val="18"/>
          <w:szCs w:val="18"/>
          <w:lang w:val="lt-LT"/>
        </w:rPr>
        <w:t>s Sutartyje</w:t>
      </w:r>
      <w:r w:rsidR="00085156" w:rsidRPr="009C4EF9">
        <w:rPr>
          <w:rFonts w:ascii="Arial" w:hAnsi="Arial" w:cs="Arial"/>
          <w:sz w:val="18"/>
          <w:szCs w:val="18"/>
          <w:lang w:val="lt-LT"/>
        </w:rPr>
        <w:t>, kitose Pardavėjo sudarytose sutartyse</w:t>
      </w:r>
      <w:r w:rsidRPr="009C4EF9">
        <w:rPr>
          <w:rFonts w:ascii="Arial" w:hAnsi="Arial" w:cs="Arial"/>
          <w:sz w:val="18"/>
          <w:szCs w:val="18"/>
          <w:lang w:val="lt-LT"/>
        </w:rPr>
        <w:t xml:space="preserve"> bei </w:t>
      </w:r>
      <w:r w:rsidR="00B13826" w:rsidRPr="009C4EF9">
        <w:rPr>
          <w:rFonts w:ascii="Arial" w:hAnsi="Arial" w:cs="Arial"/>
          <w:sz w:val="18"/>
          <w:szCs w:val="18"/>
          <w:lang w:val="lt-LT"/>
        </w:rPr>
        <w:t>teisės aktuose nustatytiems reikalavimams</w:t>
      </w:r>
      <w:r w:rsidRPr="009C4EF9">
        <w:rPr>
          <w:rFonts w:ascii="Arial" w:hAnsi="Arial" w:cs="Arial"/>
          <w:sz w:val="18"/>
          <w:szCs w:val="18"/>
          <w:lang w:val="lt-LT"/>
        </w:rPr>
        <w:t>;</w:t>
      </w:r>
    </w:p>
    <w:p w14:paraId="5FDD2629" w14:textId="699AD916" w:rsidR="00B13826"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Pardavėjas ir Pirkėjas</w:t>
      </w:r>
      <w:r w:rsidR="00B13826" w:rsidRPr="009C4EF9">
        <w:rPr>
          <w:rFonts w:ascii="Arial" w:hAnsi="Arial" w:cs="Arial"/>
          <w:sz w:val="18"/>
          <w:szCs w:val="18"/>
          <w:lang w:val="lt-LT"/>
        </w:rPr>
        <w:t xml:space="preserve"> nėra </w:t>
      </w:r>
      <w:r w:rsidR="00D77E29" w:rsidRPr="009C4EF9">
        <w:rPr>
          <w:rFonts w:ascii="Arial" w:hAnsi="Arial" w:cs="Arial"/>
          <w:sz w:val="18"/>
          <w:szCs w:val="18"/>
          <w:lang w:val="lt-LT"/>
        </w:rPr>
        <w:t xml:space="preserve">laikomi </w:t>
      </w:r>
      <w:r w:rsidR="000A5F06" w:rsidRPr="009C4EF9">
        <w:rPr>
          <w:rFonts w:ascii="Arial" w:hAnsi="Arial" w:cs="Arial"/>
          <w:sz w:val="18"/>
          <w:szCs w:val="18"/>
          <w:lang w:val="lt-LT"/>
        </w:rPr>
        <w:t>S</w:t>
      </w:r>
      <w:r w:rsidR="00B13826" w:rsidRPr="009C4EF9">
        <w:rPr>
          <w:rFonts w:ascii="Arial" w:hAnsi="Arial" w:cs="Arial"/>
          <w:sz w:val="18"/>
          <w:szCs w:val="18"/>
          <w:lang w:val="lt-LT"/>
        </w:rPr>
        <w:t>usijusi</w:t>
      </w:r>
      <w:r w:rsidR="00AE61BA" w:rsidRPr="009C4EF9">
        <w:rPr>
          <w:rFonts w:ascii="Arial" w:hAnsi="Arial" w:cs="Arial"/>
          <w:sz w:val="18"/>
          <w:szCs w:val="18"/>
          <w:lang w:val="lt-LT"/>
        </w:rPr>
        <w:t>a</w:t>
      </w:r>
      <w:r w:rsidR="00B13826" w:rsidRPr="009C4EF9">
        <w:rPr>
          <w:rFonts w:ascii="Arial" w:hAnsi="Arial" w:cs="Arial"/>
          <w:sz w:val="18"/>
          <w:szCs w:val="18"/>
          <w:lang w:val="lt-LT"/>
        </w:rPr>
        <w:t xml:space="preserve"> </w:t>
      </w:r>
      <w:r w:rsidR="000A5F06" w:rsidRPr="009C4EF9">
        <w:rPr>
          <w:rFonts w:ascii="Arial" w:hAnsi="Arial" w:cs="Arial"/>
          <w:sz w:val="18"/>
          <w:szCs w:val="18"/>
          <w:lang w:val="lt-LT"/>
        </w:rPr>
        <w:t xml:space="preserve">įmonių </w:t>
      </w:r>
      <w:r w:rsidR="00B13826" w:rsidRPr="009C4EF9">
        <w:rPr>
          <w:rFonts w:ascii="Arial" w:hAnsi="Arial" w:cs="Arial"/>
          <w:sz w:val="18"/>
          <w:szCs w:val="18"/>
          <w:lang w:val="lt-LT"/>
        </w:rPr>
        <w:t>grup</w:t>
      </w:r>
      <w:r w:rsidR="00D77E29" w:rsidRPr="009C4EF9">
        <w:rPr>
          <w:rFonts w:ascii="Arial" w:hAnsi="Arial" w:cs="Arial"/>
          <w:sz w:val="18"/>
          <w:szCs w:val="18"/>
          <w:lang w:val="lt-LT"/>
        </w:rPr>
        <w:t>e</w:t>
      </w:r>
      <w:r w:rsidR="00B13826" w:rsidRPr="009C4EF9">
        <w:rPr>
          <w:rFonts w:ascii="Arial" w:hAnsi="Arial" w:cs="Arial"/>
          <w:sz w:val="18"/>
          <w:szCs w:val="18"/>
          <w:lang w:val="lt-LT"/>
        </w:rPr>
        <w:t>;</w:t>
      </w:r>
    </w:p>
    <w:p w14:paraId="420DC9F6" w14:textId="77777777" w:rsidR="00B13826" w:rsidRPr="009C4EF9" w:rsidRDefault="00B13826"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Pirkėjo atžvilgiu nėra ir nebuvo</w:t>
      </w:r>
      <w:r w:rsidR="0003548B" w:rsidRPr="009C4EF9">
        <w:rPr>
          <w:rFonts w:ascii="Arial" w:hAnsi="Arial" w:cs="Arial"/>
          <w:sz w:val="18"/>
          <w:szCs w:val="18"/>
          <w:lang w:val="lt-LT"/>
        </w:rPr>
        <w:t xml:space="preserve"> </w:t>
      </w:r>
      <w:r w:rsidR="003D1090" w:rsidRPr="009C4EF9">
        <w:rPr>
          <w:rFonts w:ascii="Arial" w:hAnsi="Arial" w:cs="Arial"/>
          <w:sz w:val="18"/>
          <w:szCs w:val="18"/>
          <w:lang w:val="lt-LT"/>
        </w:rPr>
        <w:t>taikomos Sankcijos;</w:t>
      </w:r>
    </w:p>
    <w:p w14:paraId="2609BEC1" w14:textId="77777777" w:rsidR="0003548B" w:rsidRPr="009C4EF9" w:rsidRDefault="00B13826"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9C4EF9">
        <w:rPr>
          <w:rFonts w:ascii="Arial" w:hAnsi="Arial" w:cs="Arial"/>
          <w:sz w:val="18"/>
          <w:szCs w:val="18"/>
          <w:lang w:val="lt-LT"/>
        </w:rPr>
        <w:t>;</w:t>
      </w:r>
      <w:r w:rsidR="003D1090" w:rsidRPr="009C4EF9">
        <w:rPr>
          <w:rFonts w:ascii="Arial" w:hAnsi="Arial" w:cs="Arial"/>
          <w:sz w:val="18"/>
          <w:szCs w:val="18"/>
          <w:lang w:val="lt-LT"/>
        </w:rPr>
        <w:t xml:space="preserve"> </w:t>
      </w:r>
    </w:p>
    <w:p w14:paraId="5EE7CA87" w14:textId="77777777" w:rsidR="0003548B" w:rsidRPr="009C4EF9" w:rsidRDefault="0003548B" w:rsidP="00FE380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Pardavėjas atskleidė visą </w:t>
      </w:r>
      <w:r w:rsidR="003D1090" w:rsidRPr="009C4EF9">
        <w:rPr>
          <w:rFonts w:ascii="Arial" w:hAnsi="Arial" w:cs="Arial"/>
          <w:sz w:val="18"/>
          <w:szCs w:val="18"/>
          <w:lang w:val="lt-LT"/>
        </w:rPr>
        <w:t xml:space="preserve">jam </w:t>
      </w:r>
      <w:r w:rsidRPr="009C4EF9">
        <w:rPr>
          <w:rFonts w:ascii="Arial" w:hAnsi="Arial" w:cs="Arial"/>
          <w:sz w:val="18"/>
          <w:szCs w:val="18"/>
          <w:lang w:val="lt-LT"/>
        </w:rPr>
        <w:t>žinomą informaciją</w:t>
      </w:r>
      <w:r w:rsidR="003D1090" w:rsidRPr="009C4EF9">
        <w:rPr>
          <w:rFonts w:ascii="Arial" w:hAnsi="Arial" w:cs="Arial"/>
          <w:sz w:val="18"/>
          <w:szCs w:val="18"/>
          <w:lang w:val="lt-LT"/>
        </w:rPr>
        <w:t xml:space="preserve"> apie Pirkėją</w:t>
      </w:r>
      <w:r w:rsidRPr="009C4EF9">
        <w:rPr>
          <w:rFonts w:ascii="Arial" w:hAnsi="Arial" w:cs="Arial"/>
          <w:sz w:val="18"/>
          <w:szCs w:val="18"/>
          <w:lang w:val="lt-LT"/>
        </w:rPr>
        <w:t xml:space="preserve">, kuri </w:t>
      </w:r>
      <w:r w:rsidR="008C7A97" w:rsidRPr="009C4EF9">
        <w:rPr>
          <w:rFonts w:ascii="Arial" w:hAnsi="Arial" w:cs="Arial"/>
          <w:sz w:val="18"/>
          <w:szCs w:val="18"/>
          <w:lang w:val="lt-LT"/>
        </w:rPr>
        <w:t>reikšminga</w:t>
      </w:r>
      <w:r w:rsidRPr="009C4EF9">
        <w:rPr>
          <w:rFonts w:ascii="Arial" w:hAnsi="Arial" w:cs="Arial"/>
          <w:sz w:val="18"/>
          <w:szCs w:val="18"/>
          <w:lang w:val="lt-LT"/>
        </w:rPr>
        <w:t xml:space="preserve"> Pirkėjo galimybių </w:t>
      </w:r>
      <w:r w:rsidR="003D1090" w:rsidRPr="009C4EF9">
        <w:rPr>
          <w:rFonts w:ascii="Arial" w:hAnsi="Arial" w:cs="Arial"/>
          <w:sz w:val="18"/>
          <w:szCs w:val="18"/>
          <w:lang w:val="lt-LT"/>
        </w:rPr>
        <w:t xml:space="preserve">tinkamai </w:t>
      </w:r>
      <w:r w:rsidRPr="009C4EF9">
        <w:rPr>
          <w:rFonts w:ascii="Arial" w:hAnsi="Arial" w:cs="Arial"/>
          <w:sz w:val="18"/>
          <w:szCs w:val="18"/>
          <w:lang w:val="lt-LT"/>
        </w:rPr>
        <w:t>įvykdyti Pini</w:t>
      </w:r>
      <w:r w:rsidR="008C7A97" w:rsidRPr="009C4EF9">
        <w:rPr>
          <w:rFonts w:ascii="Arial" w:hAnsi="Arial" w:cs="Arial"/>
          <w:sz w:val="18"/>
          <w:szCs w:val="18"/>
          <w:lang w:val="lt-LT"/>
        </w:rPr>
        <w:t>ginį reikalavimą vertinimui. Pardavėjui</w:t>
      </w:r>
      <w:r w:rsidRPr="009C4EF9">
        <w:rPr>
          <w:rFonts w:ascii="Arial" w:hAnsi="Arial" w:cs="Arial"/>
          <w:sz w:val="18"/>
          <w:szCs w:val="18"/>
          <w:lang w:val="lt-LT"/>
        </w:rPr>
        <w:t xml:space="preserve"> </w:t>
      </w:r>
      <w:r w:rsidR="008C7A97" w:rsidRPr="009C4EF9">
        <w:rPr>
          <w:rFonts w:ascii="Arial" w:hAnsi="Arial" w:cs="Arial"/>
          <w:sz w:val="18"/>
          <w:szCs w:val="18"/>
          <w:lang w:val="lt-LT"/>
        </w:rPr>
        <w:t>nėra žinomos jokios</w:t>
      </w:r>
      <w:r w:rsidRPr="009C4EF9">
        <w:rPr>
          <w:rFonts w:ascii="Arial" w:hAnsi="Arial" w:cs="Arial"/>
          <w:sz w:val="18"/>
          <w:szCs w:val="18"/>
          <w:lang w:val="lt-LT"/>
        </w:rPr>
        <w:t xml:space="preserve"> aplinkybės, </w:t>
      </w:r>
      <w:r w:rsidR="008C7A97" w:rsidRPr="009C4EF9">
        <w:rPr>
          <w:rFonts w:ascii="Arial" w:hAnsi="Arial" w:cs="Arial"/>
          <w:sz w:val="18"/>
          <w:szCs w:val="18"/>
          <w:lang w:val="lt-LT"/>
        </w:rPr>
        <w:t>kurios leistų manyti</w:t>
      </w:r>
      <w:r w:rsidRPr="009C4EF9">
        <w:rPr>
          <w:rFonts w:ascii="Arial" w:hAnsi="Arial" w:cs="Arial"/>
          <w:sz w:val="18"/>
          <w:szCs w:val="18"/>
          <w:lang w:val="lt-LT"/>
        </w:rPr>
        <w:t xml:space="preserve">, kad Pirkėjas </w:t>
      </w:r>
      <w:r w:rsidR="008C7A97" w:rsidRPr="009C4EF9">
        <w:rPr>
          <w:rFonts w:ascii="Arial" w:hAnsi="Arial" w:cs="Arial"/>
          <w:sz w:val="18"/>
          <w:szCs w:val="18"/>
          <w:lang w:val="lt-LT"/>
        </w:rPr>
        <w:t>nevykdys</w:t>
      </w:r>
      <w:r w:rsidRPr="009C4EF9">
        <w:rPr>
          <w:rFonts w:ascii="Arial" w:hAnsi="Arial" w:cs="Arial"/>
          <w:sz w:val="18"/>
          <w:szCs w:val="18"/>
          <w:lang w:val="lt-LT"/>
        </w:rPr>
        <w:t xml:space="preserve"> </w:t>
      </w:r>
      <w:r w:rsidRPr="009C4EF9">
        <w:rPr>
          <w:rFonts w:ascii="Arial" w:hAnsi="Arial" w:cs="Arial"/>
          <w:sz w:val="18"/>
          <w:szCs w:val="18"/>
          <w:lang w:val="lt-LT"/>
        </w:rPr>
        <w:lastRenderedPageBreak/>
        <w:t>Piniginio reikalavimo</w:t>
      </w:r>
      <w:r w:rsidR="008C7A97" w:rsidRPr="009C4EF9">
        <w:rPr>
          <w:rFonts w:ascii="Arial" w:hAnsi="Arial" w:cs="Arial"/>
          <w:sz w:val="18"/>
          <w:szCs w:val="18"/>
          <w:lang w:val="lt-LT"/>
        </w:rPr>
        <w:t xml:space="preserve"> laiku (pavyzdžiui</w:t>
      </w:r>
      <w:r w:rsidR="003D1090" w:rsidRPr="009C4EF9">
        <w:rPr>
          <w:rFonts w:ascii="Arial" w:hAnsi="Arial" w:cs="Arial"/>
          <w:sz w:val="18"/>
          <w:szCs w:val="18"/>
          <w:lang w:val="lt-LT"/>
        </w:rPr>
        <w:t>,</w:t>
      </w:r>
      <w:r w:rsidRPr="009C4EF9">
        <w:rPr>
          <w:rFonts w:ascii="Arial" w:hAnsi="Arial" w:cs="Arial"/>
          <w:sz w:val="18"/>
          <w:szCs w:val="18"/>
          <w:lang w:val="lt-LT"/>
        </w:rPr>
        <w:t xml:space="preserve"> </w:t>
      </w:r>
      <w:r w:rsidR="003D1090" w:rsidRPr="009C4EF9">
        <w:rPr>
          <w:rFonts w:ascii="Arial" w:hAnsi="Arial" w:cs="Arial"/>
          <w:sz w:val="18"/>
          <w:szCs w:val="18"/>
          <w:lang w:val="lt-LT"/>
        </w:rPr>
        <w:t xml:space="preserve">kad </w:t>
      </w:r>
      <w:r w:rsidRPr="009C4EF9">
        <w:rPr>
          <w:rFonts w:ascii="Arial" w:hAnsi="Arial" w:cs="Arial"/>
          <w:sz w:val="18"/>
          <w:szCs w:val="18"/>
          <w:lang w:val="lt-LT"/>
        </w:rPr>
        <w:t xml:space="preserve">Pirkėjas </w:t>
      </w:r>
      <w:r w:rsidR="008C7A97" w:rsidRPr="009C4EF9">
        <w:rPr>
          <w:rFonts w:ascii="Arial" w:hAnsi="Arial" w:cs="Arial"/>
          <w:sz w:val="18"/>
          <w:szCs w:val="18"/>
          <w:lang w:val="lt-LT"/>
        </w:rPr>
        <w:t xml:space="preserve">yra </w:t>
      </w:r>
      <w:r w:rsidRPr="009C4EF9">
        <w:rPr>
          <w:rFonts w:ascii="Arial" w:hAnsi="Arial" w:cs="Arial"/>
          <w:sz w:val="18"/>
          <w:szCs w:val="18"/>
          <w:lang w:val="lt-LT"/>
        </w:rPr>
        <w:t>nemokus</w:t>
      </w:r>
      <w:r w:rsidR="008C7A97" w:rsidRPr="009C4EF9">
        <w:rPr>
          <w:rFonts w:ascii="Arial" w:hAnsi="Arial" w:cs="Arial"/>
          <w:sz w:val="18"/>
          <w:szCs w:val="18"/>
          <w:lang w:val="lt-LT"/>
        </w:rPr>
        <w:t xml:space="preserve"> (kaip ši sąvoka apibrėžta Lietuvos Respublikos įmonių/fizinių asmenų bankroto įstatyme ar atitinkamuose kitų šalių teisės aktuose)</w:t>
      </w:r>
      <w:r w:rsidRPr="009C4EF9">
        <w:rPr>
          <w:rFonts w:ascii="Arial" w:hAnsi="Arial" w:cs="Arial"/>
          <w:sz w:val="18"/>
          <w:szCs w:val="18"/>
          <w:lang w:val="lt-LT"/>
        </w:rPr>
        <w:t xml:space="preserve">, jis </w:t>
      </w:r>
      <w:r w:rsidR="008C7A97" w:rsidRPr="009C4EF9">
        <w:rPr>
          <w:rFonts w:ascii="Arial" w:hAnsi="Arial" w:cs="Arial"/>
          <w:sz w:val="18"/>
          <w:szCs w:val="18"/>
          <w:lang w:val="lt-LT"/>
        </w:rPr>
        <w:t xml:space="preserve">nevykdo savo </w:t>
      </w:r>
      <w:r w:rsidRPr="009C4EF9">
        <w:rPr>
          <w:rFonts w:ascii="Arial" w:hAnsi="Arial" w:cs="Arial"/>
          <w:sz w:val="18"/>
          <w:szCs w:val="18"/>
          <w:lang w:val="lt-LT"/>
        </w:rPr>
        <w:t xml:space="preserve">finansinių įsipareigojimų, </w:t>
      </w:r>
      <w:r w:rsidR="008C7A97" w:rsidRPr="009C4EF9">
        <w:rPr>
          <w:rFonts w:ascii="Arial" w:hAnsi="Arial" w:cs="Arial"/>
          <w:sz w:val="18"/>
          <w:szCs w:val="18"/>
          <w:lang w:val="lt-LT"/>
        </w:rPr>
        <w:t>prieš jį pradėti priverstinio skolų išieškojimo veiksmai, jo finansinė būklė iš esmės pablogėjo</w:t>
      </w:r>
      <w:r w:rsidRPr="009C4EF9">
        <w:rPr>
          <w:rFonts w:ascii="Arial" w:hAnsi="Arial" w:cs="Arial"/>
          <w:sz w:val="18"/>
          <w:szCs w:val="18"/>
          <w:lang w:val="lt-LT"/>
        </w:rPr>
        <w:t xml:space="preserve"> ir pan.</w:t>
      </w:r>
      <w:r w:rsidR="003D1090" w:rsidRPr="009C4EF9">
        <w:rPr>
          <w:rFonts w:ascii="Arial" w:hAnsi="Arial" w:cs="Arial"/>
          <w:sz w:val="18"/>
          <w:szCs w:val="18"/>
          <w:lang w:val="lt-LT"/>
        </w:rPr>
        <w:t>)</w:t>
      </w:r>
      <w:r w:rsidR="007658F9" w:rsidRPr="009C4EF9">
        <w:rPr>
          <w:rFonts w:ascii="Arial" w:hAnsi="Arial" w:cs="Arial"/>
          <w:sz w:val="18"/>
          <w:szCs w:val="18"/>
          <w:lang w:val="lt-LT"/>
        </w:rPr>
        <w:t>.</w:t>
      </w:r>
    </w:p>
    <w:p w14:paraId="7D5183C4" w14:textId="77777777" w:rsidR="0003548B" w:rsidRPr="009C4EF9" w:rsidRDefault="00EE7517" w:rsidP="00FE380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9C4EF9">
        <w:rPr>
          <w:rFonts w:ascii="Arial" w:hAnsi="Arial" w:cs="Arial"/>
          <w:sz w:val="18"/>
          <w:szCs w:val="18"/>
          <w:lang w:val="lt-LT"/>
        </w:rPr>
        <w:t>avėjas privalo nedelsiant, bet ne vėliau</w:t>
      </w:r>
      <w:r w:rsidRPr="009C4EF9">
        <w:rPr>
          <w:rFonts w:ascii="Arial" w:hAnsi="Arial" w:cs="Arial"/>
          <w:sz w:val="18"/>
          <w:szCs w:val="18"/>
          <w:lang w:val="lt-LT"/>
        </w:rPr>
        <w:t xml:space="preserve"> kaip per 5 (penkias) dienas po sužinojimo, informuoti </w:t>
      </w:r>
      <w:r w:rsidR="00FD0B4E" w:rsidRPr="009C4EF9">
        <w:rPr>
          <w:rFonts w:ascii="Arial" w:hAnsi="Arial" w:cs="Arial"/>
          <w:sz w:val="18"/>
          <w:szCs w:val="18"/>
          <w:lang w:val="lt-LT"/>
        </w:rPr>
        <w:t xml:space="preserve">apie tai </w:t>
      </w:r>
      <w:r w:rsidRPr="009C4EF9">
        <w:rPr>
          <w:rFonts w:ascii="Arial" w:hAnsi="Arial" w:cs="Arial"/>
          <w:sz w:val="18"/>
          <w:szCs w:val="18"/>
          <w:lang w:val="lt-LT"/>
        </w:rPr>
        <w:t>Finansuotoją</w:t>
      </w:r>
      <w:r w:rsidR="0003548B" w:rsidRPr="009C4EF9">
        <w:rPr>
          <w:rFonts w:ascii="Arial" w:hAnsi="Arial" w:cs="Arial"/>
          <w:sz w:val="18"/>
          <w:szCs w:val="18"/>
          <w:lang w:val="lt-LT"/>
        </w:rPr>
        <w:t>.</w:t>
      </w:r>
    </w:p>
    <w:p w14:paraId="3B38F788" w14:textId="77777777" w:rsidR="00FD0B4E" w:rsidRPr="009C4EF9" w:rsidRDefault="00FD0B4E" w:rsidP="001114A4">
      <w:pPr>
        <w:pStyle w:val="ListParagraph"/>
        <w:ind w:left="360"/>
        <w:jc w:val="both"/>
        <w:rPr>
          <w:rFonts w:ascii="Arial" w:hAnsi="Arial" w:cs="Arial"/>
          <w:sz w:val="18"/>
          <w:szCs w:val="18"/>
          <w:lang w:val="lt-LT"/>
        </w:rPr>
      </w:pPr>
    </w:p>
    <w:p w14:paraId="137CE3AB" w14:textId="77777777" w:rsidR="00FD0B4E" w:rsidRPr="009C4EF9" w:rsidRDefault="00FD0B4E"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FINANSAVIMO SĄLYGOS</w:t>
      </w:r>
    </w:p>
    <w:p w14:paraId="3936C0A2" w14:textId="77777777" w:rsidR="0003548B" w:rsidRPr="009C4EF9" w:rsidRDefault="001D32CC" w:rsidP="00FE3801">
      <w:pPr>
        <w:pStyle w:val="ListParagraph"/>
        <w:numPr>
          <w:ilvl w:val="1"/>
          <w:numId w:val="3"/>
        </w:numPr>
        <w:jc w:val="both"/>
        <w:rPr>
          <w:rFonts w:ascii="Arial" w:hAnsi="Arial" w:cs="Arial"/>
          <w:sz w:val="18"/>
          <w:szCs w:val="18"/>
          <w:lang w:val="lt-LT"/>
        </w:rPr>
      </w:pPr>
      <w:r w:rsidRPr="009C4EF9">
        <w:rPr>
          <w:rFonts w:ascii="Arial" w:hAnsi="Arial" w:cs="Arial"/>
          <w:sz w:val="18"/>
          <w:szCs w:val="18"/>
          <w:lang w:val="lt-LT"/>
        </w:rPr>
        <w:t xml:space="preserve">Finansuotojas įsipareigoja </w:t>
      </w:r>
      <w:r w:rsidR="002D5B4D" w:rsidRPr="009C4EF9">
        <w:rPr>
          <w:rFonts w:ascii="Arial" w:hAnsi="Arial" w:cs="Arial"/>
          <w:sz w:val="18"/>
          <w:szCs w:val="18"/>
          <w:lang w:val="lt-LT"/>
        </w:rPr>
        <w:t>finansuoti Pardavėją</w:t>
      </w:r>
      <w:r w:rsidRPr="009C4EF9">
        <w:rPr>
          <w:rFonts w:ascii="Arial" w:hAnsi="Arial" w:cs="Arial"/>
          <w:sz w:val="18"/>
          <w:szCs w:val="18"/>
          <w:lang w:val="lt-LT"/>
        </w:rPr>
        <w:t xml:space="preserve"> ir s</w:t>
      </w:r>
      <w:r w:rsidR="0003548B" w:rsidRPr="009C4EF9">
        <w:rPr>
          <w:rFonts w:ascii="Arial" w:hAnsi="Arial" w:cs="Arial"/>
          <w:sz w:val="18"/>
          <w:szCs w:val="18"/>
          <w:lang w:val="lt-LT"/>
        </w:rPr>
        <w:t>umokėti Avansą į Pardavėjo sąskaitą</w:t>
      </w:r>
      <w:r w:rsidRPr="009C4EF9">
        <w:rPr>
          <w:rFonts w:ascii="Arial" w:hAnsi="Arial" w:cs="Arial"/>
          <w:sz w:val="18"/>
          <w:szCs w:val="18"/>
          <w:lang w:val="lt-LT"/>
        </w:rPr>
        <w:t xml:space="preserve">, nurodytą Specialiosiose sąlygose, </w:t>
      </w:r>
      <w:r w:rsidR="0003548B" w:rsidRPr="009C4EF9">
        <w:rPr>
          <w:rFonts w:ascii="Arial" w:hAnsi="Arial" w:cs="Arial"/>
          <w:sz w:val="18"/>
          <w:szCs w:val="18"/>
          <w:lang w:val="lt-LT"/>
        </w:rPr>
        <w:t>per 5 (penkias) darbo dienas</w:t>
      </w:r>
      <w:r w:rsidRPr="009C4EF9">
        <w:rPr>
          <w:rFonts w:ascii="Arial" w:hAnsi="Arial" w:cs="Arial"/>
          <w:sz w:val="18"/>
          <w:szCs w:val="18"/>
          <w:lang w:val="lt-LT"/>
        </w:rPr>
        <w:t>, kai Pardavėjas įvykdo visas žemiau nurodytas sąlygas</w:t>
      </w:r>
      <w:r w:rsidR="0003548B" w:rsidRPr="009C4EF9">
        <w:rPr>
          <w:rFonts w:ascii="Arial" w:hAnsi="Arial" w:cs="Arial"/>
          <w:sz w:val="18"/>
          <w:szCs w:val="18"/>
          <w:lang w:val="lt-LT"/>
        </w:rPr>
        <w:t>:</w:t>
      </w:r>
    </w:p>
    <w:p w14:paraId="0488D275" w14:textId="77777777" w:rsidR="0003548B" w:rsidRPr="009C4EF9" w:rsidRDefault="001D32CC" w:rsidP="00FE3801">
      <w:pPr>
        <w:pStyle w:val="ListParagraph"/>
        <w:numPr>
          <w:ilvl w:val="2"/>
          <w:numId w:val="2"/>
        </w:numPr>
        <w:jc w:val="both"/>
        <w:rPr>
          <w:rFonts w:ascii="Arial" w:hAnsi="Arial" w:cs="Arial"/>
          <w:sz w:val="18"/>
          <w:szCs w:val="18"/>
          <w:lang w:val="lt-LT"/>
        </w:rPr>
      </w:pPr>
      <w:r w:rsidRPr="009C4EF9">
        <w:rPr>
          <w:rFonts w:ascii="Arial" w:hAnsi="Arial" w:cs="Arial"/>
          <w:sz w:val="18"/>
          <w:szCs w:val="18"/>
          <w:lang w:val="lt-LT"/>
        </w:rPr>
        <w:t>Finansuotojui tinkamai ir laiku pateikti visi pagal Faktoringo sutartį reikalaujami dokumentai</w:t>
      </w:r>
      <w:r w:rsidR="0003548B" w:rsidRPr="009C4EF9">
        <w:rPr>
          <w:rFonts w:ascii="Arial" w:hAnsi="Arial" w:cs="Arial"/>
          <w:sz w:val="18"/>
          <w:szCs w:val="18"/>
          <w:lang w:val="lt-LT"/>
        </w:rPr>
        <w:t xml:space="preserve"> </w:t>
      </w:r>
      <w:r w:rsidRPr="009C4EF9">
        <w:rPr>
          <w:rFonts w:ascii="Arial" w:hAnsi="Arial" w:cs="Arial"/>
          <w:sz w:val="18"/>
          <w:szCs w:val="18"/>
          <w:lang w:val="lt-LT"/>
        </w:rPr>
        <w:t>(</w:t>
      </w:r>
      <w:r w:rsidR="0003548B" w:rsidRPr="009C4EF9">
        <w:rPr>
          <w:rFonts w:ascii="Arial" w:hAnsi="Arial" w:cs="Arial"/>
          <w:sz w:val="18"/>
          <w:szCs w:val="18"/>
          <w:lang w:val="lt-LT"/>
        </w:rPr>
        <w:t>Sutartis</w:t>
      </w:r>
      <w:r w:rsidRPr="009C4EF9">
        <w:rPr>
          <w:rFonts w:ascii="Arial" w:hAnsi="Arial" w:cs="Arial"/>
          <w:sz w:val="18"/>
          <w:szCs w:val="18"/>
          <w:lang w:val="lt-LT"/>
        </w:rPr>
        <w:t>, Sąskaita, Sąskaitų sąrašas, dokumentai patvirtinantys prekių/paslaugų/darbų pristatymą/suteikimą/atlikimą ir pan.</w:t>
      </w:r>
      <w:r w:rsidR="0003548B" w:rsidRPr="009C4EF9">
        <w:rPr>
          <w:rFonts w:ascii="Arial" w:hAnsi="Arial" w:cs="Arial"/>
          <w:sz w:val="18"/>
          <w:szCs w:val="18"/>
          <w:lang w:val="lt-LT"/>
        </w:rPr>
        <w:t>);</w:t>
      </w:r>
    </w:p>
    <w:p w14:paraId="0FFE908C" w14:textId="77777777" w:rsidR="002D5B4D" w:rsidRPr="009C4EF9" w:rsidRDefault="00A84841" w:rsidP="00FE3801">
      <w:pPr>
        <w:pStyle w:val="ListParagraph"/>
        <w:numPr>
          <w:ilvl w:val="2"/>
          <w:numId w:val="2"/>
        </w:numPr>
        <w:jc w:val="both"/>
        <w:rPr>
          <w:rFonts w:ascii="Arial" w:hAnsi="Arial" w:cs="Arial"/>
          <w:sz w:val="18"/>
          <w:szCs w:val="18"/>
          <w:lang w:val="lt-LT"/>
        </w:rPr>
      </w:pPr>
      <w:r w:rsidRPr="009C4EF9">
        <w:rPr>
          <w:rFonts w:ascii="Arial" w:hAnsi="Arial" w:cs="Arial"/>
          <w:sz w:val="18"/>
          <w:szCs w:val="18"/>
          <w:lang w:val="lt-LT"/>
        </w:rPr>
        <w:t>Pirkėjas tinkamai informuotas apie reikalavimo teisių perleidimą taip</w:t>
      </w:r>
      <w:r w:rsidR="000338FC" w:rsidRPr="009C4EF9">
        <w:rPr>
          <w:rFonts w:ascii="Arial" w:hAnsi="Arial" w:cs="Arial"/>
          <w:sz w:val="18"/>
          <w:szCs w:val="18"/>
          <w:lang w:val="lt-LT"/>
        </w:rPr>
        <w:t>,</w:t>
      </w:r>
      <w:r w:rsidRPr="009C4EF9">
        <w:rPr>
          <w:rFonts w:ascii="Arial" w:hAnsi="Arial" w:cs="Arial"/>
          <w:sz w:val="18"/>
          <w:szCs w:val="18"/>
          <w:lang w:val="lt-LT"/>
        </w:rPr>
        <w:t xml:space="preserve"> kaip numatyta Bendrųjų sąlygų </w:t>
      </w:r>
      <w:r w:rsidR="006365C2" w:rsidRPr="009C4EF9">
        <w:rPr>
          <w:rFonts w:ascii="Arial" w:hAnsi="Arial" w:cs="Arial"/>
          <w:sz w:val="18"/>
          <w:szCs w:val="18"/>
          <w:lang w:val="lt-LT"/>
        </w:rPr>
        <w:t>4</w:t>
      </w:r>
      <w:r w:rsidR="000338FC" w:rsidRPr="009C4EF9">
        <w:rPr>
          <w:rFonts w:ascii="Arial" w:hAnsi="Arial" w:cs="Arial"/>
          <w:sz w:val="18"/>
          <w:szCs w:val="18"/>
          <w:lang w:val="lt-LT"/>
        </w:rPr>
        <w:t>.</w:t>
      </w:r>
      <w:r w:rsidR="006365C2" w:rsidRPr="009C4EF9">
        <w:rPr>
          <w:rFonts w:ascii="Arial" w:hAnsi="Arial" w:cs="Arial"/>
          <w:sz w:val="18"/>
          <w:szCs w:val="18"/>
          <w:lang w:val="lt-LT"/>
        </w:rPr>
        <w:t>6</w:t>
      </w:r>
      <w:r w:rsidRPr="009C4EF9">
        <w:rPr>
          <w:rFonts w:ascii="Arial" w:hAnsi="Arial" w:cs="Arial"/>
          <w:sz w:val="18"/>
          <w:szCs w:val="18"/>
          <w:lang w:val="lt-LT"/>
        </w:rPr>
        <w:t>.8 punkte</w:t>
      </w:r>
      <w:r w:rsidR="00A674F5" w:rsidRPr="009C4EF9">
        <w:rPr>
          <w:rFonts w:ascii="Arial" w:hAnsi="Arial" w:cs="Arial"/>
          <w:sz w:val="18"/>
          <w:szCs w:val="18"/>
          <w:lang w:val="lt-LT"/>
        </w:rPr>
        <w:t xml:space="preserve"> (Atviro </w:t>
      </w:r>
      <w:r w:rsidR="002D5B4D" w:rsidRPr="009C4EF9">
        <w:rPr>
          <w:rFonts w:ascii="Arial" w:hAnsi="Arial" w:cs="Arial"/>
          <w:sz w:val="18"/>
          <w:szCs w:val="18"/>
          <w:lang w:val="lt-LT"/>
        </w:rPr>
        <w:t>faktoringo</w:t>
      </w:r>
      <w:r w:rsidR="00A674F5" w:rsidRPr="009C4EF9">
        <w:rPr>
          <w:rFonts w:ascii="Arial" w:hAnsi="Arial" w:cs="Arial"/>
          <w:sz w:val="18"/>
          <w:szCs w:val="18"/>
          <w:lang w:val="lt-LT"/>
        </w:rPr>
        <w:t xml:space="preserve"> atveju)</w:t>
      </w:r>
      <w:r w:rsidR="002D5B4D" w:rsidRPr="009C4EF9">
        <w:rPr>
          <w:rFonts w:ascii="Arial" w:hAnsi="Arial" w:cs="Arial"/>
          <w:sz w:val="18"/>
          <w:szCs w:val="18"/>
          <w:lang w:val="lt-LT"/>
        </w:rPr>
        <w:t>;</w:t>
      </w:r>
    </w:p>
    <w:p w14:paraId="33FC0D9F" w14:textId="1B8468F2" w:rsidR="002D5B4D" w:rsidRPr="009C4EF9" w:rsidRDefault="002D5B4D" w:rsidP="00FE3801">
      <w:pPr>
        <w:pStyle w:val="ListParagraph"/>
        <w:numPr>
          <w:ilvl w:val="2"/>
          <w:numId w:val="2"/>
        </w:numPr>
        <w:jc w:val="both"/>
        <w:rPr>
          <w:rFonts w:ascii="Arial" w:hAnsi="Arial" w:cs="Arial"/>
          <w:sz w:val="18"/>
          <w:szCs w:val="18"/>
          <w:lang w:val="lt-LT"/>
        </w:rPr>
      </w:pPr>
      <w:r w:rsidRPr="009C4EF9">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9C4EF9">
        <w:rPr>
          <w:rFonts w:ascii="Arial" w:hAnsi="Arial" w:cs="Arial"/>
          <w:sz w:val="18"/>
          <w:szCs w:val="18"/>
          <w:lang w:val="lt-LT"/>
        </w:rPr>
        <w:t xml:space="preserve"> ir sudarė sutartį dėl periodinių atskaitymų Finansuotojui iš Atsiskaitymų sąskaitos</w:t>
      </w:r>
      <w:r w:rsidR="0054214A" w:rsidRPr="009C4EF9">
        <w:rPr>
          <w:rFonts w:ascii="Arial" w:hAnsi="Arial" w:cs="Arial"/>
          <w:sz w:val="18"/>
          <w:szCs w:val="18"/>
          <w:lang w:val="lt-LT"/>
        </w:rPr>
        <w:t>, numatant atsiskaitymų periodiškumą k</w:t>
      </w:r>
      <w:r w:rsidR="006D494C" w:rsidRPr="009C4EF9">
        <w:rPr>
          <w:rFonts w:ascii="Arial" w:hAnsi="Arial" w:cs="Arial"/>
          <w:sz w:val="18"/>
          <w:szCs w:val="18"/>
          <w:lang w:val="lt-LT"/>
        </w:rPr>
        <w:t>iekvieną</w:t>
      </w:r>
      <w:r w:rsidR="0054214A" w:rsidRPr="009C4EF9">
        <w:rPr>
          <w:rFonts w:ascii="Arial" w:hAnsi="Arial" w:cs="Arial"/>
          <w:sz w:val="18"/>
          <w:szCs w:val="18"/>
          <w:lang w:val="lt-LT"/>
        </w:rPr>
        <w:t xml:space="preserve"> dieną</w:t>
      </w:r>
      <w:r w:rsidRPr="009C4EF9">
        <w:rPr>
          <w:rFonts w:ascii="Arial" w:hAnsi="Arial" w:cs="Arial"/>
          <w:sz w:val="18"/>
          <w:szCs w:val="18"/>
          <w:lang w:val="lt-LT"/>
        </w:rPr>
        <w:t xml:space="preserve">. </w:t>
      </w:r>
    </w:p>
    <w:p w14:paraId="67A36088" w14:textId="77777777" w:rsidR="00310955" w:rsidRPr="009C4EF9" w:rsidRDefault="00015702" w:rsidP="00FE3801">
      <w:pPr>
        <w:pStyle w:val="ListParagraph"/>
        <w:numPr>
          <w:ilvl w:val="1"/>
          <w:numId w:val="3"/>
        </w:numPr>
        <w:jc w:val="both"/>
        <w:rPr>
          <w:rFonts w:ascii="Arial" w:hAnsi="Arial" w:cs="Arial"/>
          <w:sz w:val="18"/>
          <w:szCs w:val="18"/>
          <w:lang w:val="lt-LT"/>
        </w:rPr>
      </w:pPr>
      <w:r w:rsidRPr="009C4EF9">
        <w:rPr>
          <w:rFonts w:ascii="Arial" w:hAnsi="Arial" w:cs="Arial"/>
          <w:sz w:val="18"/>
          <w:szCs w:val="18"/>
          <w:lang w:val="lt-LT"/>
        </w:rPr>
        <w:t xml:space="preserve">Finansuotojas </w:t>
      </w:r>
      <w:r w:rsidR="00310955" w:rsidRPr="009C4EF9">
        <w:rPr>
          <w:rFonts w:ascii="Arial" w:hAnsi="Arial" w:cs="Arial"/>
          <w:sz w:val="18"/>
          <w:szCs w:val="18"/>
          <w:lang w:val="lt-LT"/>
        </w:rPr>
        <w:t>sumoka Avansą (</w:t>
      </w:r>
      <w:r w:rsidRPr="009C4EF9">
        <w:rPr>
          <w:rFonts w:ascii="Arial" w:hAnsi="Arial" w:cs="Arial"/>
          <w:sz w:val="18"/>
          <w:szCs w:val="18"/>
          <w:lang w:val="lt-LT"/>
        </w:rPr>
        <w:t>Faktoringo sutartyje nurodytais atvejais ir Rezervą</w:t>
      </w:r>
      <w:r w:rsidR="00310955" w:rsidRPr="009C4EF9">
        <w:rPr>
          <w:rFonts w:ascii="Arial" w:hAnsi="Arial" w:cs="Arial"/>
          <w:sz w:val="18"/>
          <w:szCs w:val="18"/>
          <w:lang w:val="lt-LT"/>
        </w:rPr>
        <w:t xml:space="preserve">) – </w:t>
      </w:r>
      <w:r w:rsidRPr="009C4EF9">
        <w:rPr>
          <w:rFonts w:ascii="Arial" w:hAnsi="Arial" w:cs="Arial"/>
          <w:sz w:val="18"/>
          <w:szCs w:val="18"/>
          <w:lang w:val="lt-LT"/>
        </w:rPr>
        <w:t>finansuoja</w:t>
      </w:r>
      <w:r w:rsidR="00310955" w:rsidRPr="009C4EF9">
        <w:rPr>
          <w:rFonts w:ascii="Arial" w:hAnsi="Arial" w:cs="Arial"/>
          <w:sz w:val="18"/>
          <w:szCs w:val="18"/>
          <w:lang w:val="lt-LT"/>
        </w:rPr>
        <w:t xml:space="preserve"> Piniginius reikalavimus –</w:t>
      </w:r>
      <w:r w:rsidRPr="009C4EF9">
        <w:rPr>
          <w:rFonts w:ascii="Arial" w:hAnsi="Arial" w:cs="Arial"/>
          <w:sz w:val="18"/>
          <w:szCs w:val="18"/>
          <w:lang w:val="lt-LT"/>
        </w:rPr>
        <w:t xml:space="preserve"> neviršydama</w:t>
      </w:r>
      <w:r w:rsidR="007658F9" w:rsidRPr="009C4EF9">
        <w:rPr>
          <w:rFonts w:ascii="Arial" w:hAnsi="Arial" w:cs="Arial"/>
          <w:sz w:val="18"/>
          <w:szCs w:val="18"/>
          <w:lang w:val="lt-LT"/>
        </w:rPr>
        <w:t>s</w:t>
      </w:r>
      <w:r w:rsidRPr="009C4EF9">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9C4EF9">
        <w:rPr>
          <w:rFonts w:ascii="Arial" w:hAnsi="Arial" w:cs="Arial"/>
          <w:sz w:val="18"/>
          <w:szCs w:val="18"/>
          <w:lang w:val="lt-LT"/>
        </w:rPr>
        <w:t>bendra suma</w:t>
      </w:r>
      <w:r w:rsidRPr="009C4EF9">
        <w:rPr>
          <w:rFonts w:ascii="Arial" w:hAnsi="Arial" w:cs="Arial"/>
          <w:sz w:val="18"/>
          <w:szCs w:val="18"/>
          <w:lang w:val="lt-LT"/>
        </w:rPr>
        <w:t xml:space="preserve">. </w:t>
      </w:r>
    </w:p>
    <w:p w14:paraId="01BB1E19" w14:textId="77777777" w:rsidR="000E6854" w:rsidRPr="009C4EF9" w:rsidRDefault="000E6854" w:rsidP="001114A4">
      <w:pPr>
        <w:pStyle w:val="ListParagraph"/>
        <w:ind w:left="360"/>
        <w:jc w:val="both"/>
        <w:rPr>
          <w:rFonts w:ascii="Arial" w:hAnsi="Arial" w:cs="Arial"/>
          <w:sz w:val="18"/>
          <w:szCs w:val="18"/>
          <w:lang w:val="lt-LT"/>
        </w:rPr>
      </w:pPr>
    </w:p>
    <w:p w14:paraId="027E4CA6" w14:textId="77777777" w:rsidR="00015702" w:rsidRPr="009C4EF9" w:rsidRDefault="00015702"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ATSISAKYMAS FINANSUOTI, FINANSAVIMO ATIDĖJIMAS</w:t>
      </w:r>
      <w:r w:rsidR="000E6854" w:rsidRPr="009C4EF9">
        <w:rPr>
          <w:rFonts w:ascii="Arial" w:hAnsi="Arial" w:cs="Arial"/>
          <w:b/>
          <w:sz w:val="18"/>
          <w:szCs w:val="18"/>
          <w:lang w:val="lt-LT"/>
        </w:rPr>
        <w:t>, KEITIMAS</w:t>
      </w:r>
    </w:p>
    <w:p w14:paraId="424F2C30" w14:textId="77777777" w:rsidR="0003548B" w:rsidRPr="009C4EF9" w:rsidRDefault="00015702" w:rsidP="00FE3801">
      <w:pPr>
        <w:pStyle w:val="ListParagraph"/>
        <w:numPr>
          <w:ilvl w:val="1"/>
          <w:numId w:val="4"/>
        </w:numPr>
        <w:jc w:val="both"/>
        <w:rPr>
          <w:rFonts w:ascii="Arial" w:hAnsi="Arial" w:cs="Arial"/>
          <w:sz w:val="18"/>
          <w:szCs w:val="18"/>
          <w:lang w:val="lt-LT"/>
        </w:rPr>
      </w:pPr>
      <w:r w:rsidRPr="009C4EF9">
        <w:rPr>
          <w:rFonts w:ascii="Arial" w:hAnsi="Arial" w:cs="Arial"/>
          <w:sz w:val="18"/>
          <w:szCs w:val="18"/>
          <w:lang w:val="lt-LT"/>
        </w:rPr>
        <w:t>Finansuotojas</w:t>
      </w:r>
      <w:r w:rsidR="0003548B" w:rsidRPr="009C4EF9">
        <w:rPr>
          <w:rFonts w:ascii="Arial" w:hAnsi="Arial" w:cs="Arial"/>
          <w:sz w:val="18"/>
          <w:szCs w:val="18"/>
          <w:lang w:val="lt-LT"/>
        </w:rPr>
        <w:t xml:space="preserve"> turi teisę nefinansuoti Piniginio reikalavimo ar atidėti jo finansavimą, jei </w:t>
      </w:r>
      <w:r w:rsidRPr="009C4EF9">
        <w:rPr>
          <w:rFonts w:ascii="Arial" w:hAnsi="Arial" w:cs="Arial"/>
          <w:sz w:val="18"/>
          <w:szCs w:val="18"/>
          <w:lang w:val="lt-LT"/>
        </w:rPr>
        <w:t>yra</w:t>
      </w:r>
      <w:r w:rsidR="0003548B" w:rsidRPr="009C4EF9">
        <w:rPr>
          <w:rFonts w:ascii="Arial" w:hAnsi="Arial" w:cs="Arial"/>
          <w:sz w:val="18"/>
          <w:szCs w:val="18"/>
          <w:lang w:val="lt-LT"/>
        </w:rPr>
        <w:t xml:space="preserve"> bent viena iš šių aplinkybių:</w:t>
      </w:r>
    </w:p>
    <w:p w14:paraId="725EFA88" w14:textId="77777777" w:rsidR="00015702" w:rsidRPr="009C4EF9" w:rsidRDefault="00015702" w:rsidP="00FE3801">
      <w:pPr>
        <w:pStyle w:val="ListParagraph"/>
        <w:numPr>
          <w:ilvl w:val="2"/>
          <w:numId w:val="5"/>
        </w:numPr>
        <w:jc w:val="both"/>
        <w:rPr>
          <w:rFonts w:ascii="Arial" w:hAnsi="Arial" w:cs="Arial"/>
          <w:sz w:val="18"/>
          <w:szCs w:val="18"/>
          <w:lang w:val="lt-LT"/>
        </w:rPr>
      </w:pPr>
      <w:r w:rsidRPr="009C4EF9">
        <w:rPr>
          <w:rFonts w:ascii="Arial" w:hAnsi="Arial" w:cs="Arial"/>
          <w:sz w:val="18"/>
          <w:szCs w:val="18"/>
          <w:lang w:val="lt-LT"/>
        </w:rPr>
        <w:t>Pardavėjo</w:t>
      </w:r>
      <w:r w:rsidR="0003548B" w:rsidRPr="009C4EF9">
        <w:rPr>
          <w:rFonts w:ascii="Arial" w:hAnsi="Arial" w:cs="Arial"/>
          <w:sz w:val="18"/>
          <w:szCs w:val="18"/>
          <w:lang w:val="lt-LT"/>
        </w:rPr>
        <w:t xml:space="preserve"> pateikti dokumentai neatitinka Faktoringo sut</w:t>
      </w:r>
      <w:r w:rsidR="002D5B4D" w:rsidRPr="009C4EF9">
        <w:rPr>
          <w:rFonts w:ascii="Arial" w:hAnsi="Arial" w:cs="Arial"/>
          <w:sz w:val="18"/>
          <w:szCs w:val="18"/>
          <w:lang w:val="lt-LT"/>
        </w:rPr>
        <w:t xml:space="preserve">artyje </w:t>
      </w:r>
      <w:r w:rsidR="003B3A53" w:rsidRPr="009C4EF9">
        <w:rPr>
          <w:rFonts w:ascii="Arial" w:hAnsi="Arial" w:cs="Arial"/>
          <w:sz w:val="18"/>
          <w:szCs w:val="18"/>
          <w:lang w:val="lt-LT"/>
        </w:rPr>
        <w:t>nustatytų</w:t>
      </w:r>
      <w:r w:rsidRPr="009C4EF9">
        <w:rPr>
          <w:rFonts w:ascii="Arial" w:hAnsi="Arial" w:cs="Arial"/>
          <w:sz w:val="18"/>
          <w:szCs w:val="18"/>
          <w:lang w:val="lt-LT"/>
        </w:rPr>
        <w:t xml:space="preserve"> reikalavim</w:t>
      </w:r>
      <w:r w:rsidR="002D5B4D" w:rsidRPr="009C4EF9">
        <w:rPr>
          <w:rFonts w:ascii="Arial" w:hAnsi="Arial" w:cs="Arial"/>
          <w:sz w:val="18"/>
          <w:szCs w:val="18"/>
          <w:lang w:val="lt-LT"/>
        </w:rPr>
        <w:t>ų</w:t>
      </w:r>
      <w:r w:rsidRPr="009C4EF9">
        <w:rPr>
          <w:rFonts w:ascii="Arial" w:hAnsi="Arial" w:cs="Arial"/>
          <w:sz w:val="18"/>
          <w:szCs w:val="18"/>
          <w:lang w:val="lt-LT"/>
        </w:rPr>
        <w:t>;</w:t>
      </w:r>
    </w:p>
    <w:p w14:paraId="40BE2872" w14:textId="77777777" w:rsidR="0003548B" w:rsidRPr="009C4EF9" w:rsidRDefault="00015702" w:rsidP="00FE3801">
      <w:pPr>
        <w:pStyle w:val="ListParagraph"/>
        <w:numPr>
          <w:ilvl w:val="2"/>
          <w:numId w:val="5"/>
        </w:numPr>
        <w:jc w:val="both"/>
        <w:rPr>
          <w:rFonts w:ascii="Arial" w:hAnsi="Arial" w:cs="Arial"/>
          <w:sz w:val="18"/>
          <w:szCs w:val="18"/>
          <w:lang w:val="lt-LT"/>
        </w:rPr>
      </w:pPr>
      <w:r w:rsidRPr="009C4EF9">
        <w:rPr>
          <w:rFonts w:ascii="Arial" w:hAnsi="Arial" w:cs="Arial"/>
          <w:sz w:val="18"/>
          <w:szCs w:val="18"/>
          <w:lang w:val="lt-LT"/>
        </w:rPr>
        <w:t>Finansuotojui tapo žinoma, kad bent vienas iš</w:t>
      </w:r>
      <w:r w:rsidR="002D5B4D" w:rsidRPr="009C4EF9">
        <w:rPr>
          <w:rFonts w:ascii="Arial" w:hAnsi="Arial" w:cs="Arial"/>
          <w:sz w:val="18"/>
          <w:szCs w:val="18"/>
          <w:lang w:val="lt-LT"/>
        </w:rPr>
        <w:t xml:space="preserve"> Bendrųjų sąlygų</w:t>
      </w:r>
      <w:r w:rsidRPr="009C4EF9">
        <w:rPr>
          <w:rFonts w:ascii="Arial" w:hAnsi="Arial" w:cs="Arial"/>
          <w:sz w:val="18"/>
          <w:szCs w:val="18"/>
          <w:lang w:val="lt-LT"/>
        </w:rPr>
        <w:t xml:space="preserve"> </w:t>
      </w:r>
      <w:r w:rsidR="006365C2" w:rsidRPr="009C4EF9">
        <w:rPr>
          <w:rFonts w:ascii="Arial" w:hAnsi="Arial" w:cs="Arial"/>
          <w:sz w:val="18"/>
          <w:szCs w:val="18"/>
          <w:lang w:val="lt-LT"/>
        </w:rPr>
        <w:t>4.</w:t>
      </w:r>
      <w:r w:rsidR="002D5B4D" w:rsidRPr="009C4EF9">
        <w:rPr>
          <w:rFonts w:ascii="Arial" w:hAnsi="Arial" w:cs="Arial"/>
          <w:sz w:val="18"/>
          <w:szCs w:val="18"/>
          <w:lang w:val="lt-LT"/>
        </w:rPr>
        <w:t>6 punkte</w:t>
      </w:r>
      <w:r w:rsidR="0003548B" w:rsidRPr="009C4EF9">
        <w:rPr>
          <w:rFonts w:ascii="Arial" w:hAnsi="Arial" w:cs="Arial"/>
          <w:sz w:val="18"/>
          <w:szCs w:val="18"/>
          <w:lang w:val="lt-LT"/>
        </w:rPr>
        <w:t xml:space="preserve"> išdėstytų </w:t>
      </w:r>
      <w:r w:rsidRPr="009C4EF9">
        <w:rPr>
          <w:rFonts w:ascii="Arial" w:hAnsi="Arial" w:cs="Arial"/>
          <w:sz w:val="18"/>
          <w:szCs w:val="18"/>
          <w:lang w:val="lt-LT"/>
        </w:rPr>
        <w:t>Par</w:t>
      </w:r>
      <w:r w:rsidR="002D5B4D" w:rsidRPr="009C4EF9">
        <w:rPr>
          <w:rFonts w:ascii="Arial" w:hAnsi="Arial" w:cs="Arial"/>
          <w:sz w:val="18"/>
          <w:szCs w:val="18"/>
          <w:lang w:val="lt-LT"/>
        </w:rPr>
        <w:t>da</w:t>
      </w:r>
      <w:r w:rsidRPr="009C4EF9">
        <w:rPr>
          <w:rFonts w:ascii="Arial" w:hAnsi="Arial" w:cs="Arial"/>
          <w:sz w:val="18"/>
          <w:szCs w:val="18"/>
          <w:lang w:val="lt-LT"/>
        </w:rPr>
        <w:t xml:space="preserve">vėjo </w:t>
      </w:r>
      <w:r w:rsidR="0003548B" w:rsidRPr="009C4EF9">
        <w:rPr>
          <w:rFonts w:ascii="Arial" w:hAnsi="Arial" w:cs="Arial"/>
          <w:sz w:val="18"/>
          <w:szCs w:val="18"/>
          <w:lang w:val="lt-LT"/>
        </w:rPr>
        <w:t xml:space="preserve">patvirtinimų </w:t>
      </w:r>
      <w:r w:rsidRPr="009C4EF9">
        <w:rPr>
          <w:rFonts w:ascii="Arial" w:hAnsi="Arial" w:cs="Arial"/>
          <w:sz w:val="18"/>
          <w:szCs w:val="18"/>
          <w:lang w:val="lt-LT"/>
        </w:rPr>
        <w:t>yra ne</w:t>
      </w:r>
      <w:r w:rsidR="0003548B" w:rsidRPr="009C4EF9">
        <w:rPr>
          <w:rFonts w:ascii="Arial" w:hAnsi="Arial" w:cs="Arial"/>
          <w:sz w:val="18"/>
          <w:szCs w:val="18"/>
          <w:lang w:val="lt-LT"/>
        </w:rPr>
        <w:t>teisingas;</w:t>
      </w:r>
    </w:p>
    <w:p w14:paraId="5A226CC3" w14:textId="77777777" w:rsidR="0003548B" w:rsidRPr="009C4EF9" w:rsidRDefault="00C52355" w:rsidP="00FE3801">
      <w:pPr>
        <w:pStyle w:val="ListParagraph"/>
        <w:numPr>
          <w:ilvl w:val="2"/>
          <w:numId w:val="5"/>
        </w:numPr>
        <w:jc w:val="both"/>
        <w:rPr>
          <w:rFonts w:ascii="Arial" w:hAnsi="Arial" w:cs="Arial"/>
          <w:sz w:val="18"/>
          <w:szCs w:val="18"/>
          <w:lang w:val="lt-LT"/>
        </w:rPr>
      </w:pPr>
      <w:r w:rsidRPr="009C4EF9">
        <w:rPr>
          <w:rFonts w:ascii="Arial" w:hAnsi="Arial" w:cs="Arial"/>
          <w:sz w:val="18"/>
          <w:szCs w:val="18"/>
          <w:lang w:val="lt-LT"/>
        </w:rPr>
        <w:t>Finansuotojui tapo žinoma apie esminį Faktoringo sutarties pažeidimą ir (ar) kitas aplinkybe</w:t>
      </w:r>
      <w:r w:rsidR="002D5B4D" w:rsidRPr="009C4EF9">
        <w:rPr>
          <w:rFonts w:ascii="Arial" w:hAnsi="Arial" w:cs="Arial"/>
          <w:sz w:val="18"/>
          <w:szCs w:val="18"/>
          <w:lang w:val="lt-LT"/>
        </w:rPr>
        <w:t xml:space="preserve">s, kurios sudaro pagrindą </w:t>
      </w:r>
      <w:r w:rsidRPr="009C4EF9">
        <w:rPr>
          <w:rFonts w:ascii="Arial" w:hAnsi="Arial" w:cs="Arial"/>
          <w:sz w:val="18"/>
          <w:szCs w:val="18"/>
          <w:lang w:val="lt-LT"/>
        </w:rPr>
        <w:t xml:space="preserve">vienašališkai </w:t>
      </w:r>
      <w:r w:rsidR="002D5B4D" w:rsidRPr="009C4EF9">
        <w:rPr>
          <w:rFonts w:ascii="Arial" w:hAnsi="Arial" w:cs="Arial"/>
          <w:sz w:val="18"/>
          <w:szCs w:val="18"/>
          <w:lang w:val="lt-LT"/>
        </w:rPr>
        <w:t>nutraukti Faktoringo sutartį prieš terminą</w:t>
      </w:r>
      <w:r w:rsidR="0003548B" w:rsidRPr="009C4EF9">
        <w:rPr>
          <w:rFonts w:ascii="Arial" w:hAnsi="Arial" w:cs="Arial"/>
          <w:sz w:val="18"/>
          <w:szCs w:val="18"/>
          <w:lang w:val="lt-LT"/>
        </w:rPr>
        <w:t>;</w:t>
      </w:r>
    </w:p>
    <w:p w14:paraId="75B35C63" w14:textId="77777777" w:rsidR="0003548B" w:rsidRPr="009C4EF9" w:rsidRDefault="00015702" w:rsidP="00FE3801">
      <w:pPr>
        <w:pStyle w:val="ListParagraph"/>
        <w:numPr>
          <w:ilvl w:val="2"/>
          <w:numId w:val="5"/>
        </w:numPr>
        <w:jc w:val="both"/>
        <w:rPr>
          <w:rFonts w:ascii="Arial" w:hAnsi="Arial" w:cs="Arial"/>
          <w:sz w:val="18"/>
          <w:szCs w:val="18"/>
          <w:lang w:val="lt-LT"/>
        </w:rPr>
      </w:pPr>
      <w:r w:rsidRPr="009C4EF9">
        <w:rPr>
          <w:rFonts w:ascii="Arial" w:hAnsi="Arial" w:cs="Arial"/>
          <w:sz w:val="18"/>
          <w:szCs w:val="18"/>
          <w:lang w:val="lt-LT"/>
        </w:rPr>
        <w:t xml:space="preserve">lieka 5 (penkios) darbo dienos arba mažiau </w:t>
      </w:r>
      <w:r w:rsidR="0003548B" w:rsidRPr="009C4EF9">
        <w:rPr>
          <w:rFonts w:ascii="Arial" w:hAnsi="Arial" w:cs="Arial"/>
          <w:sz w:val="18"/>
          <w:szCs w:val="18"/>
          <w:lang w:val="lt-LT"/>
        </w:rPr>
        <w:t>iki Apmokėjimo termino ar Faktoringo termino pabaigos.</w:t>
      </w:r>
    </w:p>
    <w:p w14:paraId="7CEC4336" w14:textId="77777777" w:rsidR="00E05E44" w:rsidRPr="009C4EF9" w:rsidRDefault="00E05E44" w:rsidP="00FE3801">
      <w:pPr>
        <w:pStyle w:val="ListParagraph"/>
        <w:numPr>
          <w:ilvl w:val="1"/>
          <w:numId w:val="4"/>
        </w:numPr>
        <w:jc w:val="both"/>
        <w:rPr>
          <w:rFonts w:ascii="Arial" w:hAnsi="Arial" w:cs="Arial"/>
          <w:sz w:val="18"/>
          <w:szCs w:val="18"/>
          <w:lang w:val="lt-LT"/>
        </w:rPr>
      </w:pPr>
      <w:r w:rsidRPr="009C4EF9">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9C4EF9">
        <w:rPr>
          <w:rFonts w:ascii="Arial" w:hAnsi="Arial" w:cs="Arial"/>
          <w:sz w:val="18"/>
          <w:szCs w:val="18"/>
          <w:lang w:val="lt-LT"/>
        </w:rPr>
        <w:t>F</w:t>
      </w:r>
      <w:r w:rsidRPr="009C4EF9">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9C4EF9" w:rsidRDefault="000E6854" w:rsidP="00FE3801">
      <w:pPr>
        <w:pStyle w:val="ListParagraph"/>
        <w:numPr>
          <w:ilvl w:val="1"/>
          <w:numId w:val="4"/>
        </w:numPr>
        <w:jc w:val="both"/>
        <w:rPr>
          <w:rFonts w:ascii="Arial" w:hAnsi="Arial" w:cs="Arial"/>
          <w:sz w:val="18"/>
          <w:szCs w:val="18"/>
          <w:lang w:val="lt-LT"/>
        </w:rPr>
      </w:pPr>
      <w:r w:rsidRPr="009C4EF9">
        <w:rPr>
          <w:rFonts w:ascii="Arial" w:hAnsi="Arial" w:cs="Arial"/>
          <w:sz w:val="18"/>
          <w:szCs w:val="18"/>
          <w:lang w:val="lt-LT"/>
        </w:rPr>
        <w:t>Finansuotojas turi teisę vienašališkai (atsižvelgdama</w:t>
      </w:r>
      <w:r w:rsidR="00716498" w:rsidRPr="009C4EF9">
        <w:rPr>
          <w:rFonts w:ascii="Arial" w:hAnsi="Arial" w:cs="Arial"/>
          <w:sz w:val="18"/>
          <w:szCs w:val="18"/>
          <w:lang w:val="lt-LT"/>
        </w:rPr>
        <w:t>s</w:t>
      </w:r>
      <w:r w:rsidRPr="009C4EF9">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9C4EF9">
        <w:rPr>
          <w:rFonts w:ascii="Arial" w:hAnsi="Arial" w:cs="Arial"/>
          <w:sz w:val="18"/>
          <w:szCs w:val="18"/>
          <w:lang w:val="lt-LT"/>
        </w:rPr>
        <w:t xml:space="preserve">nedelsiant, bet </w:t>
      </w:r>
      <w:r w:rsidR="007658F9" w:rsidRPr="009C4EF9">
        <w:rPr>
          <w:rFonts w:ascii="Arial" w:hAnsi="Arial" w:cs="Arial"/>
          <w:sz w:val="18"/>
          <w:szCs w:val="18"/>
          <w:lang w:val="lt-LT"/>
        </w:rPr>
        <w:t xml:space="preserve">ne vėliau kaip </w:t>
      </w:r>
      <w:r w:rsidRPr="009C4EF9">
        <w:rPr>
          <w:rFonts w:ascii="Arial" w:hAnsi="Arial" w:cs="Arial"/>
          <w:sz w:val="18"/>
          <w:szCs w:val="18"/>
          <w:lang w:val="lt-LT"/>
        </w:rPr>
        <w:t>per 5 (penkias) darbo dienas.</w:t>
      </w:r>
    </w:p>
    <w:p w14:paraId="151FEA0E" w14:textId="77777777" w:rsidR="00A674F5" w:rsidRPr="009C4EF9" w:rsidRDefault="00A674F5" w:rsidP="00FE3801">
      <w:pPr>
        <w:pStyle w:val="ListParagraph"/>
        <w:numPr>
          <w:ilvl w:val="1"/>
          <w:numId w:val="4"/>
        </w:numPr>
        <w:jc w:val="both"/>
        <w:rPr>
          <w:rFonts w:ascii="Arial" w:hAnsi="Arial" w:cs="Arial"/>
          <w:sz w:val="18"/>
          <w:szCs w:val="18"/>
          <w:lang w:val="lt-LT"/>
        </w:rPr>
      </w:pPr>
      <w:r w:rsidRPr="009C4EF9">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9C4EF9" w:rsidRDefault="0086381E" w:rsidP="001114A4">
      <w:pPr>
        <w:pStyle w:val="ListParagraph"/>
        <w:ind w:left="360"/>
        <w:jc w:val="both"/>
        <w:rPr>
          <w:rFonts w:ascii="Arial" w:hAnsi="Arial" w:cs="Arial"/>
          <w:sz w:val="18"/>
          <w:szCs w:val="18"/>
          <w:lang w:val="lt-LT"/>
        </w:rPr>
      </w:pPr>
    </w:p>
    <w:p w14:paraId="5D142210" w14:textId="4C18D4F1" w:rsidR="0003548B" w:rsidRPr="009C4EF9" w:rsidRDefault="00E91A6E"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SĄSKAITA</w:t>
      </w:r>
      <w:r w:rsidR="002A0CCC" w:rsidRPr="009C4EF9">
        <w:rPr>
          <w:rFonts w:ascii="Arial" w:hAnsi="Arial" w:cs="Arial"/>
          <w:b/>
          <w:sz w:val="18"/>
          <w:szCs w:val="18"/>
          <w:lang w:val="lt-LT"/>
        </w:rPr>
        <w:t xml:space="preserve"> IR JOS PATEIKIMAS</w:t>
      </w:r>
    </w:p>
    <w:p w14:paraId="686B9B13" w14:textId="77777777" w:rsidR="0003548B" w:rsidRPr="009C4EF9" w:rsidRDefault="0003548B"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Sąskaita</w:t>
      </w:r>
      <w:r w:rsidR="00A674F5" w:rsidRPr="009C4EF9">
        <w:rPr>
          <w:rFonts w:ascii="Arial" w:hAnsi="Arial" w:cs="Arial"/>
          <w:sz w:val="18"/>
          <w:szCs w:val="18"/>
          <w:lang w:val="lt-LT"/>
        </w:rPr>
        <w:t xml:space="preserve">, atitinkanti </w:t>
      </w:r>
      <w:r w:rsidR="00400CFB" w:rsidRPr="009C4EF9">
        <w:rPr>
          <w:rFonts w:ascii="Arial" w:hAnsi="Arial" w:cs="Arial"/>
          <w:sz w:val="18"/>
          <w:szCs w:val="18"/>
          <w:lang w:val="lt-LT"/>
        </w:rPr>
        <w:t xml:space="preserve">galiojančių teisės aktų bei Faktoringo sutarties reikalavimus, </w:t>
      </w:r>
      <w:r w:rsidRPr="009C4EF9">
        <w:rPr>
          <w:rFonts w:ascii="Arial" w:hAnsi="Arial" w:cs="Arial"/>
          <w:sz w:val="18"/>
          <w:szCs w:val="18"/>
          <w:lang w:val="lt-LT"/>
        </w:rPr>
        <w:t>turi būti išrašyta ir pateikta Pirkėjui ne vėliau kaip per 30 (</w:t>
      </w:r>
      <w:r w:rsidR="00400CFB" w:rsidRPr="009C4EF9">
        <w:rPr>
          <w:rFonts w:ascii="Arial" w:hAnsi="Arial" w:cs="Arial"/>
          <w:sz w:val="18"/>
          <w:szCs w:val="18"/>
          <w:lang w:val="lt-LT"/>
        </w:rPr>
        <w:t>trisdešimt) dienų nuo faktinio prekių išsiuntimo/paslaugų suteikimo/darbų atlikimo</w:t>
      </w:r>
      <w:r w:rsidRPr="009C4EF9">
        <w:rPr>
          <w:rFonts w:ascii="Arial" w:hAnsi="Arial" w:cs="Arial"/>
          <w:sz w:val="18"/>
          <w:szCs w:val="18"/>
          <w:lang w:val="lt-LT"/>
        </w:rPr>
        <w:t xml:space="preserve">. </w:t>
      </w:r>
      <w:r w:rsidR="00400CFB" w:rsidRPr="009C4EF9">
        <w:rPr>
          <w:rFonts w:ascii="Arial" w:hAnsi="Arial" w:cs="Arial"/>
          <w:sz w:val="18"/>
          <w:szCs w:val="18"/>
          <w:lang w:val="lt-LT"/>
        </w:rPr>
        <w:t>Sąskaitoje turi būti nurodyti šie duomenys</w:t>
      </w:r>
      <w:r w:rsidRPr="009C4EF9">
        <w:rPr>
          <w:rFonts w:ascii="Arial" w:hAnsi="Arial" w:cs="Arial"/>
          <w:sz w:val="18"/>
          <w:szCs w:val="18"/>
          <w:lang w:val="lt-LT"/>
        </w:rPr>
        <w:t>:</w:t>
      </w:r>
    </w:p>
    <w:p w14:paraId="03290AE3" w14:textId="77777777" w:rsidR="00400CFB" w:rsidRPr="009C4EF9" w:rsidRDefault="00400CFB" w:rsidP="00FE3801">
      <w:pPr>
        <w:pStyle w:val="ListParagraph"/>
        <w:numPr>
          <w:ilvl w:val="2"/>
          <w:numId w:val="7"/>
        </w:numPr>
        <w:jc w:val="both"/>
        <w:rPr>
          <w:rFonts w:ascii="Arial" w:hAnsi="Arial" w:cs="Arial"/>
          <w:sz w:val="18"/>
          <w:szCs w:val="18"/>
          <w:lang w:val="lt-LT"/>
        </w:rPr>
      </w:pPr>
      <w:r w:rsidRPr="009C4EF9">
        <w:rPr>
          <w:rFonts w:ascii="Arial" w:hAnsi="Arial" w:cs="Arial"/>
          <w:sz w:val="18"/>
          <w:szCs w:val="18"/>
          <w:lang w:val="lt-LT"/>
        </w:rPr>
        <w:t>Pardavėjo įgalioto asmens vardas, pavardė, pareigos;</w:t>
      </w:r>
    </w:p>
    <w:p w14:paraId="589357EB" w14:textId="77777777" w:rsidR="00400CFB" w:rsidRPr="009C4EF9" w:rsidRDefault="00400CFB" w:rsidP="00FE3801">
      <w:pPr>
        <w:pStyle w:val="ListParagraph"/>
        <w:numPr>
          <w:ilvl w:val="2"/>
          <w:numId w:val="7"/>
        </w:numPr>
        <w:jc w:val="both"/>
        <w:rPr>
          <w:rFonts w:ascii="Arial" w:hAnsi="Arial" w:cs="Arial"/>
          <w:sz w:val="18"/>
          <w:szCs w:val="18"/>
          <w:lang w:val="lt-LT"/>
        </w:rPr>
      </w:pPr>
      <w:r w:rsidRPr="009C4EF9">
        <w:rPr>
          <w:rFonts w:ascii="Arial" w:hAnsi="Arial" w:cs="Arial"/>
          <w:sz w:val="18"/>
          <w:szCs w:val="18"/>
          <w:lang w:val="lt-LT"/>
        </w:rPr>
        <w:t>Pirkėjo įgalioto asmens, priėmusio prekes/paslaugas/darbus, vardas, pavardė</w:t>
      </w:r>
      <w:r w:rsidR="00C06F5D" w:rsidRPr="009C4EF9">
        <w:rPr>
          <w:rFonts w:ascii="Arial" w:hAnsi="Arial" w:cs="Arial"/>
          <w:sz w:val="18"/>
          <w:szCs w:val="18"/>
          <w:lang w:val="lt-LT"/>
        </w:rPr>
        <w:t>, pareigos</w:t>
      </w:r>
      <w:r w:rsidRPr="009C4EF9">
        <w:rPr>
          <w:rFonts w:ascii="Arial" w:hAnsi="Arial" w:cs="Arial"/>
          <w:sz w:val="18"/>
          <w:szCs w:val="18"/>
          <w:lang w:val="lt-LT"/>
        </w:rPr>
        <w:t>;</w:t>
      </w:r>
    </w:p>
    <w:p w14:paraId="27A0A7B8" w14:textId="77777777" w:rsidR="0003548B" w:rsidRPr="009C4EF9" w:rsidRDefault="0003548B" w:rsidP="00FE3801">
      <w:pPr>
        <w:pStyle w:val="ListParagraph"/>
        <w:numPr>
          <w:ilvl w:val="2"/>
          <w:numId w:val="7"/>
        </w:numPr>
        <w:jc w:val="both"/>
        <w:rPr>
          <w:rFonts w:ascii="Arial" w:hAnsi="Arial" w:cs="Arial"/>
          <w:sz w:val="18"/>
          <w:szCs w:val="18"/>
          <w:lang w:val="lt-LT"/>
        </w:rPr>
      </w:pPr>
      <w:r w:rsidRPr="009C4EF9">
        <w:rPr>
          <w:rFonts w:ascii="Arial" w:hAnsi="Arial" w:cs="Arial"/>
          <w:sz w:val="18"/>
          <w:szCs w:val="18"/>
          <w:lang w:val="lt-LT"/>
        </w:rPr>
        <w:t xml:space="preserve">Prekių </w:t>
      </w:r>
      <w:r w:rsidR="00400CFB" w:rsidRPr="009C4EF9">
        <w:rPr>
          <w:rFonts w:ascii="Arial" w:hAnsi="Arial" w:cs="Arial"/>
          <w:sz w:val="18"/>
          <w:szCs w:val="18"/>
          <w:lang w:val="lt-LT"/>
        </w:rPr>
        <w:t>pristatymo/paslaugų suteikimo/darbų atlikimo</w:t>
      </w:r>
      <w:r w:rsidRPr="009C4EF9">
        <w:rPr>
          <w:rFonts w:ascii="Arial" w:hAnsi="Arial" w:cs="Arial"/>
          <w:sz w:val="18"/>
          <w:szCs w:val="18"/>
          <w:lang w:val="lt-LT"/>
        </w:rPr>
        <w:t xml:space="preserve"> data, jei ji skiriasi nuo Sąskaitos išrašymo datos;</w:t>
      </w:r>
    </w:p>
    <w:p w14:paraId="594F040D" w14:textId="77777777" w:rsidR="0003548B" w:rsidRPr="009C4EF9" w:rsidRDefault="0003548B" w:rsidP="00FE3801">
      <w:pPr>
        <w:pStyle w:val="ListParagraph"/>
        <w:numPr>
          <w:ilvl w:val="2"/>
          <w:numId w:val="7"/>
        </w:numPr>
        <w:jc w:val="both"/>
        <w:rPr>
          <w:rFonts w:ascii="Arial" w:hAnsi="Arial" w:cs="Arial"/>
          <w:sz w:val="18"/>
          <w:szCs w:val="18"/>
          <w:lang w:val="lt-LT"/>
        </w:rPr>
      </w:pPr>
      <w:r w:rsidRPr="009C4EF9">
        <w:rPr>
          <w:rFonts w:ascii="Arial" w:hAnsi="Arial" w:cs="Arial"/>
          <w:sz w:val="18"/>
          <w:szCs w:val="18"/>
          <w:lang w:val="lt-LT"/>
        </w:rPr>
        <w:t>Apmokėjimo terminas;</w:t>
      </w:r>
    </w:p>
    <w:p w14:paraId="475B4821" w14:textId="77777777" w:rsidR="0003548B" w:rsidRPr="009C4EF9" w:rsidRDefault="0003548B" w:rsidP="00FE3801">
      <w:pPr>
        <w:pStyle w:val="ListParagraph"/>
        <w:numPr>
          <w:ilvl w:val="2"/>
          <w:numId w:val="7"/>
        </w:numPr>
        <w:jc w:val="both"/>
        <w:rPr>
          <w:rFonts w:ascii="Arial" w:hAnsi="Arial" w:cs="Arial"/>
          <w:sz w:val="18"/>
          <w:szCs w:val="18"/>
          <w:lang w:val="lt-LT"/>
        </w:rPr>
      </w:pPr>
      <w:r w:rsidRPr="009C4EF9">
        <w:rPr>
          <w:rFonts w:ascii="Arial" w:hAnsi="Arial" w:cs="Arial"/>
          <w:sz w:val="18"/>
          <w:szCs w:val="18"/>
          <w:lang w:val="lt-LT"/>
        </w:rPr>
        <w:t>jei Pirkėjas yra ne Lietuvoje</w:t>
      </w:r>
      <w:r w:rsidR="00400CFB" w:rsidRPr="009C4EF9">
        <w:rPr>
          <w:rFonts w:ascii="Arial" w:hAnsi="Arial" w:cs="Arial"/>
          <w:sz w:val="18"/>
          <w:szCs w:val="18"/>
          <w:lang w:val="lt-LT"/>
        </w:rPr>
        <w:t xml:space="preserve"> registruotas ūkio subjektas – p</w:t>
      </w:r>
      <w:r w:rsidRPr="009C4EF9">
        <w:rPr>
          <w:rFonts w:ascii="Arial" w:hAnsi="Arial" w:cs="Arial"/>
          <w:sz w:val="18"/>
          <w:szCs w:val="18"/>
          <w:lang w:val="lt-LT"/>
        </w:rPr>
        <w:t xml:space="preserve">rekių (netaikoma darbams ir paslaugoms) pristatymo sąlygos pagal </w:t>
      </w:r>
      <w:proofErr w:type="spellStart"/>
      <w:r w:rsidRPr="009C4EF9">
        <w:rPr>
          <w:rFonts w:ascii="Arial" w:hAnsi="Arial" w:cs="Arial"/>
          <w:sz w:val="18"/>
          <w:szCs w:val="18"/>
          <w:lang w:val="lt-LT"/>
        </w:rPr>
        <w:t>Incoterms</w:t>
      </w:r>
      <w:proofErr w:type="spellEnd"/>
      <w:r w:rsidRPr="009C4EF9">
        <w:rPr>
          <w:rFonts w:ascii="Arial" w:hAnsi="Arial" w:cs="Arial"/>
          <w:sz w:val="18"/>
          <w:szCs w:val="18"/>
          <w:lang w:val="lt-LT"/>
        </w:rPr>
        <w:t xml:space="preserve"> tais</w:t>
      </w:r>
      <w:r w:rsidR="00400CFB" w:rsidRPr="009C4EF9">
        <w:rPr>
          <w:rFonts w:ascii="Arial" w:hAnsi="Arial" w:cs="Arial"/>
          <w:sz w:val="18"/>
          <w:szCs w:val="18"/>
          <w:lang w:val="lt-LT"/>
        </w:rPr>
        <w:t>ykles ir p</w:t>
      </w:r>
      <w:r w:rsidRPr="009C4EF9">
        <w:rPr>
          <w:rFonts w:ascii="Arial" w:hAnsi="Arial" w:cs="Arial"/>
          <w:sz w:val="18"/>
          <w:szCs w:val="18"/>
          <w:lang w:val="lt-LT"/>
        </w:rPr>
        <w:t>rekių perdavimo vieta.</w:t>
      </w:r>
    </w:p>
    <w:p w14:paraId="13EAF8ED" w14:textId="77777777" w:rsidR="00400CFB" w:rsidRPr="009C4EF9" w:rsidRDefault="00400CFB"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Sąskaita turi būti pasirašyta tiek Pardavėjo</w:t>
      </w:r>
      <w:r w:rsidR="00C06F5D" w:rsidRPr="009C4EF9">
        <w:rPr>
          <w:rFonts w:ascii="Arial" w:hAnsi="Arial" w:cs="Arial"/>
          <w:sz w:val="18"/>
          <w:szCs w:val="18"/>
          <w:lang w:val="lt-LT"/>
        </w:rPr>
        <w:t>, tiek Pirkėjo tinkamai įgaliotų atstovų</w:t>
      </w:r>
      <w:r w:rsidRPr="009C4EF9">
        <w:rPr>
          <w:rFonts w:ascii="Arial" w:hAnsi="Arial" w:cs="Arial"/>
          <w:sz w:val="18"/>
          <w:szCs w:val="18"/>
          <w:lang w:val="lt-LT"/>
        </w:rPr>
        <w:t>. Pirkėjo atstovo parašas gali būti nereikalaujamas Finansuotojo nustatytais atvejais ir</w:t>
      </w:r>
      <w:r w:rsidR="002A0CCC" w:rsidRPr="009C4EF9">
        <w:rPr>
          <w:rFonts w:ascii="Arial" w:hAnsi="Arial" w:cs="Arial"/>
          <w:sz w:val="18"/>
          <w:szCs w:val="18"/>
          <w:lang w:val="lt-LT"/>
        </w:rPr>
        <w:t xml:space="preserve"> (ar)</w:t>
      </w:r>
      <w:r w:rsidRPr="009C4EF9">
        <w:rPr>
          <w:rFonts w:ascii="Arial" w:hAnsi="Arial" w:cs="Arial"/>
          <w:sz w:val="18"/>
          <w:szCs w:val="18"/>
          <w:lang w:val="lt-LT"/>
        </w:rPr>
        <w:t xml:space="preserve"> jam sutinkant.</w:t>
      </w:r>
    </w:p>
    <w:p w14:paraId="385C54E5" w14:textId="77777777" w:rsidR="00DB2282" w:rsidRPr="009C4EF9" w:rsidRDefault="002A0CCC"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 xml:space="preserve">Atviro faktoringo atveju, </w:t>
      </w:r>
      <w:r w:rsidR="007839BB" w:rsidRPr="009C4EF9">
        <w:rPr>
          <w:rFonts w:ascii="Arial" w:hAnsi="Arial" w:cs="Arial"/>
          <w:sz w:val="18"/>
          <w:szCs w:val="18"/>
          <w:lang w:val="lt-LT"/>
        </w:rPr>
        <w:t>Sąskaitose</w:t>
      </w:r>
      <w:r w:rsidRPr="009C4EF9">
        <w:rPr>
          <w:rFonts w:ascii="Arial" w:hAnsi="Arial" w:cs="Arial"/>
          <w:sz w:val="18"/>
          <w:szCs w:val="18"/>
          <w:lang w:val="lt-LT"/>
        </w:rPr>
        <w:t xml:space="preserve"> </w:t>
      </w:r>
      <w:r w:rsidR="007839BB" w:rsidRPr="009C4EF9">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9C4EF9">
        <w:rPr>
          <w:rFonts w:ascii="Arial" w:hAnsi="Arial" w:cs="Arial"/>
          <w:sz w:val="18"/>
          <w:szCs w:val="18"/>
          <w:lang w:val="lt-LT"/>
        </w:rPr>
        <w:t xml:space="preserve"> naudojant </w:t>
      </w:r>
      <w:r w:rsidR="00DB2282" w:rsidRPr="009C4EF9">
        <w:rPr>
          <w:rFonts w:ascii="Arial" w:hAnsi="Arial" w:cs="Arial"/>
          <w:sz w:val="18"/>
          <w:szCs w:val="18"/>
          <w:lang w:val="lt-LT"/>
        </w:rPr>
        <w:t xml:space="preserve">žemiau pateikiamą </w:t>
      </w:r>
      <w:r w:rsidR="007E0578" w:rsidRPr="009C4EF9">
        <w:rPr>
          <w:rFonts w:ascii="Arial" w:hAnsi="Arial" w:cs="Arial"/>
          <w:sz w:val="18"/>
          <w:szCs w:val="18"/>
          <w:lang w:val="lt-LT"/>
        </w:rPr>
        <w:t xml:space="preserve">standartinį tekstą: </w:t>
      </w:r>
    </w:p>
    <w:p w14:paraId="4931A2E4" w14:textId="6FAE0AAC" w:rsidR="00DB2282" w:rsidRPr="009C4EF9" w:rsidRDefault="00DB2282" w:rsidP="00FE3801">
      <w:pPr>
        <w:pStyle w:val="ListParagraph"/>
        <w:numPr>
          <w:ilvl w:val="2"/>
          <w:numId w:val="25"/>
        </w:numPr>
        <w:jc w:val="both"/>
        <w:rPr>
          <w:rFonts w:ascii="Arial" w:hAnsi="Arial" w:cs="Arial"/>
          <w:sz w:val="18"/>
          <w:szCs w:val="18"/>
          <w:lang w:val="lt-LT"/>
        </w:rPr>
      </w:pPr>
      <w:r w:rsidRPr="009C4EF9">
        <w:rPr>
          <w:rFonts w:ascii="Arial" w:hAnsi="Arial" w:cs="Arial"/>
          <w:sz w:val="18"/>
          <w:szCs w:val="18"/>
          <w:lang w:val="lt-LT"/>
        </w:rPr>
        <w:t xml:space="preserve">Jei Pirkėjas yra Lietuvoje registruotas ūkio subjektas: </w:t>
      </w:r>
      <w:r w:rsidR="007E0578" w:rsidRPr="009C4EF9">
        <w:rPr>
          <w:rFonts w:ascii="Arial" w:hAnsi="Arial" w:cs="Arial"/>
          <w:i/>
          <w:sz w:val="18"/>
          <w:szCs w:val="18"/>
          <w:lang w:val="lt-LT"/>
        </w:rPr>
        <w:t>Reikalavimas pagal šią Sąskaitą yra perleistas ir mokėjimas turi būti atliktas</w:t>
      </w:r>
      <w:r w:rsidR="00E07789" w:rsidRPr="009C4EF9">
        <w:rPr>
          <w:rFonts w:ascii="Arial" w:hAnsi="Arial" w:cs="Arial"/>
          <w:i/>
          <w:sz w:val="18"/>
          <w:szCs w:val="18"/>
          <w:lang w:val="lt-LT"/>
        </w:rPr>
        <w:t xml:space="preserve"> </w:t>
      </w:r>
      <w:proofErr w:type="spellStart"/>
      <w:r w:rsidR="00693F11" w:rsidRPr="009C4EF9">
        <w:rPr>
          <w:rFonts w:ascii="Arial" w:hAnsi="Arial" w:cs="Arial"/>
          <w:i/>
          <w:sz w:val="18"/>
          <w:szCs w:val="18"/>
          <w:lang w:val="lt-LT"/>
        </w:rPr>
        <w:t>PayRay</w:t>
      </w:r>
      <w:proofErr w:type="spellEnd"/>
      <w:r w:rsidR="007E0578" w:rsidRPr="009C4EF9">
        <w:rPr>
          <w:rFonts w:ascii="Arial" w:hAnsi="Arial" w:cs="Arial"/>
          <w:i/>
          <w:sz w:val="18"/>
          <w:szCs w:val="18"/>
          <w:lang w:val="lt-LT"/>
        </w:rPr>
        <w:t>, UAB, kodas 304862948</w:t>
      </w:r>
      <w:r w:rsidR="006E53E5" w:rsidRPr="009C4EF9">
        <w:rPr>
          <w:rFonts w:ascii="Arial" w:hAnsi="Arial" w:cs="Arial"/>
          <w:i/>
          <w:sz w:val="18"/>
          <w:szCs w:val="18"/>
          <w:lang w:val="lt-LT"/>
        </w:rPr>
        <w:t>, banko sąskaitos</w:t>
      </w:r>
      <w:r w:rsidR="007E0578" w:rsidRPr="009C4EF9">
        <w:rPr>
          <w:rFonts w:ascii="Arial" w:hAnsi="Arial" w:cs="Arial"/>
          <w:i/>
          <w:sz w:val="18"/>
          <w:szCs w:val="18"/>
          <w:lang w:val="lt-LT"/>
        </w:rPr>
        <w:t xml:space="preserve"> Nr. </w:t>
      </w:r>
      <w:r w:rsidR="00FA3639" w:rsidRPr="009C4EF9">
        <w:rPr>
          <w:rFonts w:ascii="Arial" w:hAnsi="Arial" w:cs="Arial"/>
          <w:i/>
          <w:sz w:val="18"/>
          <w:szCs w:val="18"/>
          <w:lang w:val="lt-LT"/>
        </w:rPr>
        <w:t>LT407180300033467654, AB Šiaulių bankas, kodas 71800</w:t>
      </w:r>
      <w:r w:rsidR="00DB1737" w:rsidRPr="009C4EF9">
        <w:rPr>
          <w:rFonts w:ascii="Arial" w:hAnsi="Arial" w:cs="Arial"/>
          <w:i/>
          <w:sz w:val="18"/>
          <w:szCs w:val="18"/>
          <w:lang w:val="lt-LT"/>
        </w:rPr>
        <w:t>, SWIFT CBSBLT26</w:t>
      </w:r>
      <w:r w:rsidR="007E0578" w:rsidRPr="009C4EF9">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9C4EF9">
        <w:rPr>
          <w:rFonts w:ascii="Arial" w:hAnsi="Arial" w:cs="Arial"/>
          <w:i/>
          <w:sz w:val="18"/>
          <w:szCs w:val="18"/>
          <w:lang w:val="lt-LT"/>
        </w:rPr>
        <w:t xml:space="preserve"> </w:t>
      </w:r>
      <w:proofErr w:type="spellStart"/>
      <w:r w:rsidR="00693F11" w:rsidRPr="009C4EF9">
        <w:rPr>
          <w:rFonts w:ascii="Arial" w:hAnsi="Arial" w:cs="Arial"/>
          <w:i/>
          <w:sz w:val="18"/>
          <w:szCs w:val="18"/>
          <w:lang w:val="lt-LT"/>
        </w:rPr>
        <w:t>PayRay</w:t>
      </w:r>
      <w:proofErr w:type="spellEnd"/>
      <w:r w:rsidR="006E53E5" w:rsidRPr="009C4EF9">
        <w:rPr>
          <w:rFonts w:ascii="Arial" w:hAnsi="Arial" w:cs="Arial"/>
          <w:i/>
          <w:sz w:val="18"/>
          <w:szCs w:val="18"/>
          <w:lang w:val="lt-LT"/>
        </w:rPr>
        <w:t xml:space="preserve">, UAB </w:t>
      </w:r>
      <w:r w:rsidR="007E0578" w:rsidRPr="009C4EF9">
        <w:rPr>
          <w:rFonts w:ascii="Arial" w:hAnsi="Arial" w:cs="Arial"/>
          <w:i/>
          <w:sz w:val="18"/>
          <w:szCs w:val="18"/>
          <w:lang w:val="lt-LT"/>
        </w:rPr>
        <w:t xml:space="preserve">turi būti informuota apie bet kokius ginčus, susijusius su šia Sąskaita ir jos apmokėjimu </w:t>
      </w:r>
      <w:r w:rsidR="00015E11" w:rsidRPr="009C4EF9">
        <w:rPr>
          <w:rFonts w:ascii="Arial" w:hAnsi="Arial" w:cs="Arial"/>
          <w:i/>
          <w:sz w:val="18"/>
          <w:szCs w:val="18"/>
          <w:lang w:val="lt-LT"/>
        </w:rPr>
        <w:t xml:space="preserve">el. paštu </w:t>
      </w:r>
      <w:hyperlink r:id="rId8" w:history="1">
        <w:r w:rsidR="00693F11" w:rsidRPr="009C4EF9">
          <w:rPr>
            <w:rStyle w:val="Hyperlink"/>
            <w:rFonts w:ascii="Arial" w:hAnsi="Arial" w:cs="Arial"/>
            <w:i/>
            <w:color w:val="auto"/>
            <w:sz w:val="18"/>
            <w:szCs w:val="18"/>
            <w:lang w:val="lt-LT"/>
          </w:rPr>
          <w:t>info@payray.lt</w:t>
        </w:r>
      </w:hyperlink>
      <w:r w:rsidR="00015E11" w:rsidRPr="009C4EF9">
        <w:rPr>
          <w:rFonts w:ascii="Arial" w:hAnsi="Arial" w:cs="Arial"/>
          <w:i/>
          <w:sz w:val="18"/>
          <w:szCs w:val="18"/>
          <w:lang w:val="lt-LT"/>
        </w:rPr>
        <w:t xml:space="preserve"> arba </w:t>
      </w:r>
      <w:r w:rsidR="00FA3639" w:rsidRPr="009C4EF9">
        <w:rPr>
          <w:rFonts w:ascii="Arial" w:hAnsi="Arial" w:cs="Arial"/>
          <w:i/>
          <w:sz w:val="18"/>
          <w:szCs w:val="18"/>
          <w:lang w:val="lt-LT"/>
        </w:rPr>
        <w:t>tel. (8 5) 214 3406</w:t>
      </w:r>
      <w:r w:rsidRPr="009C4EF9">
        <w:rPr>
          <w:rFonts w:ascii="Arial" w:hAnsi="Arial" w:cs="Arial"/>
          <w:sz w:val="18"/>
          <w:szCs w:val="18"/>
          <w:lang w:val="lt-LT"/>
        </w:rPr>
        <w:t>;</w:t>
      </w:r>
    </w:p>
    <w:p w14:paraId="1042EC88" w14:textId="21BFEE75" w:rsidR="00C06F5D" w:rsidRPr="009C4EF9" w:rsidRDefault="00DB2282" w:rsidP="00FE3801">
      <w:pPr>
        <w:pStyle w:val="ListParagraph"/>
        <w:numPr>
          <w:ilvl w:val="2"/>
          <w:numId w:val="25"/>
        </w:numPr>
        <w:jc w:val="both"/>
        <w:rPr>
          <w:rFonts w:ascii="Arial" w:hAnsi="Arial" w:cs="Arial"/>
          <w:sz w:val="18"/>
          <w:szCs w:val="18"/>
          <w:lang w:val="lt-LT"/>
        </w:rPr>
      </w:pPr>
      <w:r w:rsidRPr="009C4EF9">
        <w:rPr>
          <w:rFonts w:ascii="Arial" w:hAnsi="Arial" w:cs="Arial"/>
          <w:sz w:val="18"/>
          <w:szCs w:val="18"/>
          <w:lang w:val="lt-LT"/>
        </w:rPr>
        <w:lastRenderedPageBreak/>
        <w:t xml:space="preserve">Jei Pirkėjas yra ne Lietuvoje registruotas ūkio subjektas: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amount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account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receivable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this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Invoice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has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been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transferred</w:t>
      </w:r>
      <w:proofErr w:type="spellEnd"/>
      <w:r w:rsidRPr="009C4EF9">
        <w:rPr>
          <w:rFonts w:ascii="Arial" w:hAnsi="Arial" w:cs="Arial"/>
          <w:i/>
          <w:sz w:val="18"/>
          <w:szCs w:val="18"/>
          <w:lang w:val="lt-LT"/>
        </w:rPr>
        <w:t xml:space="preserve"> to </w:t>
      </w:r>
      <w:proofErr w:type="spellStart"/>
      <w:r w:rsidRPr="009C4EF9">
        <w:rPr>
          <w:rFonts w:ascii="Arial" w:hAnsi="Arial" w:cs="Arial"/>
          <w:i/>
          <w:sz w:val="18"/>
          <w:szCs w:val="18"/>
          <w:lang w:val="lt-LT"/>
        </w:rPr>
        <w:t>and</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owned</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by</w:t>
      </w:r>
      <w:proofErr w:type="spellEnd"/>
      <w:r w:rsidRPr="009C4EF9">
        <w:rPr>
          <w:rFonts w:ascii="Arial" w:hAnsi="Arial" w:cs="Arial"/>
          <w:i/>
          <w:sz w:val="18"/>
          <w:szCs w:val="18"/>
          <w:lang w:val="lt-LT"/>
        </w:rPr>
        <w:t xml:space="preserve"> </w:t>
      </w:r>
      <w:proofErr w:type="spellStart"/>
      <w:r w:rsidR="00693F11" w:rsidRPr="009C4EF9">
        <w:rPr>
          <w:rFonts w:ascii="Arial" w:hAnsi="Arial" w:cs="Arial"/>
          <w:i/>
          <w:sz w:val="18"/>
          <w:szCs w:val="18"/>
          <w:lang w:val="lt-LT"/>
        </w:rPr>
        <w:t>PayRay</w:t>
      </w:r>
      <w:proofErr w:type="spellEnd"/>
      <w:r w:rsidR="00693F11" w:rsidRPr="009C4EF9">
        <w:rPr>
          <w:rFonts w:ascii="Arial" w:hAnsi="Arial" w:cs="Arial"/>
          <w:i/>
          <w:sz w:val="18"/>
          <w:szCs w:val="18"/>
          <w:lang w:val="lt-LT"/>
        </w:rPr>
        <w:t xml:space="preserve">, </w:t>
      </w:r>
      <w:r w:rsidRPr="009C4EF9">
        <w:rPr>
          <w:rFonts w:ascii="Arial" w:hAnsi="Arial" w:cs="Arial"/>
          <w:i/>
          <w:sz w:val="18"/>
          <w:szCs w:val="18"/>
          <w:lang w:val="lt-LT"/>
        </w:rPr>
        <w:t xml:space="preserve">UAB, </w:t>
      </w:r>
      <w:proofErr w:type="spellStart"/>
      <w:r w:rsidRPr="009C4EF9">
        <w:rPr>
          <w:rFonts w:ascii="Arial" w:hAnsi="Arial" w:cs="Arial"/>
          <w:i/>
          <w:sz w:val="18"/>
          <w:szCs w:val="18"/>
          <w:lang w:val="lt-LT"/>
        </w:rPr>
        <w:t>code</w:t>
      </w:r>
      <w:proofErr w:type="spellEnd"/>
      <w:r w:rsidRPr="009C4EF9">
        <w:rPr>
          <w:rFonts w:ascii="Arial" w:hAnsi="Arial" w:cs="Arial"/>
          <w:i/>
          <w:sz w:val="18"/>
          <w:szCs w:val="18"/>
          <w:lang w:val="lt-LT"/>
        </w:rPr>
        <w:t xml:space="preserve"> 304862948, to </w:t>
      </w:r>
      <w:proofErr w:type="spellStart"/>
      <w:r w:rsidRPr="009C4EF9">
        <w:rPr>
          <w:rFonts w:ascii="Arial" w:hAnsi="Arial" w:cs="Arial"/>
          <w:i/>
          <w:sz w:val="18"/>
          <w:szCs w:val="18"/>
          <w:lang w:val="lt-LT"/>
        </w:rPr>
        <w:t>whom</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all</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payments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must</w:t>
      </w:r>
      <w:proofErr w:type="spellEnd"/>
      <w:r w:rsidRPr="009C4EF9">
        <w:rPr>
          <w:rFonts w:ascii="Arial" w:hAnsi="Arial" w:cs="Arial"/>
          <w:i/>
          <w:sz w:val="18"/>
          <w:szCs w:val="18"/>
          <w:lang w:val="lt-LT"/>
        </w:rPr>
        <w:t xml:space="preserve"> be </w:t>
      </w:r>
      <w:proofErr w:type="spellStart"/>
      <w:r w:rsidRPr="009C4EF9">
        <w:rPr>
          <w:rFonts w:ascii="Arial" w:hAnsi="Arial" w:cs="Arial"/>
          <w:i/>
          <w:sz w:val="18"/>
          <w:szCs w:val="18"/>
          <w:lang w:val="lt-LT"/>
        </w:rPr>
        <w:t>made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currency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Invoice</w:t>
      </w:r>
      <w:proofErr w:type="spellEnd"/>
      <w:r w:rsidRPr="009C4EF9">
        <w:rPr>
          <w:rFonts w:ascii="Arial" w:hAnsi="Arial" w:cs="Arial"/>
          <w:i/>
          <w:sz w:val="18"/>
          <w:szCs w:val="18"/>
          <w:lang w:val="lt-LT"/>
        </w:rPr>
        <w:t xml:space="preserve">. </w:t>
      </w:r>
      <w:proofErr w:type="spellStart"/>
      <w:r w:rsidR="00FA3639" w:rsidRPr="009C4EF9">
        <w:rPr>
          <w:rFonts w:ascii="Arial" w:hAnsi="Arial" w:cs="Arial"/>
          <w:i/>
          <w:sz w:val="18"/>
          <w:szCs w:val="18"/>
          <w:lang w:val="lt-LT"/>
        </w:rPr>
        <w:t>The</w:t>
      </w:r>
      <w:proofErr w:type="spellEnd"/>
      <w:r w:rsidR="00FA3639" w:rsidRPr="009C4EF9">
        <w:rPr>
          <w:rFonts w:ascii="Arial" w:hAnsi="Arial" w:cs="Arial"/>
          <w:i/>
          <w:sz w:val="18"/>
          <w:szCs w:val="18"/>
          <w:lang w:val="lt-LT"/>
        </w:rPr>
        <w:t xml:space="preserve"> </w:t>
      </w:r>
      <w:proofErr w:type="spellStart"/>
      <w:r w:rsidR="00FA3639" w:rsidRPr="009C4EF9">
        <w:rPr>
          <w:rFonts w:ascii="Arial" w:hAnsi="Arial" w:cs="Arial"/>
          <w:i/>
          <w:sz w:val="18"/>
          <w:szCs w:val="18"/>
          <w:lang w:val="lt-LT"/>
        </w:rPr>
        <w:t>account</w:t>
      </w:r>
      <w:proofErr w:type="spellEnd"/>
      <w:r w:rsidR="00FA3639" w:rsidRPr="009C4EF9">
        <w:rPr>
          <w:rFonts w:ascii="Arial" w:hAnsi="Arial" w:cs="Arial"/>
          <w:i/>
          <w:sz w:val="18"/>
          <w:szCs w:val="18"/>
          <w:lang w:val="lt-LT"/>
        </w:rPr>
        <w:t xml:space="preserve"> </w:t>
      </w:r>
      <w:proofErr w:type="spellStart"/>
      <w:r w:rsidR="00FA3639" w:rsidRPr="009C4EF9">
        <w:rPr>
          <w:rFonts w:ascii="Arial" w:hAnsi="Arial" w:cs="Arial"/>
          <w:i/>
          <w:sz w:val="18"/>
          <w:szCs w:val="18"/>
          <w:lang w:val="lt-LT"/>
        </w:rPr>
        <w:t>No</w:t>
      </w:r>
      <w:proofErr w:type="spellEnd"/>
      <w:r w:rsidR="00FA3639" w:rsidRPr="009C4EF9">
        <w:rPr>
          <w:rFonts w:ascii="Arial" w:hAnsi="Arial" w:cs="Arial"/>
          <w:i/>
          <w:sz w:val="18"/>
          <w:szCs w:val="18"/>
          <w:lang w:val="lt-LT"/>
        </w:rPr>
        <w:t xml:space="preserve"> </w:t>
      </w:r>
      <w:r w:rsidR="00FA3639" w:rsidRPr="009C4EF9">
        <w:rPr>
          <w:rFonts w:ascii="Arial" w:hAnsi="Arial" w:cs="Arial"/>
          <w:i/>
          <w:sz w:val="18"/>
          <w:szCs w:val="18"/>
        </w:rPr>
        <w:t>LT407180300033467654</w:t>
      </w:r>
      <w:r w:rsidR="00FA3639" w:rsidRPr="009C4EF9">
        <w:rPr>
          <w:rFonts w:ascii="Arial" w:hAnsi="Arial" w:cs="Arial"/>
          <w:i/>
          <w:sz w:val="18"/>
          <w:szCs w:val="18"/>
          <w:lang w:val="lt-LT"/>
        </w:rPr>
        <w:t xml:space="preserve">, AB Šiaulių bankas, </w:t>
      </w:r>
      <w:proofErr w:type="spellStart"/>
      <w:r w:rsidR="00FA3639" w:rsidRPr="009C4EF9">
        <w:rPr>
          <w:rFonts w:ascii="Arial" w:hAnsi="Arial" w:cs="Arial"/>
          <w:i/>
          <w:sz w:val="18"/>
          <w:szCs w:val="18"/>
          <w:lang w:val="lt-LT"/>
        </w:rPr>
        <w:t>code</w:t>
      </w:r>
      <w:proofErr w:type="spellEnd"/>
      <w:r w:rsidR="00FA3639" w:rsidRPr="009C4EF9">
        <w:rPr>
          <w:rFonts w:ascii="Arial" w:hAnsi="Arial" w:cs="Arial"/>
          <w:i/>
          <w:sz w:val="18"/>
          <w:szCs w:val="18"/>
          <w:lang w:val="lt-LT"/>
        </w:rPr>
        <w:t xml:space="preserve"> 71800</w:t>
      </w:r>
      <w:r w:rsidR="00DB1737" w:rsidRPr="009C4EF9">
        <w:rPr>
          <w:rFonts w:ascii="Arial" w:hAnsi="Arial" w:cs="Arial"/>
          <w:i/>
          <w:sz w:val="18"/>
          <w:szCs w:val="18"/>
          <w:lang w:val="lt-LT"/>
        </w:rPr>
        <w:t>, SWIFT CBSBLT26</w:t>
      </w:r>
      <w:r w:rsidR="00FA3639" w:rsidRPr="009C4EF9">
        <w:rPr>
          <w:rFonts w:ascii="Arial" w:hAnsi="Arial" w:cs="Arial"/>
          <w:i/>
          <w:sz w:val="18"/>
          <w:szCs w:val="18"/>
          <w:lang w:val="lt-LT"/>
        </w:rPr>
        <w:t>.</w:t>
      </w:r>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Please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indicate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number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Invoice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your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payment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order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Payments</w:t>
      </w:r>
      <w:proofErr w:type="spellEnd"/>
      <w:r w:rsidRPr="009C4EF9">
        <w:rPr>
          <w:rFonts w:ascii="Arial" w:hAnsi="Arial" w:cs="Arial"/>
          <w:i/>
          <w:sz w:val="18"/>
          <w:szCs w:val="18"/>
          <w:lang w:val="lt-LT"/>
        </w:rPr>
        <w:t xml:space="preserve"> to </w:t>
      </w:r>
      <w:proofErr w:type="spellStart"/>
      <w:r w:rsidRPr="009C4EF9">
        <w:rPr>
          <w:rFonts w:ascii="Arial" w:hAnsi="Arial" w:cs="Arial"/>
          <w:i/>
          <w:sz w:val="18"/>
          <w:szCs w:val="18"/>
          <w:lang w:val="lt-LT"/>
        </w:rPr>
        <w:t>any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other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party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will</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not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constitute</w:t>
      </w:r>
      <w:proofErr w:type="spellEnd"/>
      <w:r w:rsidRPr="009C4EF9">
        <w:rPr>
          <w:rFonts w:ascii="Arial" w:hAnsi="Arial" w:cs="Arial"/>
          <w:i/>
          <w:sz w:val="18"/>
          <w:szCs w:val="18"/>
          <w:lang w:val="lt-LT"/>
        </w:rPr>
        <w:t xml:space="preserve"> a </w:t>
      </w:r>
      <w:proofErr w:type="spellStart"/>
      <w:r w:rsidRPr="009C4EF9">
        <w:rPr>
          <w:rFonts w:ascii="Arial" w:hAnsi="Arial" w:cs="Arial"/>
          <w:i/>
          <w:sz w:val="18"/>
          <w:szCs w:val="18"/>
          <w:lang w:val="lt-LT"/>
        </w:rPr>
        <w:t>valid</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discharge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debt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Please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contact</w:t>
      </w:r>
      <w:proofErr w:type="spellEnd"/>
      <w:r w:rsidR="00693F11" w:rsidRPr="009C4EF9">
        <w:rPr>
          <w:rFonts w:ascii="Arial" w:hAnsi="Arial" w:cs="Arial"/>
          <w:i/>
          <w:sz w:val="18"/>
          <w:szCs w:val="18"/>
          <w:lang w:val="lt-LT"/>
        </w:rPr>
        <w:t xml:space="preserve"> </w:t>
      </w:r>
      <w:proofErr w:type="spellStart"/>
      <w:r w:rsidR="00693F11" w:rsidRPr="009C4EF9">
        <w:rPr>
          <w:rFonts w:ascii="Arial" w:hAnsi="Arial" w:cs="Arial"/>
          <w:i/>
          <w:sz w:val="18"/>
          <w:szCs w:val="18"/>
          <w:lang w:val="lt-LT"/>
        </w:rPr>
        <w:t>PayRay</w:t>
      </w:r>
      <w:proofErr w:type="spellEnd"/>
      <w:r w:rsidRPr="009C4EF9">
        <w:rPr>
          <w:rFonts w:ascii="Arial" w:hAnsi="Arial" w:cs="Arial"/>
          <w:i/>
          <w:sz w:val="18"/>
          <w:szCs w:val="18"/>
          <w:lang w:val="lt-LT"/>
        </w:rPr>
        <w:t xml:space="preserve">, UAB </w:t>
      </w:r>
      <w:proofErr w:type="spellStart"/>
      <w:r w:rsidRPr="009C4EF9">
        <w:rPr>
          <w:rFonts w:ascii="Arial" w:hAnsi="Arial" w:cs="Arial"/>
          <w:i/>
          <w:sz w:val="18"/>
          <w:szCs w:val="18"/>
          <w:lang w:val="lt-LT"/>
        </w:rPr>
        <w:t>in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case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any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disputes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regarding</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this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Invoice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and</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its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payment</w:t>
      </w:r>
      <w:proofErr w:type="spellEnd"/>
      <w:r w:rsidRPr="009C4EF9">
        <w:rPr>
          <w:rFonts w:ascii="Arial" w:hAnsi="Arial" w:cs="Arial"/>
          <w:i/>
          <w:sz w:val="18"/>
          <w:szCs w:val="18"/>
          <w:lang w:val="lt-LT"/>
        </w:rPr>
        <w:t xml:space="preserve"> via </w:t>
      </w:r>
      <w:proofErr w:type="spellStart"/>
      <w:r w:rsidR="00015E11" w:rsidRPr="009C4EF9">
        <w:rPr>
          <w:rFonts w:ascii="Arial" w:hAnsi="Arial" w:cs="Arial"/>
          <w:i/>
          <w:sz w:val="18"/>
          <w:szCs w:val="18"/>
          <w:lang w:val="lt-LT"/>
        </w:rPr>
        <w:t>email</w:t>
      </w:r>
      <w:proofErr w:type="spellEnd"/>
      <w:r w:rsidR="00015E11" w:rsidRPr="009C4EF9">
        <w:rPr>
          <w:rFonts w:ascii="Arial" w:hAnsi="Arial" w:cs="Arial"/>
          <w:i/>
          <w:sz w:val="18"/>
          <w:szCs w:val="18"/>
          <w:lang w:val="lt-LT"/>
        </w:rPr>
        <w:t xml:space="preserve"> </w:t>
      </w:r>
      <w:hyperlink r:id="rId9" w:history="1">
        <w:r w:rsidR="00693F11" w:rsidRPr="009C4EF9">
          <w:rPr>
            <w:rStyle w:val="Hyperlink"/>
            <w:rFonts w:ascii="Arial" w:hAnsi="Arial" w:cs="Arial"/>
            <w:i/>
            <w:color w:val="auto"/>
            <w:sz w:val="18"/>
            <w:szCs w:val="18"/>
            <w:lang w:val="lt-LT"/>
          </w:rPr>
          <w:t>info@payray.lt</w:t>
        </w:r>
      </w:hyperlink>
      <w:r w:rsidR="00015E11" w:rsidRPr="009C4EF9">
        <w:rPr>
          <w:rFonts w:ascii="Arial" w:hAnsi="Arial" w:cs="Arial"/>
          <w:i/>
          <w:sz w:val="18"/>
          <w:szCs w:val="18"/>
          <w:lang w:val="lt-LT"/>
        </w:rPr>
        <w:t xml:space="preserve"> </w:t>
      </w:r>
      <w:proofErr w:type="spellStart"/>
      <w:r w:rsidR="00015E11" w:rsidRPr="009C4EF9">
        <w:rPr>
          <w:rFonts w:ascii="Arial" w:hAnsi="Arial" w:cs="Arial"/>
          <w:i/>
          <w:sz w:val="18"/>
          <w:szCs w:val="18"/>
          <w:lang w:val="lt-LT"/>
        </w:rPr>
        <w:t>or</w:t>
      </w:r>
      <w:proofErr w:type="spellEnd"/>
      <w:r w:rsidR="00015E11" w:rsidRPr="009C4EF9">
        <w:rPr>
          <w:rFonts w:ascii="Arial" w:hAnsi="Arial" w:cs="Arial"/>
          <w:i/>
          <w:sz w:val="18"/>
          <w:szCs w:val="18"/>
          <w:lang w:val="lt-LT"/>
        </w:rPr>
        <w:t xml:space="preserve"> </w:t>
      </w:r>
      <w:proofErr w:type="spellStart"/>
      <w:r w:rsidRPr="009C4EF9">
        <w:rPr>
          <w:rFonts w:ascii="Arial" w:hAnsi="Arial" w:cs="Arial"/>
          <w:i/>
          <w:sz w:val="18"/>
          <w:szCs w:val="18"/>
          <w:lang w:val="lt-LT"/>
        </w:rPr>
        <w:t>phone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No</w:t>
      </w:r>
      <w:proofErr w:type="spellEnd"/>
      <w:r w:rsidRPr="009C4EF9">
        <w:rPr>
          <w:rFonts w:ascii="Arial" w:hAnsi="Arial" w:cs="Arial"/>
          <w:i/>
          <w:sz w:val="18"/>
          <w:szCs w:val="18"/>
          <w:lang w:val="lt-LT"/>
        </w:rPr>
        <w:t xml:space="preserve"> </w:t>
      </w:r>
      <w:r w:rsidR="00FA3639" w:rsidRPr="009C4EF9">
        <w:rPr>
          <w:rFonts w:ascii="Arial" w:hAnsi="Arial" w:cs="Arial"/>
          <w:i/>
          <w:sz w:val="18"/>
          <w:szCs w:val="18"/>
          <w:lang w:val="lt-LT"/>
        </w:rPr>
        <w:t>(</w:t>
      </w:r>
      <w:r w:rsidR="00BF0B7D" w:rsidRPr="009C4EF9">
        <w:rPr>
          <w:rFonts w:ascii="Arial" w:hAnsi="Arial" w:cs="Arial"/>
          <w:i/>
          <w:sz w:val="18"/>
          <w:szCs w:val="18"/>
          <w:lang w:val="lt-LT"/>
        </w:rPr>
        <w:t>+370</w:t>
      </w:r>
      <w:r w:rsidR="00FA3639" w:rsidRPr="009C4EF9">
        <w:rPr>
          <w:rFonts w:ascii="Arial" w:hAnsi="Arial" w:cs="Arial"/>
          <w:i/>
          <w:sz w:val="18"/>
          <w:szCs w:val="18"/>
          <w:lang w:val="lt-LT"/>
        </w:rPr>
        <w:t xml:space="preserve"> 5) 214 3406</w:t>
      </w:r>
      <w:r w:rsidRPr="009C4EF9">
        <w:rPr>
          <w:rFonts w:ascii="Arial" w:hAnsi="Arial" w:cs="Arial"/>
          <w:sz w:val="18"/>
          <w:szCs w:val="18"/>
          <w:lang w:val="lt-LT"/>
        </w:rPr>
        <w:t>;</w:t>
      </w:r>
    </w:p>
    <w:p w14:paraId="7278DFDD" w14:textId="77777777" w:rsidR="00DB2282" w:rsidRPr="009C4EF9" w:rsidRDefault="00DB2282" w:rsidP="00FE3801">
      <w:pPr>
        <w:pStyle w:val="ListParagraph"/>
        <w:numPr>
          <w:ilvl w:val="2"/>
          <w:numId w:val="25"/>
        </w:numPr>
        <w:jc w:val="both"/>
        <w:rPr>
          <w:rFonts w:ascii="Arial" w:hAnsi="Arial" w:cs="Arial"/>
          <w:sz w:val="18"/>
          <w:szCs w:val="18"/>
          <w:lang w:val="lt-LT"/>
        </w:rPr>
      </w:pPr>
      <w:r w:rsidRPr="009C4EF9">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goods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shall</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remain</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property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of</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Seller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until</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Buyer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has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paid</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all</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sums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due</w:t>
      </w:r>
      <w:proofErr w:type="spellEnd"/>
      <w:r w:rsidRPr="009C4EF9">
        <w:rPr>
          <w:rFonts w:ascii="Arial" w:hAnsi="Arial" w:cs="Arial"/>
          <w:i/>
          <w:sz w:val="18"/>
          <w:szCs w:val="18"/>
          <w:lang w:val="lt-LT"/>
        </w:rPr>
        <w:t xml:space="preserve"> to </w:t>
      </w:r>
      <w:proofErr w:type="spellStart"/>
      <w:r w:rsidRPr="009C4EF9">
        <w:rPr>
          <w:rFonts w:ascii="Arial" w:hAnsi="Arial" w:cs="Arial"/>
          <w:i/>
          <w:sz w:val="18"/>
          <w:szCs w:val="18"/>
          <w:lang w:val="lt-LT"/>
        </w:rPr>
        <w:t>the</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Seller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whether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under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this</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agreement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under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any</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prior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or</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subsequent</w:t>
      </w:r>
      <w:proofErr w:type="spellEnd"/>
      <w:r w:rsidRPr="009C4EF9">
        <w:rPr>
          <w:rFonts w:ascii="Arial" w:hAnsi="Arial" w:cs="Arial"/>
          <w:i/>
          <w:sz w:val="18"/>
          <w:szCs w:val="18"/>
          <w:lang w:val="lt-LT"/>
        </w:rPr>
        <w:t xml:space="preserve"> </w:t>
      </w:r>
      <w:proofErr w:type="spellStart"/>
      <w:r w:rsidRPr="009C4EF9">
        <w:rPr>
          <w:rFonts w:ascii="Arial" w:hAnsi="Arial" w:cs="Arial"/>
          <w:i/>
          <w:sz w:val="18"/>
          <w:szCs w:val="18"/>
          <w:lang w:val="lt-LT"/>
        </w:rPr>
        <w:t>agreement</w:t>
      </w:r>
      <w:proofErr w:type="spellEnd"/>
      <w:r w:rsidRPr="009C4EF9">
        <w:rPr>
          <w:rFonts w:ascii="Arial" w:hAnsi="Arial" w:cs="Arial"/>
          <w:sz w:val="18"/>
          <w:szCs w:val="18"/>
          <w:lang w:val="lt-LT"/>
        </w:rPr>
        <w:t>.</w:t>
      </w:r>
    </w:p>
    <w:p w14:paraId="223125E9" w14:textId="77777777" w:rsidR="00C06F5D" w:rsidRPr="009C4EF9" w:rsidRDefault="00C06F5D"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9C4EF9">
        <w:rPr>
          <w:rFonts w:ascii="Arial" w:hAnsi="Arial" w:cs="Arial"/>
          <w:sz w:val="18"/>
          <w:szCs w:val="18"/>
          <w:lang w:val="lt-LT"/>
        </w:rPr>
        <w:t xml:space="preserve"> </w:t>
      </w:r>
    </w:p>
    <w:p w14:paraId="5288229A" w14:textId="77777777" w:rsidR="0003548B" w:rsidRPr="009C4EF9" w:rsidRDefault="0003548B"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 xml:space="preserve">Sąskaitos tekstas </w:t>
      </w:r>
      <w:r w:rsidR="007A6E1F" w:rsidRPr="009C4EF9">
        <w:rPr>
          <w:rFonts w:ascii="Arial" w:hAnsi="Arial" w:cs="Arial"/>
          <w:sz w:val="18"/>
          <w:szCs w:val="18"/>
          <w:lang w:val="lt-LT"/>
        </w:rPr>
        <w:t xml:space="preserve">turi būti aiškus ir įskaitomas. Jis </w:t>
      </w:r>
      <w:r w:rsidRPr="009C4EF9">
        <w:rPr>
          <w:rFonts w:ascii="Arial" w:hAnsi="Arial" w:cs="Arial"/>
          <w:sz w:val="18"/>
          <w:szCs w:val="18"/>
          <w:lang w:val="lt-LT"/>
        </w:rPr>
        <w:t xml:space="preserve">neturi būti </w:t>
      </w:r>
      <w:r w:rsidR="007A6E1F" w:rsidRPr="009C4EF9">
        <w:rPr>
          <w:rFonts w:ascii="Arial" w:hAnsi="Arial" w:cs="Arial"/>
          <w:sz w:val="18"/>
          <w:szCs w:val="18"/>
          <w:lang w:val="lt-LT"/>
        </w:rPr>
        <w:t>taisytas</w:t>
      </w:r>
      <w:r w:rsidRPr="009C4EF9">
        <w:rPr>
          <w:rFonts w:ascii="Arial" w:hAnsi="Arial" w:cs="Arial"/>
          <w:sz w:val="18"/>
          <w:szCs w:val="18"/>
          <w:lang w:val="lt-LT"/>
        </w:rPr>
        <w:t xml:space="preserve">, </w:t>
      </w:r>
      <w:r w:rsidR="007A6E1F" w:rsidRPr="009C4EF9">
        <w:rPr>
          <w:rFonts w:ascii="Arial" w:hAnsi="Arial" w:cs="Arial"/>
          <w:sz w:val="18"/>
          <w:szCs w:val="18"/>
          <w:lang w:val="lt-LT"/>
        </w:rPr>
        <w:t>braukytas</w:t>
      </w:r>
      <w:r w:rsidRPr="009C4EF9">
        <w:rPr>
          <w:rFonts w:ascii="Arial" w:hAnsi="Arial" w:cs="Arial"/>
          <w:sz w:val="18"/>
          <w:szCs w:val="18"/>
          <w:lang w:val="lt-LT"/>
        </w:rPr>
        <w:t xml:space="preserve">, </w:t>
      </w:r>
      <w:r w:rsidR="007A6E1F" w:rsidRPr="009C4EF9">
        <w:rPr>
          <w:rFonts w:ascii="Arial" w:hAnsi="Arial" w:cs="Arial"/>
          <w:sz w:val="18"/>
          <w:szCs w:val="18"/>
          <w:lang w:val="lt-LT"/>
        </w:rPr>
        <w:t>joje neturi būti kitokių defektų, perteklinės, klaidingos, melagingos informacijos</w:t>
      </w:r>
      <w:r w:rsidRPr="009C4EF9">
        <w:rPr>
          <w:rFonts w:ascii="Arial" w:hAnsi="Arial" w:cs="Arial"/>
          <w:sz w:val="18"/>
          <w:szCs w:val="18"/>
          <w:lang w:val="lt-LT"/>
        </w:rPr>
        <w:t xml:space="preserve">. </w:t>
      </w:r>
    </w:p>
    <w:p w14:paraId="4BA4484F" w14:textId="77777777" w:rsidR="00007E40" w:rsidRPr="009C4EF9" w:rsidRDefault="00007E40"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Jeigu Sąskaitos apimtis yra daugiau nei vienas lapas ir (ar) Sąskaita turi priedų</w:t>
      </w:r>
      <w:r w:rsidR="005943DB" w:rsidRPr="009C4EF9">
        <w:rPr>
          <w:rFonts w:ascii="Arial" w:hAnsi="Arial" w:cs="Arial"/>
          <w:sz w:val="18"/>
          <w:szCs w:val="18"/>
          <w:lang w:val="lt-LT"/>
        </w:rPr>
        <w:t>, Finansuotojui turi būti pateikti visi šie dokumentai.</w:t>
      </w:r>
    </w:p>
    <w:p w14:paraId="7876DAC8" w14:textId="77777777" w:rsidR="007A6E1F" w:rsidRPr="009C4EF9" w:rsidRDefault="007A6E1F"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 xml:space="preserve">Sąskaitos </w:t>
      </w:r>
      <w:r w:rsidR="0003548B" w:rsidRPr="009C4EF9">
        <w:rPr>
          <w:rFonts w:ascii="Arial" w:hAnsi="Arial" w:cs="Arial"/>
          <w:sz w:val="18"/>
          <w:szCs w:val="18"/>
          <w:lang w:val="lt-LT"/>
        </w:rPr>
        <w:t>valiuta turi sutapti su Finansavimo valiuta</w:t>
      </w:r>
      <w:r w:rsidR="005943DB" w:rsidRPr="009C4EF9">
        <w:rPr>
          <w:rFonts w:ascii="Arial" w:hAnsi="Arial" w:cs="Arial"/>
          <w:sz w:val="18"/>
          <w:szCs w:val="18"/>
          <w:lang w:val="lt-LT"/>
        </w:rPr>
        <w:t>. Tuo atveju, kai Finansuotojas finansuoja Sąskaitą, išrašytą kita valiuta, taikomas</w:t>
      </w:r>
      <w:r w:rsidR="00C06F5D" w:rsidRPr="009C4EF9">
        <w:rPr>
          <w:rFonts w:ascii="Arial" w:hAnsi="Arial" w:cs="Arial"/>
          <w:sz w:val="18"/>
          <w:szCs w:val="18"/>
          <w:lang w:val="lt-LT"/>
        </w:rPr>
        <w:t xml:space="preserve"> Bendrųjų sąlygų</w:t>
      </w:r>
      <w:r w:rsidR="005943DB" w:rsidRPr="009C4EF9">
        <w:rPr>
          <w:rFonts w:ascii="Arial" w:hAnsi="Arial" w:cs="Arial"/>
          <w:sz w:val="18"/>
          <w:szCs w:val="18"/>
          <w:lang w:val="lt-LT"/>
        </w:rPr>
        <w:t xml:space="preserve"> </w:t>
      </w:r>
      <w:r w:rsidR="00BF66FF" w:rsidRPr="009C4EF9">
        <w:rPr>
          <w:rFonts w:ascii="Arial" w:hAnsi="Arial" w:cs="Arial"/>
          <w:sz w:val="18"/>
          <w:szCs w:val="18"/>
          <w:lang w:val="lt-LT"/>
        </w:rPr>
        <w:t>8.</w:t>
      </w:r>
      <w:r w:rsidR="0062222A" w:rsidRPr="009C4EF9">
        <w:rPr>
          <w:rFonts w:ascii="Arial" w:hAnsi="Arial" w:cs="Arial"/>
          <w:sz w:val="18"/>
          <w:szCs w:val="18"/>
          <w:lang w:val="lt-LT"/>
        </w:rPr>
        <w:t>8</w:t>
      </w:r>
      <w:r w:rsidR="00C06F5D" w:rsidRPr="009C4EF9">
        <w:rPr>
          <w:rFonts w:ascii="Arial" w:hAnsi="Arial" w:cs="Arial"/>
          <w:sz w:val="18"/>
          <w:szCs w:val="18"/>
          <w:lang w:val="lt-LT"/>
        </w:rPr>
        <w:t xml:space="preserve"> </w:t>
      </w:r>
      <w:r w:rsidR="005943DB" w:rsidRPr="009C4EF9">
        <w:rPr>
          <w:rFonts w:ascii="Arial" w:hAnsi="Arial" w:cs="Arial"/>
          <w:sz w:val="18"/>
          <w:szCs w:val="18"/>
          <w:lang w:val="lt-LT"/>
        </w:rPr>
        <w:t>punktas</w:t>
      </w:r>
      <w:r w:rsidR="0003548B" w:rsidRPr="009C4EF9">
        <w:rPr>
          <w:rFonts w:ascii="Arial" w:hAnsi="Arial" w:cs="Arial"/>
          <w:sz w:val="18"/>
          <w:szCs w:val="18"/>
          <w:lang w:val="lt-LT"/>
        </w:rPr>
        <w:t xml:space="preserve">. </w:t>
      </w:r>
    </w:p>
    <w:p w14:paraId="02B433EE" w14:textId="77777777" w:rsidR="0003548B" w:rsidRPr="009C4EF9" w:rsidRDefault="007A6E1F" w:rsidP="00FE3801">
      <w:pPr>
        <w:pStyle w:val="ListParagraph"/>
        <w:numPr>
          <w:ilvl w:val="1"/>
          <w:numId w:val="6"/>
        </w:numPr>
        <w:jc w:val="both"/>
        <w:rPr>
          <w:rFonts w:ascii="Arial" w:hAnsi="Arial" w:cs="Arial"/>
          <w:sz w:val="18"/>
          <w:szCs w:val="18"/>
          <w:lang w:val="lt-LT"/>
        </w:rPr>
      </w:pPr>
      <w:r w:rsidRPr="009C4EF9">
        <w:rPr>
          <w:rFonts w:ascii="Arial" w:hAnsi="Arial" w:cs="Arial"/>
          <w:sz w:val="18"/>
          <w:szCs w:val="18"/>
          <w:lang w:val="lt-LT"/>
        </w:rPr>
        <w:t>Už tinkamų ir Faktoringo sutartyje nustatytus reikalavimus atitinkančių Sąskaitų</w:t>
      </w:r>
      <w:r w:rsidR="0003548B" w:rsidRPr="009C4EF9">
        <w:rPr>
          <w:rFonts w:ascii="Arial" w:hAnsi="Arial" w:cs="Arial"/>
          <w:sz w:val="18"/>
          <w:szCs w:val="18"/>
          <w:lang w:val="lt-LT"/>
        </w:rPr>
        <w:t xml:space="preserve"> </w:t>
      </w:r>
      <w:r w:rsidRPr="009C4EF9">
        <w:rPr>
          <w:rFonts w:ascii="Arial" w:hAnsi="Arial" w:cs="Arial"/>
          <w:sz w:val="18"/>
          <w:szCs w:val="18"/>
          <w:lang w:val="lt-LT"/>
        </w:rPr>
        <w:t>išrašymą</w:t>
      </w:r>
      <w:r w:rsidR="0003548B" w:rsidRPr="009C4EF9">
        <w:rPr>
          <w:rFonts w:ascii="Arial" w:hAnsi="Arial" w:cs="Arial"/>
          <w:sz w:val="18"/>
          <w:szCs w:val="18"/>
          <w:lang w:val="lt-LT"/>
        </w:rPr>
        <w:t xml:space="preserve"> </w:t>
      </w:r>
      <w:r w:rsidRPr="009C4EF9">
        <w:rPr>
          <w:rFonts w:ascii="Arial" w:hAnsi="Arial" w:cs="Arial"/>
          <w:sz w:val="18"/>
          <w:szCs w:val="18"/>
          <w:lang w:val="lt-LT"/>
        </w:rPr>
        <w:t xml:space="preserve">atsakingas Pardavėjas, </w:t>
      </w:r>
      <w:r w:rsidR="0003548B" w:rsidRPr="009C4EF9">
        <w:rPr>
          <w:rFonts w:ascii="Arial" w:hAnsi="Arial" w:cs="Arial"/>
          <w:sz w:val="18"/>
          <w:szCs w:val="18"/>
          <w:lang w:val="lt-LT"/>
        </w:rPr>
        <w:t xml:space="preserve">net ir tais atvejais, kai </w:t>
      </w:r>
      <w:r w:rsidRPr="009C4EF9">
        <w:rPr>
          <w:rFonts w:ascii="Arial" w:hAnsi="Arial" w:cs="Arial"/>
          <w:sz w:val="18"/>
          <w:szCs w:val="18"/>
          <w:lang w:val="lt-LT"/>
        </w:rPr>
        <w:t>Finansuotojas</w:t>
      </w:r>
      <w:r w:rsidR="0003548B" w:rsidRPr="009C4EF9">
        <w:rPr>
          <w:rFonts w:ascii="Arial" w:hAnsi="Arial" w:cs="Arial"/>
          <w:sz w:val="18"/>
          <w:szCs w:val="18"/>
          <w:lang w:val="lt-LT"/>
        </w:rPr>
        <w:t xml:space="preserve"> finansuoja </w:t>
      </w:r>
      <w:r w:rsidR="00C06F5D" w:rsidRPr="009C4EF9">
        <w:rPr>
          <w:rFonts w:ascii="Arial" w:hAnsi="Arial" w:cs="Arial"/>
          <w:sz w:val="18"/>
          <w:szCs w:val="18"/>
          <w:lang w:val="lt-LT"/>
        </w:rPr>
        <w:t>Sąskaitą,</w:t>
      </w:r>
      <w:r w:rsidRPr="009C4EF9">
        <w:rPr>
          <w:rFonts w:ascii="Arial" w:hAnsi="Arial" w:cs="Arial"/>
          <w:sz w:val="18"/>
          <w:szCs w:val="18"/>
          <w:lang w:val="lt-LT"/>
        </w:rPr>
        <w:t xml:space="preserve"> neatitinkančią </w:t>
      </w:r>
      <w:r w:rsidR="0003548B" w:rsidRPr="009C4EF9">
        <w:rPr>
          <w:rFonts w:ascii="Arial" w:hAnsi="Arial" w:cs="Arial"/>
          <w:sz w:val="18"/>
          <w:szCs w:val="18"/>
          <w:lang w:val="lt-LT"/>
        </w:rPr>
        <w:t>visų</w:t>
      </w:r>
      <w:r w:rsidR="00C06F5D" w:rsidRPr="009C4EF9">
        <w:rPr>
          <w:rFonts w:ascii="Arial" w:hAnsi="Arial" w:cs="Arial"/>
          <w:sz w:val="18"/>
          <w:szCs w:val="18"/>
          <w:lang w:val="lt-LT"/>
        </w:rPr>
        <w:t xml:space="preserve"> </w:t>
      </w:r>
      <w:r w:rsidR="00106BF1" w:rsidRPr="009C4EF9">
        <w:rPr>
          <w:rFonts w:ascii="Arial" w:hAnsi="Arial" w:cs="Arial"/>
          <w:sz w:val="18"/>
          <w:szCs w:val="18"/>
          <w:lang w:val="lt-LT"/>
        </w:rPr>
        <w:t>B</w:t>
      </w:r>
      <w:r w:rsidR="00C06F5D" w:rsidRPr="009C4EF9">
        <w:rPr>
          <w:rFonts w:ascii="Arial" w:hAnsi="Arial" w:cs="Arial"/>
          <w:sz w:val="18"/>
          <w:szCs w:val="18"/>
          <w:lang w:val="lt-LT"/>
        </w:rPr>
        <w:t>endrosiose sąlygose</w:t>
      </w:r>
      <w:r w:rsidR="0003548B" w:rsidRPr="009C4EF9">
        <w:rPr>
          <w:rFonts w:ascii="Arial" w:hAnsi="Arial" w:cs="Arial"/>
          <w:sz w:val="18"/>
          <w:szCs w:val="18"/>
          <w:lang w:val="lt-LT"/>
        </w:rPr>
        <w:t xml:space="preserve"> </w:t>
      </w:r>
      <w:r w:rsidR="00C06F5D" w:rsidRPr="009C4EF9">
        <w:rPr>
          <w:rFonts w:ascii="Arial" w:hAnsi="Arial" w:cs="Arial"/>
          <w:sz w:val="18"/>
          <w:szCs w:val="18"/>
          <w:lang w:val="lt-LT"/>
        </w:rPr>
        <w:t xml:space="preserve">jai </w:t>
      </w:r>
      <w:r w:rsidRPr="009C4EF9">
        <w:rPr>
          <w:rFonts w:ascii="Arial" w:hAnsi="Arial" w:cs="Arial"/>
          <w:sz w:val="18"/>
          <w:szCs w:val="18"/>
          <w:lang w:val="lt-LT"/>
        </w:rPr>
        <w:t>nustatytų</w:t>
      </w:r>
      <w:r w:rsidR="0003548B" w:rsidRPr="009C4EF9">
        <w:rPr>
          <w:rFonts w:ascii="Arial" w:hAnsi="Arial" w:cs="Arial"/>
          <w:sz w:val="18"/>
          <w:szCs w:val="18"/>
          <w:lang w:val="lt-LT"/>
        </w:rPr>
        <w:t xml:space="preserve"> reikalavimų.</w:t>
      </w:r>
    </w:p>
    <w:p w14:paraId="5638DBF2" w14:textId="77777777" w:rsidR="00DF5880" w:rsidRPr="009C4EF9" w:rsidRDefault="00DF5880" w:rsidP="001114A4">
      <w:pPr>
        <w:pStyle w:val="ListParagraph"/>
        <w:ind w:left="360"/>
        <w:jc w:val="both"/>
        <w:rPr>
          <w:rFonts w:ascii="Arial" w:hAnsi="Arial" w:cs="Arial"/>
          <w:sz w:val="18"/>
          <w:szCs w:val="18"/>
          <w:lang w:val="lt-LT"/>
        </w:rPr>
      </w:pPr>
    </w:p>
    <w:p w14:paraId="5E5AAC61" w14:textId="77777777" w:rsidR="0003548B" w:rsidRPr="009C4EF9" w:rsidRDefault="00873CCD"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MOKĖJIMAI</w:t>
      </w:r>
      <w:r w:rsidR="00DF5880" w:rsidRPr="009C4EF9">
        <w:rPr>
          <w:rFonts w:ascii="Arial" w:hAnsi="Arial" w:cs="Arial"/>
          <w:b/>
          <w:sz w:val="18"/>
          <w:szCs w:val="18"/>
          <w:lang w:val="lt-LT"/>
        </w:rPr>
        <w:t xml:space="preserve"> PAGAL SĄSKAITĄ</w:t>
      </w:r>
      <w:r w:rsidRPr="009C4EF9">
        <w:rPr>
          <w:rFonts w:ascii="Arial" w:hAnsi="Arial" w:cs="Arial"/>
          <w:b/>
          <w:sz w:val="18"/>
          <w:szCs w:val="18"/>
          <w:lang w:val="lt-LT"/>
        </w:rPr>
        <w:t>, REZERVO GRĄŽINIMAS</w:t>
      </w:r>
    </w:p>
    <w:p w14:paraId="5793F16F" w14:textId="77777777" w:rsidR="00540605" w:rsidRPr="009C4EF9" w:rsidRDefault="008E7351"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Atviro faktoringo atveju mokėjimą pagal Sąskaitą Pirkėjas turi atlikti tiesiogiai į Finansuotojo banko sąskaitą</w:t>
      </w:r>
      <w:r w:rsidR="00AF7872" w:rsidRPr="009C4EF9">
        <w:rPr>
          <w:rFonts w:ascii="Arial" w:hAnsi="Arial" w:cs="Arial"/>
          <w:sz w:val="18"/>
          <w:szCs w:val="18"/>
          <w:lang w:val="lt-LT"/>
        </w:rPr>
        <w:t>. Kai Pirkėjas tinkamai ir visa Sąskaitos apimtimi atsiskaito su Fina</w:t>
      </w:r>
      <w:r w:rsidR="00FB2988" w:rsidRPr="009C4EF9">
        <w:rPr>
          <w:rFonts w:ascii="Arial" w:hAnsi="Arial" w:cs="Arial"/>
          <w:sz w:val="18"/>
          <w:szCs w:val="18"/>
          <w:lang w:val="lt-LT"/>
        </w:rPr>
        <w:t>nsuotoju, pastarasis iš gauto ap</w:t>
      </w:r>
      <w:r w:rsidR="003D0CD4" w:rsidRPr="009C4EF9">
        <w:rPr>
          <w:rFonts w:ascii="Arial" w:hAnsi="Arial" w:cs="Arial"/>
          <w:sz w:val="18"/>
          <w:szCs w:val="18"/>
          <w:lang w:val="lt-LT"/>
        </w:rPr>
        <w:t>mo</w:t>
      </w:r>
      <w:r w:rsidR="00AF7872" w:rsidRPr="009C4EF9">
        <w:rPr>
          <w:rFonts w:ascii="Arial" w:hAnsi="Arial" w:cs="Arial"/>
          <w:sz w:val="18"/>
          <w:szCs w:val="18"/>
          <w:lang w:val="lt-LT"/>
        </w:rPr>
        <w:t>kėj</w:t>
      </w:r>
      <w:r w:rsidR="003D0CD4" w:rsidRPr="009C4EF9">
        <w:rPr>
          <w:rFonts w:ascii="Arial" w:hAnsi="Arial" w:cs="Arial"/>
          <w:sz w:val="18"/>
          <w:szCs w:val="18"/>
          <w:lang w:val="lt-LT"/>
        </w:rPr>
        <w:t>i</w:t>
      </w:r>
      <w:r w:rsidR="00AF7872" w:rsidRPr="009C4EF9">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61A21440" w14:textId="3C3D2E07" w:rsidR="009C5359" w:rsidRPr="009C4EF9" w:rsidRDefault="008E7351"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Uždaro faktoringo atveju mokėjimą pagal Sąskaitą Pirkėjas turi atlikti </w:t>
      </w:r>
      <w:r w:rsidR="00E126FC" w:rsidRPr="009C4EF9">
        <w:rPr>
          <w:rFonts w:ascii="Arial" w:hAnsi="Arial" w:cs="Arial"/>
          <w:sz w:val="18"/>
          <w:szCs w:val="18"/>
          <w:lang w:val="lt-LT"/>
        </w:rPr>
        <w:t xml:space="preserve">į Pardavėjo </w:t>
      </w:r>
      <w:r w:rsidR="003D0CD4" w:rsidRPr="009C4EF9">
        <w:rPr>
          <w:rFonts w:ascii="Arial" w:hAnsi="Arial" w:cs="Arial"/>
          <w:sz w:val="18"/>
          <w:szCs w:val="18"/>
          <w:lang w:val="lt-LT"/>
        </w:rPr>
        <w:t>Atsiskaitymų</w:t>
      </w:r>
      <w:r w:rsidR="00E126FC" w:rsidRPr="009C4EF9">
        <w:rPr>
          <w:rFonts w:ascii="Arial" w:hAnsi="Arial" w:cs="Arial"/>
          <w:sz w:val="18"/>
          <w:szCs w:val="18"/>
          <w:lang w:val="lt-LT"/>
        </w:rPr>
        <w:t xml:space="preserve"> sąskaitą</w:t>
      </w:r>
      <w:r w:rsidR="00E05EB3" w:rsidRPr="009C4EF9">
        <w:rPr>
          <w:rFonts w:ascii="Arial" w:hAnsi="Arial" w:cs="Arial"/>
          <w:sz w:val="18"/>
          <w:szCs w:val="18"/>
          <w:lang w:val="lt-LT"/>
        </w:rPr>
        <w:t>.</w:t>
      </w:r>
      <w:r w:rsidR="00E126FC" w:rsidRPr="009C4EF9">
        <w:rPr>
          <w:rFonts w:ascii="Arial" w:hAnsi="Arial" w:cs="Arial"/>
          <w:sz w:val="18"/>
          <w:szCs w:val="18"/>
          <w:lang w:val="lt-LT"/>
        </w:rPr>
        <w:t xml:space="preserve"> </w:t>
      </w:r>
      <w:r w:rsidR="00873CCD" w:rsidRPr="009C4EF9">
        <w:rPr>
          <w:rFonts w:ascii="Arial" w:hAnsi="Arial" w:cs="Arial"/>
          <w:sz w:val="18"/>
          <w:szCs w:val="18"/>
          <w:lang w:val="lt-LT"/>
        </w:rPr>
        <w:t>Laikytina,</w:t>
      </w:r>
      <w:r w:rsidR="00540605" w:rsidRPr="009C4EF9">
        <w:rPr>
          <w:rFonts w:ascii="Arial" w:hAnsi="Arial" w:cs="Arial"/>
          <w:sz w:val="18"/>
          <w:szCs w:val="18"/>
          <w:lang w:val="lt-LT"/>
        </w:rPr>
        <w:t xml:space="preserve"> kad </w:t>
      </w:r>
      <w:r w:rsidR="00873CCD" w:rsidRPr="009C4EF9">
        <w:rPr>
          <w:rFonts w:ascii="Arial" w:hAnsi="Arial" w:cs="Arial"/>
          <w:sz w:val="18"/>
          <w:szCs w:val="18"/>
          <w:lang w:val="lt-LT"/>
        </w:rPr>
        <w:t>Pardavėjas</w:t>
      </w:r>
      <w:r w:rsidR="00540605" w:rsidRPr="009C4EF9">
        <w:rPr>
          <w:rFonts w:ascii="Arial" w:hAnsi="Arial" w:cs="Arial"/>
          <w:sz w:val="18"/>
          <w:szCs w:val="18"/>
          <w:lang w:val="lt-LT"/>
        </w:rPr>
        <w:t xml:space="preserve"> gaudamas pinigus </w:t>
      </w:r>
      <w:r w:rsidR="002A7419" w:rsidRPr="009C4EF9">
        <w:rPr>
          <w:rFonts w:ascii="Arial" w:hAnsi="Arial" w:cs="Arial"/>
          <w:sz w:val="18"/>
          <w:szCs w:val="18"/>
          <w:lang w:val="lt-LT"/>
        </w:rPr>
        <w:t>į</w:t>
      </w:r>
      <w:r w:rsidR="00540605" w:rsidRPr="009C4EF9">
        <w:rPr>
          <w:rFonts w:ascii="Arial" w:hAnsi="Arial" w:cs="Arial"/>
          <w:sz w:val="18"/>
          <w:szCs w:val="18"/>
          <w:lang w:val="lt-LT"/>
        </w:rPr>
        <w:t xml:space="preserve"> </w:t>
      </w:r>
      <w:r w:rsidR="00873CCD" w:rsidRPr="009C4EF9">
        <w:rPr>
          <w:rFonts w:ascii="Arial" w:hAnsi="Arial" w:cs="Arial"/>
          <w:sz w:val="18"/>
          <w:szCs w:val="18"/>
          <w:lang w:val="lt-LT"/>
        </w:rPr>
        <w:t>Atsiskaitymų</w:t>
      </w:r>
      <w:r w:rsidR="00540605" w:rsidRPr="009C4EF9">
        <w:rPr>
          <w:rFonts w:ascii="Arial" w:hAnsi="Arial" w:cs="Arial"/>
          <w:sz w:val="18"/>
          <w:szCs w:val="18"/>
          <w:lang w:val="lt-LT"/>
        </w:rPr>
        <w:t xml:space="preserve"> sąskaitą atlieka </w:t>
      </w:r>
      <w:r w:rsidR="00873CCD" w:rsidRPr="009C4EF9">
        <w:rPr>
          <w:rFonts w:ascii="Arial" w:hAnsi="Arial" w:cs="Arial"/>
          <w:sz w:val="18"/>
          <w:szCs w:val="18"/>
          <w:lang w:val="lt-LT"/>
        </w:rPr>
        <w:t>Finansuotojo</w:t>
      </w:r>
      <w:r w:rsidR="00540605" w:rsidRPr="009C4EF9">
        <w:rPr>
          <w:rFonts w:ascii="Arial" w:hAnsi="Arial" w:cs="Arial"/>
          <w:sz w:val="18"/>
          <w:szCs w:val="18"/>
          <w:lang w:val="lt-LT"/>
        </w:rPr>
        <w:t xml:space="preserve"> pinigų </w:t>
      </w:r>
      <w:r w:rsidR="00873CCD" w:rsidRPr="009C4EF9">
        <w:rPr>
          <w:rFonts w:ascii="Arial" w:hAnsi="Arial" w:cs="Arial"/>
          <w:sz w:val="18"/>
          <w:szCs w:val="18"/>
          <w:lang w:val="lt-LT"/>
        </w:rPr>
        <w:t>surinkimo funkcij</w:t>
      </w:r>
      <w:r w:rsidR="00540605" w:rsidRPr="009C4EF9">
        <w:rPr>
          <w:rFonts w:ascii="Arial" w:hAnsi="Arial" w:cs="Arial"/>
          <w:sz w:val="18"/>
          <w:szCs w:val="18"/>
          <w:lang w:val="lt-LT"/>
        </w:rPr>
        <w:t>ą.</w:t>
      </w:r>
      <w:r w:rsidR="00B04E8B" w:rsidRPr="009C4EF9">
        <w:rPr>
          <w:rFonts w:ascii="Arial" w:hAnsi="Arial" w:cs="Arial"/>
          <w:sz w:val="18"/>
          <w:szCs w:val="18"/>
          <w:lang w:val="lt-LT"/>
        </w:rPr>
        <w:t xml:space="preserve"> </w:t>
      </w:r>
      <w:r w:rsidR="00D13C3F" w:rsidRPr="009C4EF9">
        <w:rPr>
          <w:rFonts w:ascii="Arial" w:hAnsi="Arial" w:cs="Arial"/>
          <w:sz w:val="18"/>
          <w:szCs w:val="18"/>
          <w:lang w:val="lt-LT"/>
        </w:rPr>
        <w:t xml:space="preserve">Užtikrindamas savo įsipareigojimų įvykdymą, </w:t>
      </w:r>
      <w:r w:rsidR="00B04E8B" w:rsidRPr="009C4EF9">
        <w:rPr>
          <w:rFonts w:ascii="Arial" w:hAnsi="Arial" w:cs="Arial"/>
          <w:sz w:val="18"/>
          <w:szCs w:val="18"/>
          <w:lang w:val="lt-LT"/>
        </w:rPr>
        <w:t>Pardavėjas</w:t>
      </w:r>
      <w:r w:rsidR="00915873" w:rsidRPr="009C4EF9">
        <w:rPr>
          <w:rFonts w:ascii="Arial" w:hAnsi="Arial" w:cs="Arial"/>
          <w:sz w:val="18"/>
          <w:szCs w:val="18"/>
          <w:lang w:val="lt-LT"/>
        </w:rPr>
        <w:t xml:space="preserve"> turi sudaryti </w:t>
      </w:r>
      <w:r w:rsidR="00D13C3F" w:rsidRPr="009C4EF9">
        <w:rPr>
          <w:rFonts w:ascii="Arial" w:hAnsi="Arial" w:cs="Arial"/>
          <w:sz w:val="18"/>
          <w:szCs w:val="18"/>
          <w:lang w:val="lt-LT"/>
        </w:rPr>
        <w:t xml:space="preserve">Finansuotojui priimtiną </w:t>
      </w:r>
      <w:r w:rsidR="00915873" w:rsidRPr="009C4EF9">
        <w:rPr>
          <w:rFonts w:ascii="Arial" w:hAnsi="Arial" w:cs="Arial"/>
          <w:sz w:val="18"/>
          <w:szCs w:val="18"/>
          <w:lang w:val="lt-LT"/>
        </w:rPr>
        <w:t>sutartį su jį aptarnaujančiu banku dėl periodinių mokėjimų</w:t>
      </w:r>
      <w:r w:rsidR="00635242" w:rsidRPr="009C4EF9">
        <w:rPr>
          <w:rFonts w:ascii="Arial" w:hAnsi="Arial" w:cs="Arial"/>
          <w:sz w:val="18"/>
          <w:szCs w:val="18"/>
          <w:lang w:val="lt-LT"/>
        </w:rPr>
        <w:t xml:space="preserve"> </w:t>
      </w:r>
      <w:r w:rsidR="00915873" w:rsidRPr="009C4EF9">
        <w:rPr>
          <w:rFonts w:ascii="Arial" w:hAnsi="Arial" w:cs="Arial"/>
          <w:sz w:val="18"/>
          <w:szCs w:val="18"/>
          <w:lang w:val="lt-LT"/>
        </w:rPr>
        <w:t>atlikimo Finansuotojui</w:t>
      </w:r>
      <w:r w:rsidR="00635242" w:rsidRPr="009C4EF9">
        <w:rPr>
          <w:rFonts w:ascii="Arial" w:hAnsi="Arial" w:cs="Arial"/>
          <w:sz w:val="18"/>
          <w:szCs w:val="18"/>
          <w:lang w:val="lt-LT"/>
        </w:rPr>
        <w:t xml:space="preserve"> iš Atsiskaitymų sąskaitos</w:t>
      </w:r>
      <w:r w:rsidR="00D13C3F" w:rsidRPr="009C4EF9">
        <w:rPr>
          <w:rFonts w:ascii="Arial" w:hAnsi="Arial" w:cs="Arial"/>
          <w:sz w:val="18"/>
          <w:szCs w:val="18"/>
          <w:lang w:val="lt-LT"/>
        </w:rPr>
        <w:t>.</w:t>
      </w:r>
      <w:r w:rsidR="00B04E8B" w:rsidRPr="009C4EF9">
        <w:rPr>
          <w:rFonts w:ascii="Arial" w:hAnsi="Arial" w:cs="Arial"/>
          <w:sz w:val="18"/>
          <w:szCs w:val="18"/>
          <w:lang w:val="lt-LT"/>
        </w:rPr>
        <w:t xml:space="preserve"> </w:t>
      </w:r>
      <w:r w:rsidR="00136397" w:rsidRPr="009C4EF9">
        <w:rPr>
          <w:rFonts w:ascii="Arial" w:hAnsi="Arial" w:cs="Arial"/>
          <w:sz w:val="18"/>
          <w:szCs w:val="18"/>
          <w:lang w:val="lt-LT"/>
        </w:rPr>
        <w:t>Laik</w:t>
      </w:r>
      <w:r w:rsidR="00EA6758" w:rsidRPr="009C4EF9">
        <w:rPr>
          <w:rFonts w:ascii="Arial" w:hAnsi="Arial" w:cs="Arial"/>
          <w:sz w:val="18"/>
          <w:szCs w:val="18"/>
          <w:lang w:val="lt-LT"/>
        </w:rPr>
        <w:t>ytina</w:t>
      </w:r>
      <w:r w:rsidR="00136397" w:rsidRPr="009C4EF9">
        <w:rPr>
          <w:rFonts w:ascii="Arial" w:hAnsi="Arial" w:cs="Arial"/>
          <w:sz w:val="18"/>
          <w:szCs w:val="18"/>
          <w:lang w:val="lt-LT"/>
        </w:rPr>
        <w:t>, kad P</w:t>
      </w:r>
      <w:r w:rsidR="00EA6758" w:rsidRPr="009C4EF9">
        <w:rPr>
          <w:rFonts w:ascii="Arial" w:hAnsi="Arial" w:cs="Arial"/>
          <w:sz w:val="18"/>
          <w:szCs w:val="18"/>
          <w:lang w:val="lt-LT"/>
        </w:rPr>
        <w:t>ardavėjas</w:t>
      </w:r>
      <w:r w:rsidR="00136397" w:rsidRPr="009C4EF9">
        <w:rPr>
          <w:rFonts w:ascii="Arial" w:hAnsi="Arial" w:cs="Arial"/>
          <w:sz w:val="18"/>
          <w:szCs w:val="18"/>
          <w:lang w:val="lt-LT"/>
        </w:rPr>
        <w:t xml:space="preserve"> įvy</w:t>
      </w:r>
      <w:r w:rsidR="00EA6758" w:rsidRPr="009C4EF9">
        <w:rPr>
          <w:rFonts w:ascii="Arial" w:hAnsi="Arial" w:cs="Arial"/>
          <w:sz w:val="18"/>
          <w:szCs w:val="18"/>
          <w:lang w:val="lt-LT"/>
        </w:rPr>
        <w:t>kdė įsipareigojimą,</w:t>
      </w:r>
      <w:r w:rsidR="00665429" w:rsidRPr="009C4EF9">
        <w:rPr>
          <w:rFonts w:ascii="Arial" w:hAnsi="Arial" w:cs="Arial"/>
          <w:sz w:val="18"/>
          <w:szCs w:val="18"/>
          <w:lang w:val="lt-LT"/>
        </w:rPr>
        <w:t xml:space="preserve"> kai</w:t>
      </w:r>
      <w:r w:rsidR="00EA6758" w:rsidRPr="009C4EF9">
        <w:rPr>
          <w:rFonts w:ascii="Arial" w:hAnsi="Arial" w:cs="Arial"/>
          <w:sz w:val="18"/>
          <w:szCs w:val="18"/>
          <w:lang w:val="lt-LT"/>
        </w:rPr>
        <w:t xml:space="preserve"> </w:t>
      </w:r>
      <w:r w:rsidR="00B178B8" w:rsidRPr="009C4EF9">
        <w:rPr>
          <w:rFonts w:ascii="Arial" w:hAnsi="Arial" w:cs="Arial"/>
          <w:sz w:val="18"/>
          <w:szCs w:val="18"/>
          <w:lang w:val="lt-LT"/>
        </w:rPr>
        <w:t>Pirkėjui atlikus mokėjimą į Atsiskait</w:t>
      </w:r>
      <w:r w:rsidR="002C15D3" w:rsidRPr="009C4EF9">
        <w:rPr>
          <w:rFonts w:ascii="Arial" w:hAnsi="Arial" w:cs="Arial"/>
          <w:sz w:val="18"/>
          <w:szCs w:val="18"/>
          <w:lang w:val="lt-LT"/>
        </w:rPr>
        <w:t>ymų</w:t>
      </w:r>
      <w:r w:rsidR="00B178B8" w:rsidRPr="009C4EF9">
        <w:rPr>
          <w:rFonts w:ascii="Arial" w:hAnsi="Arial" w:cs="Arial"/>
          <w:sz w:val="18"/>
          <w:szCs w:val="18"/>
          <w:lang w:val="lt-LT"/>
        </w:rPr>
        <w:t xml:space="preserve"> sąskaitą</w:t>
      </w:r>
      <w:r w:rsidR="00D80215" w:rsidRPr="009C4EF9">
        <w:rPr>
          <w:rFonts w:ascii="Arial" w:hAnsi="Arial" w:cs="Arial"/>
          <w:sz w:val="18"/>
          <w:szCs w:val="18"/>
          <w:lang w:val="lt-LT"/>
        </w:rPr>
        <w:t>, Pirkėjo mokėtina suma yra pervesta į Finansuotojo banko sąskaitą</w:t>
      </w:r>
      <w:r w:rsidR="0078449F" w:rsidRPr="009C4EF9">
        <w:rPr>
          <w:rFonts w:ascii="Arial" w:hAnsi="Arial" w:cs="Arial"/>
          <w:sz w:val="18"/>
          <w:szCs w:val="18"/>
          <w:lang w:val="lt-LT"/>
        </w:rPr>
        <w:t xml:space="preserve">, bet </w:t>
      </w:r>
      <w:r w:rsidR="00D80215" w:rsidRPr="009C4EF9">
        <w:rPr>
          <w:rFonts w:ascii="Arial" w:hAnsi="Arial" w:cs="Arial"/>
          <w:sz w:val="18"/>
          <w:szCs w:val="18"/>
          <w:lang w:val="lt-LT"/>
        </w:rPr>
        <w:t xml:space="preserve">ne vėliau kaip kitą </w:t>
      </w:r>
      <w:r w:rsidR="00C93B6C" w:rsidRPr="009C4EF9">
        <w:rPr>
          <w:rFonts w:ascii="Arial" w:hAnsi="Arial" w:cs="Arial"/>
          <w:sz w:val="18"/>
          <w:szCs w:val="18"/>
          <w:lang w:val="lt-LT"/>
        </w:rPr>
        <w:t>d</w:t>
      </w:r>
      <w:r w:rsidR="00D80215" w:rsidRPr="009C4EF9">
        <w:rPr>
          <w:rFonts w:ascii="Arial" w:hAnsi="Arial" w:cs="Arial"/>
          <w:sz w:val="18"/>
          <w:szCs w:val="18"/>
          <w:lang w:val="lt-LT"/>
        </w:rPr>
        <w:t>arbo dieną</w:t>
      </w:r>
      <w:r w:rsidR="001F6CAB" w:rsidRPr="009C4EF9">
        <w:rPr>
          <w:rFonts w:ascii="Arial" w:hAnsi="Arial" w:cs="Arial"/>
          <w:sz w:val="18"/>
          <w:szCs w:val="18"/>
          <w:lang w:val="lt-LT"/>
        </w:rPr>
        <w:t xml:space="preserve">, </w:t>
      </w:r>
      <w:r w:rsidR="00885299" w:rsidRPr="009C4EF9">
        <w:rPr>
          <w:rFonts w:ascii="Arial" w:hAnsi="Arial" w:cs="Arial"/>
          <w:sz w:val="18"/>
          <w:szCs w:val="18"/>
          <w:lang w:val="lt-LT"/>
        </w:rPr>
        <w:t xml:space="preserve">nuo tada, </w:t>
      </w:r>
      <w:r w:rsidR="001F6CAB" w:rsidRPr="009C4EF9">
        <w:rPr>
          <w:rFonts w:ascii="Arial" w:hAnsi="Arial" w:cs="Arial"/>
          <w:sz w:val="18"/>
          <w:szCs w:val="18"/>
          <w:lang w:val="lt-LT"/>
        </w:rPr>
        <w:t xml:space="preserve">kai buvo </w:t>
      </w:r>
      <w:r w:rsidR="00F86342" w:rsidRPr="009C4EF9">
        <w:rPr>
          <w:rFonts w:ascii="Arial" w:hAnsi="Arial" w:cs="Arial"/>
          <w:sz w:val="18"/>
          <w:szCs w:val="18"/>
          <w:lang w:val="lt-LT"/>
        </w:rPr>
        <w:t>atliktas</w:t>
      </w:r>
      <w:r w:rsidR="001F6CAB" w:rsidRPr="009C4EF9">
        <w:rPr>
          <w:rFonts w:ascii="Arial" w:hAnsi="Arial" w:cs="Arial"/>
          <w:sz w:val="18"/>
          <w:szCs w:val="18"/>
          <w:lang w:val="lt-LT"/>
        </w:rPr>
        <w:t xml:space="preserve"> Pirkėjo</w:t>
      </w:r>
      <w:r w:rsidR="00F86342" w:rsidRPr="009C4EF9">
        <w:rPr>
          <w:rFonts w:ascii="Arial" w:hAnsi="Arial" w:cs="Arial"/>
          <w:sz w:val="18"/>
          <w:szCs w:val="18"/>
          <w:lang w:val="lt-LT"/>
        </w:rPr>
        <w:t xml:space="preserve"> mokėjimas į Atsiskait</w:t>
      </w:r>
      <w:r w:rsidR="002C15D3" w:rsidRPr="009C4EF9">
        <w:rPr>
          <w:rFonts w:ascii="Arial" w:hAnsi="Arial" w:cs="Arial"/>
          <w:sz w:val="18"/>
          <w:szCs w:val="18"/>
          <w:lang w:val="lt-LT"/>
        </w:rPr>
        <w:t xml:space="preserve">ymų </w:t>
      </w:r>
      <w:r w:rsidR="00F86342" w:rsidRPr="009C4EF9">
        <w:rPr>
          <w:rFonts w:ascii="Arial" w:hAnsi="Arial" w:cs="Arial"/>
          <w:sz w:val="18"/>
          <w:szCs w:val="18"/>
          <w:lang w:val="lt-LT"/>
        </w:rPr>
        <w:t>sąskaitą</w:t>
      </w:r>
      <w:r w:rsidR="00D80215" w:rsidRPr="009C4EF9">
        <w:rPr>
          <w:rFonts w:ascii="Arial" w:hAnsi="Arial" w:cs="Arial"/>
          <w:sz w:val="18"/>
          <w:szCs w:val="18"/>
          <w:lang w:val="lt-LT"/>
        </w:rPr>
        <w:t xml:space="preserve">. </w:t>
      </w:r>
    </w:p>
    <w:p w14:paraId="21EFCECB" w14:textId="77777777" w:rsidR="00873CCD" w:rsidRPr="009C4EF9" w:rsidRDefault="00635242"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Jeigu dėl bet kokių priežasčių Pirkėjas </w:t>
      </w:r>
      <w:r w:rsidR="009C5359" w:rsidRPr="009C4EF9">
        <w:rPr>
          <w:rFonts w:ascii="Arial" w:hAnsi="Arial" w:cs="Arial"/>
          <w:sz w:val="18"/>
          <w:szCs w:val="18"/>
          <w:lang w:val="lt-LT"/>
        </w:rPr>
        <w:t xml:space="preserve">atlieka pavedimą pagal Sąskaitas </w:t>
      </w:r>
      <w:r w:rsidRPr="009C4EF9">
        <w:rPr>
          <w:rFonts w:ascii="Arial" w:hAnsi="Arial" w:cs="Arial"/>
          <w:sz w:val="18"/>
          <w:szCs w:val="18"/>
          <w:lang w:val="lt-LT"/>
        </w:rPr>
        <w:t xml:space="preserve">į bet kokią kitą Pardavėjo </w:t>
      </w:r>
      <w:r w:rsidR="009C5359" w:rsidRPr="009C4EF9">
        <w:rPr>
          <w:rFonts w:ascii="Arial" w:hAnsi="Arial" w:cs="Arial"/>
          <w:sz w:val="18"/>
          <w:szCs w:val="18"/>
          <w:lang w:val="lt-LT"/>
        </w:rPr>
        <w:t xml:space="preserve">atsiskaitomąją </w:t>
      </w:r>
      <w:r w:rsidRPr="009C4EF9">
        <w:rPr>
          <w:rFonts w:ascii="Arial" w:hAnsi="Arial" w:cs="Arial"/>
          <w:sz w:val="18"/>
          <w:szCs w:val="18"/>
          <w:lang w:val="lt-LT"/>
        </w:rPr>
        <w:t>sąskaitą</w:t>
      </w:r>
      <w:r w:rsidR="009C5359" w:rsidRPr="009C4EF9">
        <w:rPr>
          <w:rFonts w:ascii="Arial" w:hAnsi="Arial" w:cs="Arial"/>
          <w:sz w:val="18"/>
          <w:szCs w:val="18"/>
          <w:lang w:val="lt-LT"/>
        </w:rPr>
        <w:t xml:space="preserve"> (tiek </w:t>
      </w:r>
      <w:r w:rsidR="00A355EC" w:rsidRPr="009C4EF9">
        <w:rPr>
          <w:rFonts w:ascii="Arial" w:hAnsi="Arial" w:cs="Arial"/>
          <w:sz w:val="18"/>
          <w:szCs w:val="18"/>
          <w:lang w:val="lt-LT"/>
        </w:rPr>
        <w:t>A</w:t>
      </w:r>
      <w:r w:rsidR="009C5359" w:rsidRPr="009C4EF9">
        <w:rPr>
          <w:rFonts w:ascii="Arial" w:hAnsi="Arial" w:cs="Arial"/>
          <w:sz w:val="18"/>
          <w:szCs w:val="18"/>
          <w:lang w:val="lt-LT"/>
        </w:rPr>
        <w:t xml:space="preserve">tviro, tiek </w:t>
      </w:r>
      <w:r w:rsidR="00A355EC" w:rsidRPr="009C4EF9">
        <w:rPr>
          <w:rFonts w:ascii="Arial" w:hAnsi="Arial" w:cs="Arial"/>
          <w:sz w:val="18"/>
          <w:szCs w:val="18"/>
          <w:lang w:val="lt-LT"/>
        </w:rPr>
        <w:t>U</w:t>
      </w:r>
      <w:r w:rsidR="009C5359" w:rsidRPr="009C4EF9">
        <w:rPr>
          <w:rFonts w:ascii="Arial" w:hAnsi="Arial" w:cs="Arial"/>
          <w:sz w:val="18"/>
          <w:szCs w:val="18"/>
          <w:lang w:val="lt-LT"/>
        </w:rPr>
        <w:t>ždaro faktoringo atveju)</w:t>
      </w:r>
      <w:r w:rsidRPr="009C4EF9">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9C4EF9">
        <w:rPr>
          <w:rFonts w:ascii="Arial" w:hAnsi="Arial" w:cs="Arial"/>
          <w:sz w:val="18"/>
          <w:szCs w:val="18"/>
          <w:lang w:val="lt-LT"/>
        </w:rPr>
        <w:t xml:space="preserve"> ir yra pagrindas taikyti Regresą, nepriklausomai nuo to</w:t>
      </w:r>
      <w:r w:rsidR="004877F6" w:rsidRPr="009C4EF9">
        <w:rPr>
          <w:rFonts w:ascii="Arial" w:hAnsi="Arial" w:cs="Arial"/>
          <w:sz w:val="18"/>
          <w:szCs w:val="18"/>
          <w:lang w:val="lt-LT"/>
        </w:rPr>
        <w:t>,</w:t>
      </w:r>
      <w:r w:rsidR="009C5359" w:rsidRPr="009C4EF9">
        <w:rPr>
          <w:rFonts w:ascii="Arial" w:hAnsi="Arial" w:cs="Arial"/>
          <w:sz w:val="18"/>
          <w:szCs w:val="18"/>
          <w:lang w:val="lt-LT"/>
        </w:rPr>
        <w:t xml:space="preserve"> ar </w:t>
      </w:r>
      <w:r w:rsidR="0062222A" w:rsidRPr="009C4EF9">
        <w:rPr>
          <w:rFonts w:ascii="Arial" w:hAnsi="Arial" w:cs="Arial"/>
          <w:sz w:val="18"/>
          <w:szCs w:val="18"/>
          <w:lang w:val="lt-LT"/>
        </w:rPr>
        <w:t xml:space="preserve">jo taikymas numatytas </w:t>
      </w:r>
      <w:r w:rsidR="009C5359" w:rsidRPr="009C4EF9">
        <w:rPr>
          <w:rFonts w:ascii="Arial" w:hAnsi="Arial" w:cs="Arial"/>
          <w:sz w:val="18"/>
          <w:szCs w:val="18"/>
          <w:lang w:val="lt-LT"/>
        </w:rPr>
        <w:t>pagal Specialiąsias sąlygas</w:t>
      </w:r>
      <w:r w:rsidRPr="009C4EF9">
        <w:rPr>
          <w:rFonts w:ascii="Arial" w:hAnsi="Arial" w:cs="Arial"/>
          <w:sz w:val="18"/>
          <w:szCs w:val="18"/>
          <w:lang w:val="lt-LT"/>
        </w:rPr>
        <w:t>.</w:t>
      </w:r>
    </w:p>
    <w:p w14:paraId="07DCF8AC" w14:textId="77777777" w:rsidR="00873CCD" w:rsidRPr="009C4EF9" w:rsidRDefault="00D13C3F"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Uždaro faktoringo atveju </w:t>
      </w:r>
      <w:r w:rsidR="00873CCD" w:rsidRPr="009C4EF9">
        <w:rPr>
          <w:rFonts w:ascii="Arial" w:hAnsi="Arial" w:cs="Arial"/>
          <w:sz w:val="18"/>
          <w:szCs w:val="18"/>
          <w:lang w:val="lt-LT"/>
        </w:rPr>
        <w:t xml:space="preserve">Pirkėjui pilnai ir tinkamai sumokėjus Sąskaitos sumą </w:t>
      </w:r>
      <w:r w:rsidR="002A7419" w:rsidRPr="009C4EF9">
        <w:rPr>
          <w:rFonts w:ascii="Arial" w:hAnsi="Arial" w:cs="Arial"/>
          <w:sz w:val="18"/>
          <w:szCs w:val="18"/>
          <w:lang w:val="lt-LT"/>
        </w:rPr>
        <w:t>į</w:t>
      </w:r>
      <w:r w:rsidR="00873CCD" w:rsidRPr="009C4EF9">
        <w:rPr>
          <w:rFonts w:ascii="Arial" w:hAnsi="Arial" w:cs="Arial"/>
          <w:sz w:val="18"/>
          <w:szCs w:val="18"/>
          <w:lang w:val="lt-LT"/>
        </w:rPr>
        <w:t xml:space="preserve"> Pirkėjo mokėjimams skirtą Atsiskaitymų sąskaitą, </w:t>
      </w:r>
      <w:r w:rsidR="002A7419" w:rsidRPr="009C4EF9">
        <w:rPr>
          <w:rFonts w:ascii="Arial" w:hAnsi="Arial" w:cs="Arial"/>
          <w:sz w:val="18"/>
          <w:szCs w:val="18"/>
          <w:lang w:val="lt-LT"/>
        </w:rPr>
        <w:t xml:space="preserve">Finansuotojas </w:t>
      </w:r>
      <w:r w:rsidR="00873CCD" w:rsidRPr="009C4EF9">
        <w:rPr>
          <w:rFonts w:ascii="Arial" w:hAnsi="Arial" w:cs="Arial"/>
          <w:sz w:val="18"/>
          <w:szCs w:val="18"/>
          <w:lang w:val="lt-LT"/>
        </w:rPr>
        <w:t xml:space="preserve">privalo pervesti Sąskaitos </w:t>
      </w:r>
      <w:r w:rsidR="00915873" w:rsidRPr="009C4EF9">
        <w:rPr>
          <w:rFonts w:ascii="Arial" w:hAnsi="Arial" w:cs="Arial"/>
          <w:sz w:val="18"/>
          <w:szCs w:val="18"/>
          <w:lang w:val="lt-LT"/>
        </w:rPr>
        <w:t>R</w:t>
      </w:r>
      <w:r w:rsidR="00873CCD" w:rsidRPr="009C4EF9">
        <w:rPr>
          <w:rFonts w:ascii="Arial" w:hAnsi="Arial" w:cs="Arial"/>
          <w:sz w:val="18"/>
          <w:szCs w:val="18"/>
          <w:lang w:val="lt-LT"/>
        </w:rPr>
        <w:t xml:space="preserve">ezervą Pardavėjui, išskaičiuodamas Palūkanas ir kitus </w:t>
      </w:r>
      <w:r w:rsidR="0094167B" w:rsidRPr="009C4EF9">
        <w:rPr>
          <w:rFonts w:ascii="Arial" w:hAnsi="Arial" w:cs="Arial"/>
          <w:sz w:val="18"/>
          <w:szCs w:val="18"/>
          <w:lang w:val="lt-LT"/>
        </w:rPr>
        <w:t>Mokėjimus</w:t>
      </w:r>
      <w:r w:rsidR="00873CCD" w:rsidRPr="009C4EF9">
        <w:rPr>
          <w:rFonts w:ascii="Arial" w:hAnsi="Arial" w:cs="Arial"/>
          <w:sz w:val="18"/>
          <w:szCs w:val="18"/>
          <w:lang w:val="lt-LT"/>
        </w:rPr>
        <w:t>, mokėtinus pagal Faktoringo sutartį, jei jie nebuvo išskaičiuoti anksčiau ar nėra susitarta kitaip.</w:t>
      </w:r>
      <w:r w:rsidR="00B3592E" w:rsidRPr="009C4EF9">
        <w:rPr>
          <w:rFonts w:ascii="Arial" w:hAnsi="Arial" w:cs="Arial"/>
          <w:sz w:val="18"/>
          <w:szCs w:val="18"/>
          <w:lang w:val="lt-LT"/>
        </w:rPr>
        <w:t xml:space="preserve"> </w:t>
      </w:r>
      <w:r w:rsidR="00873CCD" w:rsidRPr="009C4EF9">
        <w:rPr>
          <w:rFonts w:ascii="Arial" w:hAnsi="Arial" w:cs="Arial"/>
          <w:sz w:val="18"/>
          <w:szCs w:val="18"/>
          <w:lang w:val="lt-LT"/>
        </w:rPr>
        <w:t xml:space="preserve">Sąskaitos </w:t>
      </w:r>
      <w:r w:rsidR="0094167B" w:rsidRPr="009C4EF9">
        <w:rPr>
          <w:rFonts w:ascii="Arial" w:hAnsi="Arial" w:cs="Arial"/>
          <w:sz w:val="18"/>
          <w:szCs w:val="18"/>
          <w:lang w:val="lt-LT"/>
        </w:rPr>
        <w:t>R</w:t>
      </w:r>
      <w:r w:rsidR="00873CCD" w:rsidRPr="009C4EF9">
        <w:rPr>
          <w:rFonts w:ascii="Arial" w:hAnsi="Arial" w:cs="Arial"/>
          <w:sz w:val="18"/>
          <w:szCs w:val="18"/>
          <w:lang w:val="lt-LT"/>
        </w:rPr>
        <w:t>ezervas grąžinamas Pardavėjui tik po to, kai visiškai padengiami reikalavimai pagal Sąskaitas ir atlikti kiti Mokėjimai.</w:t>
      </w:r>
    </w:p>
    <w:p w14:paraId="433C976E" w14:textId="77777777" w:rsidR="00AF7872" w:rsidRPr="009C4EF9" w:rsidRDefault="00BA2BAF"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Pardavėjas turi užtikrinti, kad </w:t>
      </w:r>
      <w:r w:rsidR="00AF7872" w:rsidRPr="009C4EF9">
        <w:rPr>
          <w:rFonts w:ascii="Arial" w:hAnsi="Arial" w:cs="Arial"/>
          <w:sz w:val="18"/>
          <w:szCs w:val="18"/>
          <w:lang w:val="lt-LT"/>
        </w:rPr>
        <w:t>Pirkėjas apmokė</w:t>
      </w:r>
      <w:r w:rsidR="00915873" w:rsidRPr="009C4EF9">
        <w:rPr>
          <w:rFonts w:ascii="Arial" w:hAnsi="Arial" w:cs="Arial"/>
          <w:sz w:val="18"/>
          <w:szCs w:val="18"/>
          <w:lang w:val="lt-LT"/>
        </w:rPr>
        <w:t>s</w:t>
      </w:r>
      <w:r w:rsidR="00AF7872" w:rsidRPr="009C4EF9">
        <w:rPr>
          <w:rFonts w:ascii="Arial" w:hAnsi="Arial" w:cs="Arial"/>
          <w:sz w:val="18"/>
          <w:szCs w:val="18"/>
          <w:lang w:val="lt-LT"/>
        </w:rPr>
        <w:t xml:space="preserve"> Sąskaitas chronologine</w:t>
      </w:r>
      <w:r w:rsidR="003D0CD4" w:rsidRPr="009C4EF9">
        <w:rPr>
          <w:rFonts w:ascii="Arial" w:hAnsi="Arial" w:cs="Arial"/>
          <w:sz w:val="18"/>
          <w:szCs w:val="18"/>
          <w:lang w:val="lt-LT"/>
        </w:rPr>
        <w:t xml:space="preserve"> tvarka, </w:t>
      </w:r>
      <w:proofErr w:type="spellStart"/>
      <w:r w:rsidR="00AF7872" w:rsidRPr="009C4EF9">
        <w:rPr>
          <w:rFonts w:ascii="Arial" w:hAnsi="Arial" w:cs="Arial"/>
          <w:sz w:val="18"/>
          <w:szCs w:val="18"/>
          <w:lang w:val="lt-LT"/>
        </w:rPr>
        <w:t>t.y</w:t>
      </w:r>
      <w:proofErr w:type="spellEnd"/>
      <w:r w:rsidR="00AF7872" w:rsidRPr="009C4EF9">
        <w:rPr>
          <w:rFonts w:ascii="Arial" w:hAnsi="Arial" w:cs="Arial"/>
          <w:sz w:val="18"/>
          <w:szCs w:val="18"/>
          <w:lang w:val="lt-LT"/>
        </w:rPr>
        <w:t>. pirmiausia apmokamos Sąskaitos, kurių Apmokėji</w:t>
      </w:r>
      <w:r w:rsidR="003D0CD4" w:rsidRPr="009C4EF9">
        <w:rPr>
          <w:rFonts w:ascii="Arial" w:hAnsi="Arial" w:cs="Arial"/>
          <w:sz w:val="18"/>
          <w:szCs w:val="18"/>
          <w:lang w:val="lt-LT"/>
        </w:rPr>
        <w:t>mo terminas sueina anksčiausiai</w:t>
      </w:r>
      <w:r w:rsidR="00AF7872" w:rsidRPr="009C4EF9">
        <w:rPr>
          <w:rFonts w:ascii="Arial" w:hAnsi="Arial" w:cs="Arial"/>
          <w:sz w:val="18"/>
          <w:szCs w:val="18"/>
          <w:lang w:val="lt-LT"/>
        </w:rPr>
        <w:t>. Mokėjimai pagal Sąskaitas, kurių Apmokėjimo terminas yra tą pačią dieną, turi būti paskirst</w:t>
      </w:r>
      <w:r w:rsidR="003D0CD4" w:rsidRPr="009C4EF9">
        <w:rPr>
          <w:rFonts w:ascii="Arial" w:hAnsi="Arial" w:cs="Arial"/>
          <w:sz w:val="18"/>
          <w:szCs w:val="18"/>
          <w:lang w:val="lt-LT"/>
        </w:rPr>
        <w:t>omi proporcingai visiems p</w:t>
      </w:r>
      <w:r w:rsidR="00AF7872" w:rsidRPr="009C4EF9">
        <w:rPr>
          <w:rFonts w:ascii="Arial" w:hAnsi="Arial" w:cs="Arial"/>
          <w:sz w:val="18"/>
          <w:szCs w:val="18"/>
          <w:lang w:val="lt-LT"/>
        </w:rPr>
        <w:t xml:space="preserve">iniginiams įsipareigojimams </w:t>
      </w:r>
      <w:r w:rsidR="003D0CD4" w:rsidRPr="009C4EF9">
        <w:rPr>
          <w:rFonts w:ascii="Arial" w:hAnsi="Arial" w:cs="Arial"/>
          <w:sz w:val="18"/>
          <w:szCs w:val="18"/>
          <w:lang w:val="lt-LT"/>
        </w:rPr>
        <w:t xml:space="preserve">pagal Sąskaitas </w:t>
      </w:r>
      <w:r w:rsidR="00AF7872" w:rsidRPr="009C4EF9">
        <w:rPr>
          <w:rFonts w:ascii="Arial" w:hAnsi="Arial" w:cs="Arial"/>
          <w:sz w:val="18"/>
          <w:szCs w:val="18"/>
          <w:lang w:val="lt-LT"/>
        </w:rPr>
        <w:t>dengti. Pardavėjas neturi teisės reikalauti, kad būtų pakeistas iš Pirkėjo gautų mokėjimų panaudojimas.</w:t>
      </w:r>
      <w:r w:rsidRPr="009C4EF9">
        <w:rPr>
          <w:rFonts w:ascii="Arial" w:hAnsi="Arial" w:cs="Arial"/>
          <w:sz w:val="18"/>
          <w:szCs w:val="18"/>
          <w:lang w:val="lt-LT"/>
        </w:rPr>
        <w:t xml:space="preserve"> </w:t>
      </w:r>
      <w:r w:rsidR="00D13C3F" w:rsidRPr="009C4EF9">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068A329A" w14:textId="77777777" w:rsidR="00AF7872" w:rsidRPr="009C4EF9" w:rsidRDefault="000E4D80"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Visais atvejais</w:t>
      </w:r>
      <w:r w:rsidR="00AF7872" w:rsidRPr="009C4EF9">
        <w:rPr>
          <w:rFonts w:ascii="Arial" w:hAnsi="Arial" w:cs="Arial"/>
          <w:sz w:val="18"/>
          <w:szCs w:val="18"/>
          <w:lang w:val="lt-LT"/>
        </w:rPr>
        <w:t xml:space="preserve">, kai Pirkėjas vėluoja atsiskaityti </w:t>
      </w:r>
      <w:r w:rsidRPr="009C4EF9">
        <w:rPr>
          <w:rFonts w:ascii="Arial" w:hAnsi="Arial" w:cs="Arial"/>
          <w:sz w:val="18"/>
          <w:szCs w:val="18"/>
          <w:lang w:val="lt-LT"/>
        </w:rPr>
        <w:t>pagal Sąska</w:t>
      </w:r>
      <w:r w:rsidR="003D0CD4" w:rsidRPr="009C4EF9">
        <w:rPr>
          <w:rFonts w:ascii="Arial" w:hAnsi="Arial" w:cs="Arial"/>
          <w:sz w:val="18"/>
          <w:szCs w:val="18"/>
          <w:lang w:val="lt-LT"/>
        </w:rPr>
        <w:t>i</w:t>
      </w:r>
      <w:r w:rsidRPr="009C4EF9">
        <w:rPr>
          <w:rFonts w:ascii="Arial" w:hAnsi="Arial" w:cs="Arial"/>
          <w:sz w:val="18"/>
          <w:szCs w:val="18"/>
          <w:lang w:val="lt-LT"/>
        </w:rPr>
        <w:t>tą, kurios terminas yra suėjęs arba atsiskaito ne pilna apimtimi, Finansuotojas turi teisę taikyti Regresą</w:t>
      </w:r>
      <w:r w:rsidR="00DF5880" w:rsidRPr="009C4EF9">
        <w:rPr>
          <w:rFonts w:ascii="Arial" w:hAnsi="Arial" w:cs="Arial"/>
          <w:sz w:val="18"/>
          <w:szCs w:val="18"/>
          <w:lang w:val="lt-LT"/>
        </w:rPr>
        <w:t xml:space="preserve"> atitinkamo Piniginio reikalavimo atžvilgiu</w:t>
      </w:r>
      <w:r w:rsidRPr="009C4EF9">
        <w:rPr>
          <w:rFonts w:ascii="Arial" w:hAnsi="Arial" w:cs="Arial"/>
          <w:sz w:val="18"/>
          <w:szCs w:val="18"/>
          <w:lang w:val="lt-LT"/>
        </w:rPr>
        <w:t>, nebent Specialiosiose sąlygose būtų nustatyta</w:t>
      </w:r>
      <w:r w:rsidR="0040421B" w:rsidRPr="009C4EF9">
        <w:rPr>
          <w:rFonts w:ascii="Arial" w:hAnsi="Arial" w:cs="Arial"/>
          <w:sz w:val="18"/>
          <w:szCs w:val="18"/>
          <w:lang w:val="lt-LT"/>
        </w:rPr>
        <w:t>, kad Regresas netaikomas</w:t>
      </w:r>
      <w:r w:rsidRPr="009C4EF9">
        <w:rPr>
          <w:rFonts w:ascii="Arial" w:hAnsi="Arial" w:cs="Arial"/>
          <w:sz w:val="18"/>
          <w:szCs w:val="18"/>
          <w:lang w:val="lt-LT"/>
        </w:rPr>
        <w:t>.</w:t>
      </w:r>
    </w:p>
    <w:p w14:paraId="7EC3F70A" w14:textId="77777777" w:rsidR="00BB3FA4" w:rsidRPr="009C4EF9" w:rsidRDefault="00BB3FA4"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Jeigu Specialiosiose sąlygose numatyta</w:t>
      </w:r>
      <w:r w:rsidR="0040421B" w:rsidRPr="009C4EF9">
        <w:rPr>
          <w:rFonts w:ascii="Arial" w:hAnsi="Arial" w:cs="Arial"/>
          <w:sz w:val="18"/>
          <w:szCs w:val="18"/>
          <w:lang w:val="lt-LT"/>
        </w:rPr>
        <w:t>, kad</w:t>
      </w:r>
      <w:r w:rsidRPr="009C4EF9">
        <w:rPr>
          <w:rFonts w:ascii="Arial" w:hAnsi="Arial" w:cs="Arial"/>
          <w:sz w:val="18"/>
          <w:szCs w:val="18"/>
          <w:lang w:val="lt-LT"/>
        </w:rPr>
        <w:t xml:space="preserve"> Regresas</w:t>
      </w:r>
      <w:r w:rsidR="0040421B" w:rsidRPr="009C4EF9">
        <w:rPr>
          <w:rFonts w:ascii="Arial" w:hAnsi="Arial" w:cs="Arial"/>
          <w:sz w:val="18"/>
          <w:szCs w:val="18"/>
          <w:lang w:val="lt-LT"/>
        </w:rPr>
        <w:t xml:space="preserve"> netaikomas,</w:t>
      </w:r>
      <w:r w:rsidRPr="009C4EF9">
        <w:rPr>
          <w:rFonts w:ascii="Arial" w:hAnsi="Arial" w:cs="Arial"/>
          <w:sz w:val="18"/>
          <w:szCs w:val="18"/>
          <w:lang w:val="lt-LT"/>
        </w:rPr>
        <w:t xml:space="preserve"> ir Pirkėjas laiku bei tinkamai nesumoka visos finansuotos Sąskaitos sumos dalies, bet neginčija tokios savo prievolės, Finansuotojas per 270 (du šimtus septyniasdešimt) dienų nuo atitinkamo Apmokėjimo termino pabaigos sumoka Pardavėjui Rezervą pagal tokią Sąskaitą ir pritaiko Pardavėjo atsakomybę.</w:t>
      </w:r>
    </w:p>
    <w:p w14:paraId="3B147214" w14:textId="0448BF25" w:rsidR="003D70F0" w:rsidRPr="009C4EF9" w:rsidRDefault="0003548B" w:rsidP="004006AD">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Pirkėjo mokėjimai atliekami Sąskaitoje nurodyta mokėjimo valiuta. </w:t>
      </w:r>
      <w:r w:rsidR="000E1F5B" w:rsidRPr="009C4EF9">
        <w:rPr>
          <w:rFonts w:ascii="Arial" w:hAnsi="Arial" w:cs="Arial"/>
          <w:sz w:val="18"/>
          <w:szCs w:val="18"/>
          <w:lang w:val="lt-LT"/>
        </w:rPr>
        <w:t>Prašant</w:t>
      </w:r>
      <w:r w:rsidRPr="009C4EF9">
        <w:rPr>
          <w:rFonts w:ascii="Arial" w:hAnsi="Arial" w:cs="Arial"/>
          <w:sz w:val="18"/>
          <w:szCs w:val="18"/>
          <w:lang w:val="lt-LT"/>
        </w:rPr>
        <w:t xml:space="preserve"> Pardavėjui, </w:t>
      </w:r>
      <w:r w:rsidR="000E1F5B" w:rsidRPr="009C4EF9">
        <w:rPr>
          <w:rFonts w:ascii="Arial" w:hAnsi="Arial" w:cs="Arial"/>
          <w:sz w:val="18"/>
          <w:szCs w:val="18"/>
          <w:lang w:val="lt-LT"/>
        </w:rPr>
        <w:t>Finansuotojas</w:t>
      </w:r>
      <w:r w:rsidRPr="009C4EF9">
        <w:rPr>
          <w:rFonts w:ascii="Arial" w:hAnsi="Arial" w:cs="Arial"/>
          <w:sz w:val="18"/>
          <w:szCs w:val="18"/>
          <w:lang w:val="lt-LT"/>
        </w:rPr>
        <w:t xml:space="preserve"> </w:t>
      </w:r>
      <w:r w:rsidR="000E1F5B" w:rsidRPr="009C4EF9">
        <w:rPr>
          <w:rFonts w:ascii="Arial" w:hAnsi="Arial" w:cs="Arial"/>
          <w:sz w:val="18"/>
          <w:szCs w:val="18"/>
          <w:lang w:val="lt-LT"/>
        </w:rPr>
        <w:t>gali finansuoti</w:t>
      </w:r>
      <w:r w:rsidRPr="009C4EF9">
        <w:rPr>
          <w:rFonts w:ascii="Arial" w:hAnsi="Arial" w:cs="Arial"/>
          <w:sz w:val="18"/>
          <w:szCs w:val="18"/>
          <w:lang w:val="lt-LT"/>
        </w:rPr>
        <w:t xml:space="preserve"> Piniginį reikalavimą, kuris turi būti vykdomas kita valiuta nei Fin</w:t>
      </w:r>
      <w:r w:rsidR="000E1F5B" w:rsidRPr="009C4EF9">
        <w:rPr>
          <w:rFonts w:ascii="Arial" w:hAnsi="Arial" w:cs="Arial"/>
          <w:sz w:val="18"/>
          <w:szCs w:val="18"/>
          <w:lang w:val="lt-LT"/>
        </w:rPr>
        <w:t>ansavimo valiuta.</w:t>
      </w:r>
      <w:r w:rsidR="00D13C3F" w:rsidRPr="009C4EF9">
        <w:rPr>
          <w:rFonts w:ascii="Arial" w:hAnsi="Arial" w:cs="Arial"/>
          <w:sz w:val="18"/>
          <w:szCs w:val="18"/>
          <w:lang w:val="lt-LT"/>
        </w:rPr>
        <w:t xml:space="preserve"> Pardavėjo prašymu yra laikomas tokios Sąskaitos </w:t>
      </w:r>
      <w:r w:rsidR="00A355EC" w:rsidRPr="009C4EF9">
        <w:rPr>
          <w:rFonts w:ascii="Arial" w:hAnsi="Arial" w:cs="Arial"/>
          <w:sz w:val="18"/>
          <w:szCs w:val="18"/>
          <w:lang w:val="lt-LT"/>
        </w:rPr>
        <w:t xml:space="preserve">įtraukimas </w:t>
      </w:r>
      <w:r w:rsidR="00D13C3F" w:rsidRPr="009C4EF9">
        <w:rPr>
          <w:rFonts w:ascii="Arial" w:hAnsi="Arial" w:cs="Arial"/>
          <w:sz w:val="18"/>
          <w:szCs w:val="18"/>
          <w:lang w:val="lt-LT"/>
        </w:rPr>
        <w:t>į Sąskaitų sąrašą.</w:t>
      </w:r>
      <w:r w:rsidR="000E1F5B" w:rsidRPr="009C4EF9">
        <w:rPr>
          <w:rFonts w:ascii="Arial" w:hAnsi="Arial" w:cs="Arial"/>
          <w:sz w:val="18"/>
          <w:szCs w:val="18"/>
          <w:lang w:val="lt-LT"/>
        </w:rPr>
        <w:t xml:space="preserve"> Ta</w:t>
      </w:r>
      <w:r w:rsidR="003D0CD4" w:rsidRPr="009C4EF9">
        <w:rPr>
          <w:rFonts w:ascii="Arial" w:hAnsi="Arial" w:cs="Arial"/>
          <w:sz w:val="18"/>
          <w:szCs w:val="18"/>
          <w:lang w:val="lt-LT"/>
        </w:rPr>
        <w:t>i</w:t>
      </w:r>
      <w:r w:rsidR="000E1F5B" w:rsidRPr="009C4EF9">
        <w:rPr>
          <w:rFonts w:ascii="Arial" w:hAnsi="Arial" w:cs="Arial"/>
          <w:sz w:val="18"/>
          <w:szCs w:val="18"/>
          <w:lang w:val="lt-LT"/>
        </w:rPr>
        <w:t>p pat Finansuotojas gali sutikti</w:t>
      </w:r>
      <w:r w:rsidRPr="009C4EF9">
        <w:rPr>
          <w:rFonts w:ascii="Arial" w:hAnsi="Arial" w:cs="Arial"/>
          <w:sz w:val="18"/>
          <w:szCs w:val="18"/>
          <w:lang w:val="lt-LT"/>
        </w:rPr>
        <w:t xml:space="preserve"> priimti Pirkėjo mokėjimus kita </w:t>
      </w:r>
      <w:r w:rsidR="000E1F5B" w:rsidRPr="009C4EF9">
        <w:rPr>
          <w:rFonts w:ascii="Arial" w:hAnsi="Arial" w:cs="Arial"/>
          <w:sz w:val="18"/>
          <w:szCs w:val="18"/>
          <w:lang w:val="lt-LT"/>
        </w:rPr>
        <w:t>valiuta nei Finansavimo valiuta. Tokiais atvejais</w:t>
      </w:r>
      <w:r w:rsidRPr="009C4EF9">
        <w:rPr>
          <w:rFonts w:ascii="Arial" w:hAnsi="Arial" w:cs="Arial"/>
          <w:sz w:val="18"/>
          <w:szCs w:val="18"/>
          <w:lang w:val="lt-LT"/>
        </w:rPr>
        <w:t xml:space="preserve"> Pardavėjas privalo atlyginti visas su atitinkamu valiutų keitimu ir valiutų kurso pasikeitimu susijusias </w:t>
      </w:r>
      <w:r w:rsidR="000E1F5B" w:rsidRPr="009C4EF9">
        <w:rPr>
          <w:rFonts w:ascii="Arial" w:hAnsi="Arial" w:cs="Arial"/>
          <w:sz w:val="18"/>
          <w:szCs w:val="18"/>
          <w:lang w:val="lt-LT"/>
        </w:rPr>
        <w:t>Finansuotojo</w:t>
      </w:r>
      <w:r w:rsidRPr="009C4EF9">
        <w:rPr>
          <w:rFonts w:ascii="Arial" w:hAnsi="Arial" w:cs="Arial"/>
          <w:sz w:val="18"/>
          <w:szCs w:val="18"/>
          <w:lang w:val="lt-LT"/>
        </w:rPr>
        <w:t xml:space="preserve"> išlaidas</w:t>
      </w:r>
      <w:r w:rsidR="00F14150" w:rsidRPr="009C4EF9">
        <w:rPr>
          <w:rFonts w:ascii="Arial" w:hAnsi="Arial" w:cs="Arial"/>
          <w:sz w:val="18"/>
          <w:szCs w:val="18"/>
          <w:lang w:val="lt-LT"/>
        </w:rPr>
        <w:t xml:space="preserve"> ir prisiimti su tuo susijusią riziką</w:t>
      </w:r>
      <w:r w:rsidRPr="009C4EF9">
        <w:rPr>
          <w:rFonts w:ascii="Arial" w:hAnsi="Arial" w:cs="Arial"/>
          <w:sz w:val="18"/>
          <w:szCs w:val="18"/>
          <w:lang w:val="lt-LT"/>
        </w:rPr>
        <w:t>.</w:t>
      </w:r>
      <w:r w:rsidR="00F9408F" w:rsidRPr="009C4EF9">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9C4EF9">
        <w:rPr>
          <w:rFonts w:ascii="Arial" w:hAnsi="Arial" w:cs="Arial"/>
          <w:sz w:val="18"/>
          <w:szCs w:val="18"/>
          <w:lang w:val="lt-LT"/>
        </w:rPr>
        <w:t>d</w:t>
      </w:r>
      <w:r w:rsidR="00F9408F" w:rsidRPr="009C4EF9">
        <w:rPr>
          <w:rFonts w:ascii="Arial" w:hAnsi="Arial" w:cs="Arial"/>
          <w:sz w:val="18"/>
          <w:szCs w:val="18"/>
          <w:lang w:val="lt-LT"/>
        </w:rPr>
        <w:t>raudimo įmonės</w:t>
      </w:r>
      <w:r w:rsidR="00315CFC" w:rsidRPr="009C4EF9">
        <w:rPr>
          <w:rFonts w:ascii="Arial" w:hAnsi="Arial" w:cs="Arial"/>
          <w:sz w:val="18"/>
          <w:szCs w:val="18"/>
          <w:lang w:val="lt-LT"/>
        </w:rPr>
        <w:t xml:space="preserve">, nurodytos </w:t>
      </w:r>
      <w:r w:rsidR="00F46B6F" w:rsidRPr="009C4EF9">
        <w:rPr>
          <w:rFonts w:ascii="Arial" w:hAnsi="Arial" w:cs="Arial"/>
          <w:sz w:val="18"/>
          <w:szCs w:val="18"/>
          <w:lang w:val="lt-LT"/>
        </w:rPr>
        <w:t>Faktoringo s</w:t>
      </w:r>
      <w:r w:rsidR="00315CFC" w:rsidRPr="009C4EF9">
        <w:rPr>
          <w:rFonts w:ascii="Arial" w:hAnsi="Arial" w:cs="Arial"/>
          <w:sz w:val="18"/>
          <w:szCs w:val="18"/>
          <w:lang w:val="lt-LT"/>
        </w:rPr>
        <w:t>utarties Specialiojoje dalyje</w:t>
      </w:r>
      <w:r w:rsidR="005443B3" w:rsidRPr="009C4EF9">
        <w:rPr>
          <w:rFonts w:ascii="Arial" w:hAnsi="Arial" w:cs="Arial"/>
          <w:sz w:val="18"/>
          <w:szCs w:val="18"/>
          <w:lang w:val="lt-LT"/>
        </w:rPr>
        <w:t>,</w:t>
      </w:r>
      <w:r w:rsidR="00F9408F" w:rsidRPr="009C4EF9">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9C4EF9">
        <w:rPr>
          <w:rFonts w:ascii="Arial" w:hAnsi="Arial" w:cs="Arial"/>
          <w:sz w:val="18"/>
          <w:szCs w:val="18"/>
          <w:lang w:val="lt-LT"/>
        </w:rPr>
        <w:t xml:space="preserve"> Finansavimo valiuta</w:t>
      </w:r>
      <w:r w:rsidR="00F9408F" w:rsidRPr="009C4EF9">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9C4EF9">
        <w:rPr>
          <w:rFonts w:ascii="Arial" w:hAnsi="Arial" w:cs="Arial"/>
          <w:sz w:val="18"/>
          <w:szCs w:val="18"/>
          <w:lang w:val="lt-LT"/>
        </w:rPr>
        <w:t>.</w:t>
      </w:r>
      <w:r w:rsidR="004006AD" w:rsidRPr="009C4EF9">
        <w:rPr>
          <w:rFonts w:ascii="Arial" w:hAnsi="Arial" w:cs="Arial"/>
          <w:sz w:val="18"/>
          <w:szCs w:val="18"/>
          <w:lang w:val="lt-LT"/>
        </w:rPr>
        <w:t xml:space="preserve"> </w:t>
      </w:r>
      <w:r w:rsidR="003D70F0" w:rsidRPr="009C4EF9">
        <w:rPr>
          <w:rFonts w:ascii="Arial" w:hAnsi="Arial" w:cs="Arial"/>
          <w:sz w:val="18"/>
          <w:szCs w:val="18"/>
          <w:lang w:val="lt-LT"/>
        </w:rPr>
        <w:t>Tais atvejais, kai Pardav</w:t>
      </w:r>
      <w:r w:rsidR="00F853C5" w:rsidRPr="009C4EF9">
        <w:rPr>
          <w:rFonts w:ascii="Arial" w:hAnsi="Arial" w:cs="Arial"/>
          <w:sz w:val="18"/>
          <w:szCs w:val="18"/>
          <w:lang w:val="lt-LT"/>
        </w:rPr>
        <w:t>ė</w:t>
      </w:r>
      <w:r w:rsidR="003D70F0" w:rsidRPr="009C4EF9">
        <w:rPr>
          <w:rFonts w:ascii="Arial" w:hAnsi="Arial" w:cs="Arial"/>
          <w:sz w:val="18"/>
          <w:szCs w:val="18"/>
          <w:lang w:val="lt-LT"/>
        </w:rPr>
        <w:t xml:space="preserve">jui </w:t>
      </w:r>
      <w:r w:rsidR="00F853C5" w:rsidRPr="009C4EF9">
        <w:rPr>
          <w:rFonts w:ascii="Arial" w:hAnsi="Arial" w:cs="Arial"/>
          <w:sz w:val="18"/>
          <w:szCs w:val="18"/>
          <w:lang w:val="lt-LT"/>
        </w:rPr>
        <w:t xml:space="preserve">yra taikomas Regresas, nepriklausomai nuo to, kokia valiuta Pirkėjas vykdo mokėjimus Finansuotojui, </w:t>
      </w:r>
      <w:r w:rsidR="00023921" w:rsidRPr="009C4EF9">
        <w:rPr>
          <w:rFonts w:ascii="Arial" w:hAnsi="Arial" w:cs="Arial"/>
          <w:sz w:val="18"/>
          <w:szCs w:val="18"/>
          <w:lang w:val="lt-LT"/>
        </w:rPr>
        <w:t>Regresas visada yra atliekamas Finansavimo valiuta</w:t>
      </w:r>
      <w:r w:rsidR="001F3172" w:rsidRPr="009C4EF9">
        <w:rPr>
          <w:rFonts w:ascii="Arial" w:hAnsi="Arial" w:cs="Arial"/>
          <w:sz w:val="18"/>
          <w:szCs w:val="18"/>
          <w:lang w:val="lt-LT"/>
        </w:rPr>
        <w:t xml:space="preserve"> ir tokiu kursu, kuris buvo taikomas Sąskaitos/ų finansavimo </w:t>
      </w:r>
      <w:r w:rsidR="004006AD" w:rsidRPr="009C4EF9">
        <w:rPr>
          <w:rFonts w:ascii="Arial" w:hAnsi="Arial" w:cs="Arial"/>
          <w:sz w:val="18"/>
          <w:szCs w:val="18"/>
          <w:lang w:val="lt-LT"/>
        </w:rPr>
        <w:t xml:space="preserve">dieną. </w:t>
      </w:r>
    </w:p>
    <w:p w14:paraId="111EDC8C" w14:textId="77777777" w:rsidR="000C158F" w:rsidRPr="009C4EF9" w:rsidRDefault="000C158F"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9C4EF9">
        <w:rPr>
          <w:rFonts w:ascii="Arial" w:hAnsi="Arial" w:cs="Arial"/>
          <w:sz w:val="18"/>
          <w:szCs w:val="18"/>
          <w:lang w:val="lt-LT"/>
        </w:rPr>
        <w:t>Finansuotojas</w:t>
      </w:r>
      <w:r w:rsidRPr="009C4EF9">
        <w:rPr>
          <w:rFonts w:ascii="Arial" w:hAnsi="Arial" w:cs="Arial"/>
          <w:sz w:val="18"/>
          <w:szCs w:val="18"/>
          <w:lang w:val="lt-LT"/>
        </w:rPr>
        <w:t xml:space="preserve"> su tuo sutinka, </w:t>
      </w:r>
      <w:r w:rsidR="003471DF" w:rsidRPr="009C4EF9">
        <w:rPr>
          <w:rFonts w:ascii="Arial" w:hAnsi="Arial" w:cs="Arial"/>
          <w:sz w:val="18"/>
          <w:szCs w:val="18"/>
          <w:lang w:val="lt-LT"/>
        </w:rPr>
        <w:t xml:space="preserve">Finansuotojas </w:t>
      </w:r>
      <w:r w:rsidRPr="009C4EF9">
        <w:rPr>
          <w:rFonts w:ascii="Arial" w:hAnsi="Arial" w:cs="Arial"/>
          <w:sz w:val="18"/>
          <w:szCs w:val="18"/>
          <w:lang w:val="lt-LT"/>
        </w:rPr>
        <w:t xml:space="preserve">turi teisę jo sumokėtas sumas konvertuoti į </w:t>
      </w:r>
      <w:r w:rsidRPr="009C4EF9">
        <w:rPr>
          <w:rFonts w:ascii="Arial" w:hAnsi="Arial" w:cs="Arial"/>
          <w:sz w:val="18"/>
          <w:szCs w:val="18"/>
          <w:lang w:val="lt-LT"/>
        </w:rPr>
        <w:lastRenderedPageBreak/>
        <w:t xml:space="preserve">Finansavimo valiutą </w:t>
      </w:r>
      <w:r w:rsidR="00296A68" w:rsidRPr="009C4EF9">
        <w:rPr>
          <w:rFonts w:ascii="Arial" w:hAnsi="Arial" w:cs="Arial"/>
          <w:sz w:val="18"/>
          <w:szCs w:val="18"/>
          <w:lang w:val="lt-LT"/>
        </w:rPr>
        <w:t>Finansuotoj</w:t>
      </w:r>
      <w:r w:rsidR="00A355EC" w:rsidRPr="009C4EF9">
        <w:rPr>
          <w:rFonts w:ascii="Arial" w:hAnsi="Arial" w:cs="Arial"/>
          <w:sz w:val="18"/>
          <w:szCs w:val="18"/>
          <w:lang w:val="lt-LT"/>
        </w:rPr>
        <w:t>o</w:t>
      </w:r>
      <w:r w:rsidR="00296A68" w:rsidRPr="009C4EF9">
        <w:rPr>
          <w:rFonts w:ascii="Arial" w:hAnsi="Arial" w:cs="Arial"/>
          <w:sz w:val="18"/>
          <w:szCs w:val="18"/>
          <w:lang w:val="lt-LT"/>
        </w:rPr>
        <w:t xml:space="preserve"> </w:t>
      </w:r>
      <w:r w:rsidR="00A355EC" w:rsidRPr="009C4EF9">
        <w:rPr>
          <w:rFonts w:ascii="Arial" w:hAnsi="Arial" w:cs="Arial"/>
          <w:sz w:val="18"/>
          <w:szCs w:val="18"/>
          <w:lang w:val="lt-LT"/>
        </w:rPr>
        <w:t xml:space="preserve">pasirinkto </w:t>
      </w:r>
      <w:r w:rsidR="00296A68" w:rsidRPr="009C4EF9">
        <w:rPr>
          <w:rFonts w:ascii="Arial" w:hAnsi="Arial" w:cs="Arial"/>
          <w:sz w:val="18"/>
          <w:szCs w:val="18"/>
          <w:lang w:val="lt-LT"/>
        </w:rPr>
        <w:t xml:space="preserve">banko </w:t>
      </w:r>
      <w:r w:rsidRPr="009C4EF9">
        <w:rPr>
          <w:rFonts w:ascii="Arial" w:hAnsi="Arial" w:cs="Arial"/>
          <w:sz w:val="18"/>
          <w:szCs w:val="18"/>
          <w:lang w:val="lt-LT"/>
        </w:rPr>
        <w:t xml:space="preserve">nustatytu keitimo kursu. </w:t>
      </w:r>
      <w:r w:rsidR="003471DF" w:rsidRPr="009C4EF9">
        <w:rPr>
          <w:rFonts w:ascii="Arial" w:hAnsi="Arial" w:cs="Arial"/>
          <w:sz w:val="18"/>
          <w:szCs w:val="18"/>
          <w:lang w:val="lt-LT"/>
        </w:rPr>
        <w:t>Finansuotojas</w:t>
      </w:r>
      <w:r w:rsidRPr="009C4EF9">
        <w:rPr>
          <w:rFonts w:ascii="Arial" w:hAnsi="Arial" w:cs="Arial"/>
          <w:sz w:val="18"/>
          <w:szCs w:val="18"/>
          <w:lang w:val="lt-LT"/>
        </w:rPr>
        <w:t>, išskaitydama</w:t>
      </w:r>
      <w:r w:rsidR="00296A68" w:rsidRPr="009C4EF9">
        <w:rPr>
          <w:rFonts w:ascii="Arial" w:hAnsi="Arial" w:cs="Arial"/>
          <w:sz w:val="18"/>
          <w:szCs w:val="18"/>
          <w:lang w:val="lt-LT"/>
        </w:rPr>
        <w:t>s</w:t>
      </w:r>
      <w:r w:rsidRPr="009C4EF9">
        <w:rPr>
          <w:rFonts w:ascii="Arial" w:hAnsi="Arial" w:cs="Arial"/>
          <w:sz w:val="18"/>
          <w:szCs w:val="18"/>
          <w:lang w:val="lt-LT"/>
        </w:rPr>
        <w:t xml:space="preserve"> Mokėjimus iš Pardavėjui mokėtinų sumų kita valiuta, taip pat turi teisę atlikti valiutos keitimą </w:t>
      </w:r>
      <w:r w:rsidR="00296A68" w:rsidRPr="009C4EF9">
        <w:rPr>
          <w:rFonts w:ascii="Arial" w:hAnsi="Arial" w:cs="Arial"/>
          <w:sz w:val="18"/>
          <w:szCs w:val="18"/>
          <w:lang w:val="lt-LT"/>
        </w:rPr>
        <w:t>Finansuotoj</w:t>
      </w:r>
      <w:r w:rsidR="00A355EC" w:rsidRPr="009C4EF9">
        <w:rPr>
          <w:rFonts w:ascii="Arial" w:hAnsi="Arial" w:cs="Arial"/>
          <w:sz w:val="18"/>
          <w:szCs w:val="18"/>
          <w:lang w:val="lt-LT"/>
        </w:rPr>
        <w:t>o</w:t>
      </w:r>
      <w:r w:rsidR="00296A68" w:rsidRPr="009C4EF9">
        <w:rPr>
          <w:rFonts w:ascii="Arial" w:hAnsi="Arial" w:cs="Arial"/>
          <w:sz w:val="18"/>
          <w:szCs w:val="18"/>
          <w:lang w:val="lt-LT"/>
        </w:rPr>
        <w:t xml:space="preserve"> </w:t>
      </w:r>
      <w:r w:rsidR="00A355EC" w:rsidRPr="009C4EF9">
        <w:rPr>
          <w:rFonts w:ascii="Arial" w:hAnsi="Arial" w:cs="Arial"/>
          <w:sz w:val="18"/>
          <w:szCs w:val="18"/>
          <w:lang w:val="lt-LT"/>
        </w:rPr>
        <w:t xml:space="preserve">pasirinkto </w:t>
      </w:r>
      <w:r w:rsidR="00296A68" w:rsidRPr="009C4EF9">
        <w:rPr>
          <w:rFonts w:ascii="Arial" w:hAnsi="Arial" w:cs="Arial"/>
          <w:sz w:val="18"/>
          <w:szCs w:val="18"/>
          <w:lang w:val="lt-LT"/>
        </w:rPr>
        <w:t xml:space="preserve">banko </w:t>
      </w:r>
      <w:r w:rsidRPr="009C4EF9">
        <w:rPr>
          <w:rFonts w:ascii="Arial" w:hAnsi="Arial" w:cs="Arial"/>
          <w:sz w:val="18"/>
          <w:szCs w:val="18"/>
          <w:lang w:val="lt-LT"/>
        </w:rPr>
        <w:t>nustatytu keitimo kursu.</w:t>
      </w:r>
    </w:p>
    <w:p w14:paraId="67FFB1C9" w14:textId="27682973" w:rsidR="000C158F" w:rsidRPr="009C4EF9" w:rsidRDefault="000C158F"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Pardavėjas, praleidęs Mokėjimų terminus, privalo už kiekvieną Mokėjimo termino praleidimo dieną mokėti </w:t>
      </w:r>
      <w:r w:rsidR="003471DF" w:rsidRPr="009C4EF9">
        <w:rPr>
          <w:rFonts w:ascii="Arial" w:hAnsi="Arial" w:cs="Arial"/>
          <w:sz w:val="18"/>
          <w:szCs w:val="18"/>
          <w:lang w:val="lt-LT"/>
        </w:rPr>
        <w:t xml:space="preserve">Finansuotojui </w:t>
      </w:r>
      <w:r w:rsidRPr="009C4EF9">
        <w:rPr>
          <w:rFonts w:ascii="Arial" w:hAnsi="Arial" w:cs="Arial"/>
          <w:sz w:val="18"/>
          <w:szCs w:val="18"/>
          <w:lang w:val="lt-LT"/>
        </w:rPr>
        <w:t>Specialiosiose sąlygose nurodyto dydžio delspinigius nuo sumos, kurios mokėjimo terminas praleistas</w:t>
      </w:r>
      <w:r w:rsidR="00A36D2D" w:rsidRPr="009C4EF9">
        <w:rPr>
          <w:rFonts w:ascii="Arial" w:hAnsi="Arial" w:cs="Arial"/>
          <w:sz w:val="18"/>
          <w:szCs w:val="18"/>
          <w:lang w:val="lt-LT"/>
        </w:rPr>
        <w:t>. Delspinigiai skaičiuojami nuo nustatyto Mokėjimo termino</w:t>
      </w:r>
      <w:r w:rsidR="00DB1B38" w:rsidRPr="009C4EF9">
        <w:rPr>
          <w:rFonts w:ascii="Arial" w:hAnsi="Arial" w:cs="Arial"/>
          <w:sz w:val="18"/>
          <w:szCs w:val="18"/>
          <w:lang w:val="lt-LT"/>
        </w:rPr>
        <w:t xml:space="preserve"> iki realaus sumokėjimo į </w:t>
      </w:r>
      <w:r w:rsidR="00DC6E61" w:rsidRPr="009C4EF9">
        <w:rPr>
          <w:rFonts w:ascii="Arial" w:hAnsi="Arial" w:cs="Arial"/>
          <w:sz w:val="18"/>
          <w:szCs w:val="18"/>
          <w:lang w:val="lt-LT"/>
        </w:rPr>
        <w:t>Specialiosiose sąlygose</w:t>
      </w:r>
      <w:r w:rsidR="00DB1B38" w:rsidRPr="009C4EF9">
        <w:rPr>
          <w:rFonts w:ascii="Arial" w:hAnsi="Arial" w:cs="Arial"/>
          <w:sz w:val="18"/>
          <w:szCs w:val="18"/>
          <w:lang w:val="lt-LT"/>
        </w:rPr>
        <w:t xml:space="preserve"> nurodytą Finansuotojo banko sąskaitą.</w:t>
      </w:r>
      <w:r w:rsidR="00E87043" w:rsidRPr="009C4EF9">
        <w:rPr>
          <w:rFonts w:ascii="Arial" w:hAnsi="Arial" w:cs="Arial"/>
          <w:sz w:val="18"/>
          <w:szCs w:val="18"/>
          <w:lang w:val="lt-LT"/>
        </w:rPr>
        <w:t xml:space="preserve"> </w:t>
      </w:r>
      <w:r w:rsidR="00E83422" w:rsidRPr="009C4EF9">
        <w:rPr>
          <w:rFonts w:ascii="Arial" w:hAnsi="Arial" w:cs="Arial"/>
          <w:sz w:val="18"/>
          <w:szCs w:val="18"/>
          <w:lang w:val="lt-LT"/>
        </w:rPr>
        <w:t>Kilus ginčui ir viena</w:t>
      </w:r>
      <w:r w:rsidR="00615179" w:rsidRPr="009C4EF9">
        <w:rPr>
          <w:rFonts w:ascii="Arial" w:hAnsi="Arial" w:cs="Arial"/>
          <w:sz w:val="18"/>
          <w:szCs w:val="18"/>
          <w:lang w:val="lt-LT"/>
        </w:rPr>
        <w:t>i</w:t>
      </w:r>
      <w:r w:rsidR="00E83422" w:rsidRPr="009C4EF9">
        <w:rPr>
          <w:rFonts w:ascii="Arial" w:hAnsi="Arial" w:cs="Arial"/>
          <w:sz w:val="18"/>
          <w:szCs w:val="18"/>
          <w:lang w:val="lt-LT"/>
        </w:rPr>
        <w:t xml:space="preserve"> iš Šalių pradėjus teisminį procesą dėl šios </w:t>
      </w:r>
      <w:r w:rsidR="00615179" w:rsidRPr="009C4EF9">
        <w:rPr>
          <w:rFonts w:ascii="Arial" w:hAnsi="Arial" w:cs="Arial"/>
          <w:sz w:val="18"/>
          <w:szCs w:val="18"/>
          <w:lang w:val="lt-LT"/>
        </w:rPr>
        <w:t>Faktoringo s</w:t>
      </w:r>
      <w:r w:rsidR="00E83422" w:rsidRPr="009C4EF9">
        <w:rPr>
          <w:rFonts w:ascii="Arial" w:hAnsi="Arial" w:cs="Arial"/>
          <w:sz w:val="18"/>
          <w:szCs w:val="18"/>
          <w:lang w:val="lt-LT"/>
        </w:rPr>
        <w:t xml:space="preserve">utarties, </w:t>
      </w:r>
      <w:r w:rsidR="0027246F" w:rsidRPr="009C4EF9">
        <w:rPr>
          <w:rFonts w:ascii="Arial" w:hAnsi="Arial" w:cs="Arial"/>
          <w:sz w:val="18"/>
          <w:szCs w:val="18"/>
          <w:lang w:val="lt-LT"/>
        </w:rPr>
        <w:t xml:space="preserve">nuo </w:t>
      </w:r>
      <w:r w:rsidR="00FC67BB" w:rsidRPr="009C4EF9">
        <w:rPr>
          <w:rFonts w:ascii="Arial" w:hAnsi="Arial" w:cs="Arial"/>
          <w:sz w:val="18"/>
          <w:szCs w:val="18"/>
          <w:lang w:val="lt-LT"/>
        </w:rPr>
        <w:t xml:space="preserve">ieškinio teismui padavimo dienos </w:t>
      </w:r>
      <w:r w:rsidR="00F9192F" w:rsidRPr="009C4EF9">
        <w:rPr>
          <w:rFonts w:ascii="Arial" w:hAnsi="Arial" w:cs="Arial"/>
          <w:sz w:val="18"/>
          <w:szCs w:val="18"/>
          <w:lang w:val="lt-LT"/>
        </w:rPr>
        <w:t>delspinigiai nebe</w:t>
      </w:r>
      <w:r w:rsidR="00D4683A" w:rsidRPr="009C4EF9">
        <w:rPr>
          <w:rFonts w:ascii="Arial" w:hAnsi="Arial" w:cs="Arial"/>
          <w:sz w:val="18"/>
          <w:szCs w:val="18"/>
          <w:lang w:val="lt-LT"/>
        </w:rPr>
        <w:t>skaičiuojami</w:t>
      </w:r>
      <w:r w:rsidR="00F9192F" w:rsidRPr="009C4EF9">
        <w:rPr>
          <w:rFonts w:ascii="Arial" w:hAnsi="Arial" w:cs="Arial"/>
          <w:sz w:val="18"/>
          <w:szCs w:val="18"/>
          <w:lang w:val="lt-LT"/>
        </w:rPr>
        <w:t xml:space="preserve">, bet </w:t>
      </w:r>
      <w:r w:rsidR="0027246F" w:rsidRPr="009C4EF9">
        <w:rPr>
          <w:rFonts w:ascii="Arial" w:hAnsi="Arial" w:cs="Arial"/>
          <w:sz w:val="18"/>
          <w:szCs w:val="18"/>
          <w:lang w:val="lt-LT"/>
        </w:rPr>
        <w:t>p</w:t>
      </w:r>
      <w:r w:rsidR="00F9192F" w:rsidRPr="009C4EF9">
        <w:rPr>
          <w:rFonts w:ascii="Arial" w:hAnsi="Arial" w:cs="Arial"/>
          <w:sz w:val="18"/>
          <w:szCs w:val="18"/>
          <w:lang w:val="lt-LT"/>
        </w:rPr>
        <w:t>ra</w:t>
      </w:r>
      <w:r w:rsidR="0027246F" w:rsidRPr="009C4EF9">
        <w:rPr>
          <w:rFonts w:ascii="Arial" w:hAnsi="Arial" w:cs="Arial"/>
          <w:sz w:val="18"/>
          <w:szCs w:val="18"/>
          <w:lang w:val="lt-LT"/>
        </w:rPr>
        <w:t>dedamo</w:t>
      </w:r>
      <w:r w:rsidR="00F5326B" w:rsidRPr="009C4EF9">
        <w:rPr>
          <w:rFonts w:ascii="Arial" w:hAnsi="Arial" w:cs="Arial"/>
          <w:sz w:val="18"/>
          <w:szCs w:val="18"/>
          <w:lang w:val="lt-LT"/>
        </w:rPr>
        <w:t>s</w:t>
      </w:r>
      <w:r w:rsidR="0027246F" w:rsidRPr="009C4EF9">
        <w:rPr>
          <w:rFonts w:ascii="Arial" w:hAnsi="Arial" w:cs="Arial"/>
          <w:sz w:val="18"/>
          <w:szCs w:val="18"/>
          <w:lang w:val="lt-LT"/>
        </w:rPr>
        <w:t xml:space="preserve"> taikyti Kompensacinės palūkanos</w:t>
      </w:r>
      <w:r w:rsidR="00F5326B" w:rsidRPr="009C4EF9">
        <w:rPr>
          <w:rFonts w:ascii="Arial" w:hAnsi="Arial" w:cs="Arial"/>
          <w:sz w:val="18"/>
          <w:szCs w:val="18"/>
          <w:lang w:val="lt-LT"/>
        </w:rPr>
        <w:t xml:space="preserve">, kurios mokamos iki visiško </w:t>
      </w:r>
      <w:r w:rsidR="0094586B" w:rsidRPr="009C4EF9">
        <w:rPr>
          <w:rFonts w:ascii="Arial" w:hAnsi="Arial" w:cs="Arial"/>
          <w:sz w:val="18"/>
          <w:szCs w:val="18"/>
          <w:lang w:val="lt-LT"/>
        </w:rPr>
        <w:t>įsipareigojimų įvykdymo dienos</w:t>
      </w:r>
      <w:r w:rsidR="0027246F" w:rsidRPr="009C4EF9">
        <w:rPr>
          <w:rFonts w:ascii="Arial" w:hAnsi="Arial" w:cs="Arial"/>
          <w:sz w:val="18"/>
          <w:szCs w:val="18"/>
          <w:lang w:val="lt-LT"/>
        </w:rPr>
        <w:t xml:space="preserve">. </w:t>
      </w:r>
      <w:r w:rsidR="00FC67BB" w:rsidRPr="009C4EF9">
        <w:rPr>
          <w:rFonts w:ascii="Arial" w:hAnsi="Arial" w:cs="Arial"/>
          <w:sz w:val="18"/>
          <w:szCs w:val="18"/>
          <w:lang w:val="lt-LT"/>
        </w:rPr>
        <w:t xml:space="preserve">Kompensacinės palūkanos skaičiuojamos </w:t>
      </w:r>
      <w:r w:rsidR="00452A41" w:rsidRPr="009C4EF9">
        <w:rPr>
          <w:rFonts w:ascii="Arial" w:hAnsi="Arial" w:cs="Arial"/>
          <w:sz w:val="18"/>
          <w:szCs w:val="18"/>
          <w:lang w:val="lt-LT"/>
        </w:rPr>
        <w:t>nuo visos susidariusios Pardavėjo skolos</w:t>
      </w:r>
      <w:r w:rsidR="00275980" w:rsidRPr="009C4EF9">
        <w:rPr>
          <w:rFonts w:ascii="Arial" w:hAnsi="Arial" w:cs="Arial"/>
          <w:sz w:val="18"/>
          <w:szCs w:val="18"/>
          <w:lang w:val="lt-LT"/>
        </w:rPr>
        <w:t xml:space="preserve">, </w:t>
      </w:r>
      <w:proofErr w:type="spellStart"/>
      <w:r w:rsidR="00275980" w:rsidRPr="009C4EF9">
        <w:rPr>
          <w:rFonts w:ascii="Arial" w:hAnsi="Arial" w:cs="Arial"/>
          <w:sz w:val="18"/>
          <w:szCs w:val="18"/>
          <w:lang w:val="lt-LT"/>
        </w:rPr>
        <w:t>t.y</w:t>
      </w:r>
      <w:proofErr w:type="spellEnd"/>
      <w:r w:rsidR="00275980" w:rsidRPr="009C4EF9">
        <w:rPr>
          <w:rFonts w:ascii="Arial" w:hAnsi="Arial" w:cs="Arial"/>
          <w:sz w:val="18"/>
          <w:szCs w:val="18"/>
          <w:lang w:val="lt-LT"/>
        </w:rPr>
        <w:t xml:space="preserve">. priskaičiuotų delspinigių, Palūkanų bei nesumokėtos Sąskaitos. </w:t>
      </w:r>
    </w:p>
    <w:p w14:paraId="57545E6F" w14:textId="77777777" w:rsidR="003D0CD4" w:rsidRPr="009C4EF9" w:rsidRDefault="003D0CD4"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Finansuotojas, gavęs</w:t>
      </w:r>
      <w:r w:rsidR="000C158F" w:rsidRPr="009C4EF9">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9C4EF9">
        <w:rPr>
          <w:rFonts w:ascii="Arial" w:hAnsi="Arial" w:cs="Arial"/>
          <w:sz w:val="18"/>
          <w:szCs w:val="18"/>
          <w:lang w:val="lt-LT"/>
        </w:rPr>
        <w:t>savo</w:t>
      </w:r>
      <w:r w:rsidR="000C158F" w:rsidRPr="009C4EF9">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9C4EF9">
        <w:rPr>
          <w:rFonts w:ascii="Arial" w:hAnsi="Arial" w:cs="Arial"/>
          <w:sz w:val="18"/>
          <w:szCs w:val="18"/>
          <w:lang w:val="lt-LT"/>
        </w:rPr>
        <w:t xml:space="preserve">okėjimus. </w:t>
      </w:r>
    </w:p>
    <w:p w14:paraId="5BCB6CB3" w14:textId="132A575B" w:rsidR="00036743" w:rsidRPr="009C4EF9" w:rsidRDefault="00CA7C9B" w:rsidP="00B22606">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Jeigu Pardavėjas</w:t>
      </w:r>
      <w:r w:rsidR="00C52D27" w:rsidRPr="009C4EF9">
        <w:rPr>
          <w:rFonts w:ascii="Arial" w:hAnsi="Arial" w:cs="Arial"/>
          <w:sz w:val="18"/>
          <w:szCs w:val="18"/>
          <w:lang w:val="lt-LT"/>
        </w:rPr>
        <w:t xml:space="preserve"> ir/ar Susijusi įmonė</w:t>
      </w:r>
      <w:r w:rsidR="000904F3" w:rsidRPr="009C4EF9">
        <w:rPr>
          <w:rFonts w:ascii="Arial" w:hAnsi="Arial" w:cs="Arial"/>
          <w:sz w:val="18"/>
          <w:szCs w:val="18"/>
          <w:lang w:val="lt-LT"/>
        </w:rPr>
        <w:t>/ės</w:t>
      </w:r>
      <w:r w:rsidRPr="009C4EF9">
        <w:rPr>
          <w:rFonts w:ascii="Arial" w:hAnsi="Arial" w:cs="Arial"/>
          <w:sz w:val="18"/>
          <w:szCs w:val="18"/>
          <w:lang w:val="lt-LT"/>
        </w:rPr>
        <w:t xml:space="preserve"> turi įsiskolinimų pagal kitas su Finansuotoju sudarytas sutartis bei Finansuotojas gauna mažesnę sumą nei visa Pardavėjo</w:t>
      </w:r>
      <w:r w:rsidR="00755F15" w:rsidRPr="009C4EF9">
        <w:rPr>
          <w:rFonts w:ascii="Arial" w:hAnsi="Arial" w:cs="Arial"/>
          <w:sz w:val="18"/>
          <w:szCs w:val="18"/>
          <w:lang w:val="lt-LT"/>
        </w:rPr>
        <w:t xml:space="preserve"> ar </w:t>
      </w:r>
      <w:r w:rsidR="00C52D27" w:rsidRPr="009C4EF9">
        <w:rPr>
          <w:rFonts w:ascii="Arial" w:hAnsi="Arial" w:cs="Arial"/>
          <w:sz w:val="18"/>
          <w:szCs w:val="18"/>
          <w:lang w:val="lt-LT"/>
        </w:rPr>
        <w:t>Susijusios įmonės</w:t>
      </w:r>
      <w:r w:rsidRPr="009C4EF9">
        <w:rPr>
          <w:rFonts w:ascii="Arial" w:hAnsi="Arial" w:cs="Arial"/>
          <w:sz w:val="18"/>
          <w:szCs w:val="18"/>
          <w:lang w:val="lt-LT"/>
        </w:rPr>
        <w:t xml:space="preserve"> Finansuotojui pagal tokias sutartis mokėtina suma, Finansuotojas nepriklausomai nuo Pardavėjo</w:t>
      </w:r>
      <w:r w:rsidR="00755F15" w:rsidRPr="009C4EF9">
        <w:rPr>
          <w:rFonts w:ascii="Arial" w:hAnsi="Arial" w:cs="Arial"/>
          <w:sz w:val="18"/>
          <w:szCs w:val="18"/>
          <w:lang w:val="lt-LT"/>
        </w:rPr>
        <w:t xml:space="preserve"> ar</w:t>
      </w:r>
      <w:r w:rsidR="00C52D27" w:rsidRPr="009C4EF9">
        <w:rPr>
          <w:rFonts w:ascii="Arial" w:hAnsi="Arial" w:cs="Arial"/>
          <w:sz w:val="18"/>
          <w:szCs w:val="18"/>
          <w:lang w:val="lt-LT"/>
        </w:rPr>
        <w:t xml:space="preserve"> Susijusios įmonės</w:t>
      </w:r>
      <w:r w:rsidRPr="009C4EF9">
        <w:rPr>
          <w:rFonts w:ascii="Arial" w:hAnsi="Arial" w:cs="Arial"/>
          <w:sz w:val="18"/>
          <w:szCs w:val="18"/>
          <w:lang w:val="lt-LT"/>
        </w:rPr>
        <w:t xml:space="preserve"> nurodytos mokėjimo paskirties savo nuožiūra gali paskirstyti, kokie</w:t>
      </w:r>
      <w:r w:rsidR="00036743" w:rsidRPr="009C4EF9">
        <w:rPr>
          <w:rFonts w:ascii="Arial" w:hAnsi="Arial" w:cs="Arial"/>
          <w:sz w:val="18"/>
          <w:szCs w:val="18"/>
          <w:lang w:val="lt-LT"/>
        </w:rPr>
        <w:t xml:space="preserve"> Pardavėjo</w:t>
      </w:r>
      <w:r w:rsidR="00755F15" w:rsidRPr="009C4EF9">
        <w:rPr>
          <w:rFonts w:ascii="Arial" w:hAnsi="Arial" w:cs="Arial"/>
          <w:sz w:val="18"/>
          <w:szCs w:val="18"/>
          <w:lang w:val="lt-LT"/>
        </w:rPr>
        <w:t xml:space="preserve"> ar</w:t>
      </w:r>
      <w:r w:rsidR="00B1391A" w:rsidRPr="009C4EF9">
        <w:rPr>
          <w:rFonts w:ascii="Arial" w:hAnsi="Arial" w:cs="Arial"/>
          <w:sz w:val="18"/>
          <w:szCs w:val="18"/>
          <w:lang w:val="lt-LT"/>
        </w:rPr>
        <w:t xml:space="preserve"> Susijusios įmonės</w:t>
      </w:r>
      <w:r w:rsidR="00036743" w:rsidRPr="009C4EF9">
        <w:rPr>
          <w:rFonts w:ascii="Arial" w:hAnsi="Arial" w:cs="Arial"/>
          <w:sz w:val="18"/>
          <w:szCs w:val="18"/>
          <w:lang w:val="lt-LT"/>
        </w:rPr>
        <w:t xml:space="preserve"> </w:t>
      </w:r>
      <w:r w:rsidRPr="009C4EF9">
        <w:rPr>
          <w:rFonts w:ascii="Arial" w:hAnsi="Arial" w:cs="Arial"/>
          <w:sz w:val="18"/>
          <w:szCs w:val="18"/>
          <w:lang w:val="lt-LT"/>
        </w:rPr>
        <w:t>įsiskolinimai ir pagal kokias sutartis dengiami iš gautos sumos.</w:t>
      </w:r>
      <w:r w:rsidR="002A5D4D" w:rsidRPr="009C4EF9">
        <w:rPr>
          <w:rFonts w:ascii="Arial" w:hAnsi="Arial" w:cs="Arial"/>
          <w:sz w:val="18"/>
          <w:szCs w:val="18"/>
          <w:lang w:val="lt-LT"/>
        </w:rPr>
        <w:t xml:space="preserve"> </w:t>
      </w:r>
    </w:p>
    <w:p w14:paraId="1C94F1C0" w14:textId="22202F15" w:rsidR="00D34D7B" w:rsidRPr="009C4EF9" w:rsidRDefault="002A5D4D" w:rsidP="00B22606">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Finansuotojas taip pat turi teisę bet kokias Finansuotojo mokėtinas sumas Pardavėj</w:t>
      </w:r>
      <w:r w:rsidR="008C18AD" w:rsidRPr="009C4EF9">
        <w:rPr>
          <w:rFonts w:ascii="Arial" w:hAnsi="Arial" w:cs="Arial"/>
          <w:sz w:val="18"/>
          <w:szCs w:val="18"/>
          <w:lang w:val="lt-LT"/>
        </w:rPr>
        <w:t>o</w:t>
      </w:r>
      <w:r w:rsidR="00755F15" w:rsidRPr="009C4EF9">
        <w:rPr>
          <w:rFonts w:ascii="Arial" w:hAnsi="Arial" w:cs="Arial"/>
          <w:sz w:val="18"/>
          <w:szCs w:val="18"/>
          <w:lang w:val="lt-LT"/>
        </w:rPr>
        <w:t xml:space="preserve"> ir/ar</w:t>
      </w:r>
      <w:r w:rsidR="00374B09" w:rsidRPr="009C4EF9">
        <w:rPr>
          <w:rFonts w:ascii="Arial" w:hAnsi="Arial" w:cs="Arial"/>
          <w:sz w:val="18"/>
          <w:szCs w:val="18"/>
          <w:lang w:val="lt-LT"/>
        </w:rPr>
        <w:t xml:space="preserve"> Susijusios įmonės </w:t>
      </w:r>
      <w:r w:rsidR="008C18AD" w:rsidRPr="009C4EF9">
        <w:rPr>
          <w:rFonts w:ascii="Arial" w:hAnsi="Arial" w:cs="Arial"/>
          <w:sz w:val="18"/>
          <w:szCs w:val="18"/>
          <w:lang w:val="lt-LT"/>
        </w:rPr>
        <w:t>naudai</w:t>
      </w:r>
      <w:r w:rsidR="00D346C6" w:rsidRPr="009C4EF9">
        <w:rPr>
          <w:rFonts w:ascii="Arial" w:hAnsi="Arial" w:cs="Arial"/>
          <w:sz w:val="18"/>
          <w:szCs w:val="18"/>
          <w:lang w:val="lt-LT"/>
        </w:rPr>
        <w:t xml:space="preserve"> bet kuriuo metu panaudo</w:t>
      </w:r>
      <w:r w:rsidR="008A3D44" w:rsidRPr="009C4EF9">
        <w:rPr>
          <w:rFonts w:ascii="Arial" w:hAnsi="Arial" w:cs="Arial"/>
          <w:sz w:val="18"/>
          <w:szCs w:val="18"/>
          <w:lang w:val="lt-LT"/>
        </w:rPr>
        <w:t>ti</w:t>
      </w:r>
      <w:r w:rsidR="00D346C6" w:rsidRPr="009C4EF9">
        <w:rPr>
          <w:rFonts w:ascii="Arial" w:hAnsi="Arial" w:cs="Arial"/>
          <w:sz w:val="18"/>
          <w:szCs w:val="18"/>
          <w:lang w:val="lt-LT"/>
        </w:rPr>
        <w:t xml:space="preserve"> </w:t>
      </w:r>
      <w:r w:rsidR="00D34D7B" w:rsidRPr="009C4EF9">
        <w:rPr>
          <w:rFonts w:ascii="Arial" w:hAnsi="Arial" w:cs="Arial"/>
          <w:sz w:val="18"/>
          <w:szCs w:val="18"/>
          <w:lang w:val="lt-LT"/>
        </w:rPr>
        <w:t xml:space="preserve">pagal </w:t>
      </w:r>
      <w:r w:rsidR="00DD235D" w:rsidRPr="009C4EF9">
        <w:rPr>
          <w:rFonts w:ascii="Arial" w:hAnsi="Arial" w:cs="Arial"/>
          <w:sz w:val="18"/>
          <w:szCs w:val="18"/>
          <w:lang w:val="lt-LT"/>
        </w:rPr>
        <w:t>Finansuotojo ir Pardavėjo</w:t>
      </w:r>
      <w:r w:rsidR="00AE6C91" w:rsidRPr="009C4EF9">
        <w:rPr>
          <w:rFonts w:ascii="Arial" w:hAnsi="Arial" w:cs="Arial"/>
          <w:sz w:val="18"/>
          <w:szCs w:val="18"/>
          <w:lang w:val="lt-LT"/>
        </w:rPr>
        <w:t xml:space="preserve"> ar </w:t>
      </w:r>
      <w:r w:rsidR="00374B09" w:rsidRPr="009C4EF9">
        <w:rPr>
          <w:rFonts w:ascii="Arial" w:hAnsi="Arial" w:cs="Arial"/>
          <w:sz w:val="18"/>
          <w:szCs w:val="18"/>
          <w:lang w:val="lt-LT"/>
        </w:rPr>
        <w:t>Susijusios įmonės</w:t>
      </w:r>
      <w:r w:rsidR="00DD235D" w:rsidRPr="009C4EF9">
        <w:rPr>
          <w:rFonts w:ascii="Arial" w:hAnsi="Arial" w:cs="Arial"/>
          <w:sz w:val="18"/>
          <w:szCs w:val="18"/>
          <w:lang w:val="lt-LT"/>
        </w:rPr>
        <w:t xml:space="preserve"> </w:t>
      </w:r>
      <w:r w:rsidR="00D34D7B" w:rsidRPr="009C4EF9">
        <w:rPr>
          <w:rFonts w:ascii="Arial" w:hAnsi="Arial" w:cs="Arial"/>
          <w:sz w:val="18"/>
          <w:szCs w:val="18"/>
          <w:lang w:val="lt-LT"/>
        </w:rPr>
        <w:t>sudarytos</w:t>
      </w:r>
      <w:r w:rsidR="00DD235D" w:rsidRPr="009C4EF9">
        <w:rPr>
          <w:rFonts w:ascii="Arial" w:hAnsi="Arial" w:cs="Arial"/>
          <w:sz w:val="18"/>
          <w:szCs w:val="18"/>
          <w:lang w:val="lt-LT"/>
        </w:rPr>
        <w:t>/ų</w:t>
      </w:r>
      <w:r w:rsidR="00D34D7B" w:rsidRPr="009C4EF9">
        <w:rPr>
          <w:rFonts w:ascii="Arial" w:hAnsi="Arial" w:cs="Arial"/>
          <w:sz w:val="18"/>
          <w:szCs w:val="18"/>
          <w:lang w:val="lt-LT"/>
        </w:rPr>
        <w:t xml:space="preserve"> sutarties</w:t>
      </w:r>
      <w:r w:rsidR="009D772D" w:rsidRPr="009C4EF9">
        <w:rPr>
          <w:rFonts w:ascii="Arial" w:hAnsi="Arial" w:cs="Arial"/>
          <w:sz w:val="18"/>
          <w:szCs w:val="18"/>
          <w:lang w:val="lt-LT"/>
        </w:rPr>
        <w:t>/</w:t>
      </w:r>
      <w:proofErr w:type="spellStart"/>
      <w:r w:rsidR="009D772D" w:rsidRPr="009C4EF9">
        <w:rPr>
          <w:rFonts w:ascii="Arial" w:hAnsi="Arial" w:cs="Arial"/>
          <w:sz w:val="18"/>
          <w:szCs w:val="18"/>
          <w:lang w:val="lt-LT"/>
        </w:rPr>
        <w:t>čių</w:t>
      </w:r>
      <w:proofErr w:type="spellEnd"/>
      <w:r w:rsidR="00D34D7B" w:rsidRPr="009C4EF9">
        <w:rPr>
          <w:rFonts w:ascii="Arial" w:hAnsi="Arial" w:cs="Arial"/>
          <w:sz w:val="18"/>
          <w:szCs w:val="18"/>
          <w:lang w:val="lt-LT"/>
        </w:rPr>
        <w:t xml:space="preserve"> </w:t>
      </w:r>
      <w:r w:rsidR="00A85787" w:rsidRPr="009C4EF9">
        <w:rPr>
          <w:rFonts w:ascii="Arial" w:hAnsi="Arial" w:cs="Arial"/>
          <w:sz w:val="18"/>
          <w:szCs w:val="18"/>
          <w:lang w:val="lt-LT"/>
        </w:rPr>
        <w:t xml:space="preserve">nustatytų </w:t>
      </w:r>
      <w:r w:rsidR="00D34D7B" w:rsidRPr="009C4EF9">
        <w:rPr>
          <w:rFonts w:ascii="Arial" w:hAnsi="Arial" w:cs="Arial"/>
          <w:sz w:val="18"/>
          <w:szCs w:val="18"/>
          <w:lang w:val="lt-LT"/>
        </w:rPr>
        <w:t>mokėtin</w:t>
      </w:r>
      <w:r w:rsidR="007F452A" w:rsidRPr="009C4EF9">
        <w:rPr>
          <w:rFonts w:ascii="Arial" w:hAnsi="Arial" w:cs="Arial"/>
          <w:sz w:val="18"/>
          <w:szCs w:val="18"/>
          <w:lang w:val="lt-LT"/>
        </w:rPr>
        <w:t>ų</w:t>
      </w:r>
      <w:r w:rsidR="00D34D7B" w:rsidRPr="009C4EF9">
        <w:rPr>
          <w:rFonts w:ascii="Arial" w:hAnsi="Arial" w:cs="Arial"/>
          <w:sz w:val="18"/>
          <w:szCs w:val="18"/>
          <w:lang w:val="lt-LT"/>
        </w:rPr>
        <w:t xml:space="preserve"> sum</w:t>
      </w:r>
      <w:r w:rsidR="007F452A" w:rsidRPr="009C4EF9">
        <w:rPr>
          <w:rFonts w:ascii="Arial" w:hAnsi="Arial" w:cs="Arial"/>
          <w:sz w:val="18"/>
          <w:szCs w:val="18"/>
          <w:lang w:val="lt-LT"/>
        </w:rPr>
        <w:t>ų</w:t>
      </w:r>
      <w:r w:rsidR="00D34D7B" w:rsidRPr="009C4EF9">
        <w:rPr>
          <w:rFonts w:ascii="Arial" w:hAnsi="Arial" w:cs="Arial"/>
          <w:sz w:val="18"/>
          <w:szCs w:val="18"/>
          <w:lang w:val="lt-LT"/>
        </w:rPr>
        <w:t xml:space="preserve"> dengimui </w:t>
      </w:r>
      <w:r w:rsidR="009D772D" w:rsidRPr="009C4EF9">
        <w:rPr>
          <w:rFonts w:ascii="Arial" w:hAnsi="Arial" w:cs="Arial"/>
          <w:sz w:val="18"/>
          <w:szCs w:val="18"/>
          <w:lang w:val="lt-LT"/>
        </w:rPr>
        <w:t>Finansuotojui atliekant vienašalius užskaitymus ir apie atliktų užskaitymų sumas informuojant</w:t>
      </w:r>
      <w:r w:rsidR="002A33A2" w:rsidRPr="009C4EF9">
        <w:rPr>
          <w:rFonts w:ascii="Arial" w:hAnsi="Arial" w:cs="Arial"/>
          <w:sz w:val="18"/>
          <w:szCs w:val="18"/>
          <w:lang w:val="lt-LT"/>
        </w:rPr>
        <w:t xml:space="preserve"> atitinkamai </w:t>
      </w:r>
      <w:r w:rsidR="009D772D" w:rsidRPr="009C4EF9">
        <w:rPr>
          <w:rFonts w:ascii="Arial" w:hAnsi="Arial" w:cs="Arial"/>
          <w:sz w:val="18"/>
          <w:szCs w:val="18"/>
          <w:lang w:val="lt-LT"/>
        </w:rPr>
        <w:t>Pardavėją</w:t>
      </w:r>
      <w:r w:rsidR="00AE6C91" w:rsidRPr="009C4EF9">
        <w:rPr>
          <w:rFonts w:ascii="Arial" w:hAnsi="Arial" w:cs="Arial"/>
          <w:sz w:val="18"/>
          <w:szCs w:val="18"/>
          <w:lang w:val="lt-LT"/>
        </w:rPr>
        <w:t xml:space="preserve"> ar</w:t>
      </w:r>
      <w:r w:rsidR="00374B09" w:rsidRPr="009C4EF9">
        <w:rPr>
          <w:rFonts w:ascii="Arial" w:hAnsi="Arial" w:cs="Arial"/>
          <w:sz w:val="18"/>
          <w:szCs w:val="18"/>
          <w:lang w:val="lt-LT"/>
        </w:rPr>
        <w:t xml:space="preserve"> Susijusią įmonę </w:t>
      </w:r>
      <w:r w:rsidR="002A33A2" w:rsidRPr="009C4EF9">
        <w:rPr>
          <w:rFonts w:ascii="Arial" w:hAnsi="Arial" w:cs="Arial"/>
          <w:sz w:val="18"/>
          <w:szCs w:val="18"/>
          <w:lang w:val="lt-LT"/>
        </w:rPr>
        <w:t xml:space="preserve">elektroniniu paštu, kurio atžvilgiu buvo pritaikytas vienašalis užskaitymas. </w:t>
      </w:r>
    </w:p>
    <w:p w14:paraId="53EE7EBF" w14:textId="77777777" w:rsidR="000400D1" w:rsidRPr="009C4EF9" w:rsidRDefault="00025C1E"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Finansuotojo turima Avanso</w:t>
      </w:r>
      <w:r w:rsidR="00897EE0" w:rsidRPr="009C4EF9">
        <w:rPr>
          <w:rFonts w:ascii="Arial" w:hAnsi="Arial" w:cs="Arial"/>
          <w:sz w:val="18"/>
          <w:szCs w:val="18"/>
          <w:lang w:val="lt-LT"/>
        </w:rPr>
        <w:t xml:space="preserve"> ir (ar) Rezervo</w:t>
      </w:r>
      <w:r w:rsidRPr="009C4EF9">
        <w:rPr>
          <w:rFonts w:ascii="Arial" w:hAnsi="Arial" w:cs="Arial"/>
          <w:sz w:val="18"/>
          <w:szCs w:val="18"/>
          <w:lang w:val="lt-LT"/>
        </w:rPr>
        <w:t xml:space="preserve"> suma gali būti panaudojama Mokėjim</w:t>
      </w:r>
      <w:r w:rsidR="00296A68" w:rsidRPr="009C4EF9">
        <w:rPr>
          <w:rFonts w:ascii="Arial" w:hAnsi="Arial" w:cs="Arial"/>
          <w:sz w:val="18"/>
          <w:szCs w:val="18"/>
          <w:lang w:val="lt-LT"/>
        </w:rPr>
        <w:t>ų</w:t>
      </w:r>
      <w:r w:rsidRPr="009C4EF9">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9C4EF9" w:rsidRDefault="00192CD3" w:rsidP="00FE3801">
      <w:pPr>
        <w:pStyle w:val="ListParagraph"/>
        <w:numPr>
          <w:ilvl w:val="1"/>
          <w:numId w:val="8"/>
        </w:numPr>
        <w:jc w:val="both"/>
        <w:rPr>
          <w:rFonts w:ascii="Arial" w:hAnsi="Arial" w:cs="Arial"/>
          <w:sz w:val="18"/>
          <w:szCs w:val="18"/>
          <w:lang w:val="lt-LT"/>
        </w:rPr>
      </w:pPr>
      <w:r w:rsidRPr="009C4EF9">
        <w:rPr>
          <w:rFonts w:ascii="Arial" w:hAnsi="Arial" w:cs="Arial"/>
          <w:sz w:val="18"/>
          <w:szCs w:val="18"/>
          <w:lang w:val="lt-LT"/>
        </w:rPr>
        <w:t xml:space="preserve">Finansuotojas gali taikyti papildomus mokesčius už teikiamas paslaugas, kurie nurodyti Finansuotojo taikomų įkainių sąraše. </w:t>
      </w:r>
      <w:r w:rsidR="00635242" w:rsidRPr="009C4EF9">
        <w:rPr>
          <w:rFonts w:ascii="Arial" w:hAnsi="Arial" w:cs="Arial"/>
          <w:sz w:val="18"/>
          <w:szCs w:val="18"/>
          <w:lang w:val="lt-LT"/>
        </w:rPr>
        <w:t xml:space="preserve">Finansuotojo patvirtintas standartinis taikomų įkainių sąrašas pateikiamas Pardavėjui pasirašant Faktoringo sutartį. </w:t>
      </w:r>
      <w:r w:rsidR="00B22CB1" w:rsidRPr="009C4EF9">
        <w:rPr>
          <w:rFonts w:ascii="Arial" w:hAnsi="Arial" w:cs="Arial"/>
          <w:sz w:val="18"/>
          <w:szCs w:val="18"/>
          <w:lang w:val="lt-LT"/>
        </w:rPr>
        <w:t>Finansuotojas turi teisę nustatyti ir keisti šiuo</w:t>
      </w:r>
      <w:r w:rsidR="0060418E" w:rsidRPr="009C4EF9">
        <w:rPr>
          <w:rFonts w:ascii="Arial" w:hAnsi="Arial" w:cs="Arial"/>
          <w:sz w:val="18"/>
          <w:szCs w:val="18"/>
          <w:lang w:val="lt-LT"/>
        </w:rPr>
        <w:t>s</w:t>
      </w:r>
      <w:r w:rsidR="00B22CB1" w:rsidRPr="009C4EF9">
        <w:rPr>
          <w:rFonts w:ascii="Arial" w:hAnsi="Arial" w:cs="Arial"/>
          <w:sz w:val="18"/>
          <w:szCs w:val="18"/>
          <w:lang w:val="lt-LT"/>
        </w:rPr>
        <w:t xml:space="preserve"> įkainius vienašališkai.</w:t>
      </w:r>
      <w:r w:rsidR="005719B1" w:rsidRPr="009C4EF9">
        <w:rPr>
          <w:rFonts w:ascii="Arial" w:hAnsi="Arial" w:cs="Arial"/>
          <w:sz w:val="18"/>
          <w:szCs w:val="18"/>
          <w:lang w:val="lt-LT"/>
        </w:rPr>
        <w:t xml:space="preserve"> </w:t>
      </w:r>
    </w:p>
    <w:p w14:paraId="1BD0CC57" w14:textId="77777777" w:rsidR="000400D1" w:rsidRPr="009C4EF9" w:rsidRDefault="000400D1" w:rsidP="000400D1">
      <w:pPr>
        <w:pStyle w:val="ListParagraph"/>
        <w:ind w:left="360"/>
        <w:jc w:val="both"/>
        <w:rPr>
          <w:rFonts w:ascii="Arial" w:hAnsi="Arial" w:cs="Arial"/>
          <w:sz w:val="18"/>
          <w:szCs w:val="18"/>
          <w:lang w:val="lt-LT"/>
        </w:rPr>
      </w:pPr>
    </w:p>
    <w:p w14:paraId="343BEB11" w14:textId="77777777" w:rsidR="006F511E" w:rsidRPr="009C4EF9" w:rsidRDefault="006F511E"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GINČAI DĖL SUTARTIES</w:t>
      </w:r>
    </w:p>
    <w:p w14:paraId="79B5AD42" w14:textId="77777777" w:rsidR="006F511E" w:rsidRPr="009C4EF9" w:rsidRDefault="00B412C3" w:rsidP="00FE3801">
      <w:pPr>
        <w:pStyle w:val="ListParagraph"/>
        <w:numPr>
          <w:ilvl w:val="1"/>
          <w:numId w:val="9"/>
        </w:numPr>
        <w:jc w:val="both"/>
        <w:rPr>
          <w:rFonts w:ascii="Arial" w:hAnsi="Arial" w:cs="Arial"/>
          <w:sz w:val="18"/>
          <w:szCs w:val="18"/>
          <w:lang w:val="lt-LT"/>
        </w:rPr>
      </w:pPr>
      <w:r w:rsidRPr="009C4EF9">
        <w:rPr>
          <w:rFonts w:ascii="Arial" w:hAnsi="Arial" w:cs="Arial"/>
          <w:sz w:val="18"/>
          <w:szCs w:val="18"/>
          <w:lang w:val="lt-LT"/>
        </w:rPr>
        <w:t>Sprendžiant su Sutartimi susijusius nesutarimu</w:t>
      </w:r>
      <w:r w:rsidR="003B3A53" w:rsidRPr="009C4EF9">
        <w:rPr>
          <w:rFonts w:ascii="Arial" w:hAnsi="Arial" w:cs="Arial"/>
          <w:sz w:val="18"/>
          <w:szCs w:val="18"/>
          <w:lang w:val="lt-LT"/>
        </w:rPr>
        <w:t>s (pavyzdžiui,</w:t>
      </w:r>
      <w:r w:rsidRPr="009C4EF9">
        <w:rPr>
          <w:rFonts w:ascii="Arial" w:hAnsi="Arial" w:cs="Arial"/>
          <w:sz w:val="18"/>
          <w:szCs w:val="18"/>
          <w:lang w:val="lt-LT"/>
        </w:rPr>
        <w:t xml:space="preserve"> </w:t>
      </w:r>
      <w:r w:rsidR="006F511E" w:rsidRPr="009C4EF9">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9C4EF9">
        <w:rPr>
          <w:rFonts w:ascii="Arial" w:hAnsi="Arial" w:cs="Arial"/>
          <w:sz w:val="18"/>
          <w:szCs w:val="18"/>
          <w:lang w:val="lt-LT"/>
        </w:rPr>
        <w:t>,</w:t>
      </w:r>
      <w:r w:rsidR="006F511E" w:rsidRPr="009C4EF9">
        <w:rPr>
          <w:rFonts w:ascii="Arial" w:hAnsi="Arial" w:cs="Arial"/>
          <w:sz w:val="18"/>
          <w:szCs w:val="18"/>
          <w:lang w:val="lt-LT"/>
        </w:rPr>
        <w:t xml:space="preserve"> gautų iš Pardavėjo, trūkumų, </w:t>
      </w:r>
      <w:r w:rsidRPr="009C4EF9">
        <w:rPr>
          <w:rFonts w:ascii="Arial" w:hAnsi="Arial" w:cs="Arial"/>
          <w:sz w:val="18"/>
          <w:szCs w:val="18"/>
          <w:lang w:val="lt-LT"/>
        </w:rPr>
        <w:t>atli</w:t>
      </w:r>
      <w:r w:rsidR="006F511E" w:rsidRPr="009C4EF9">
        <w:rPr>
          <w:rFonts w:ascii="Arial" w:hAnsi="Arial" w:cs="Arial"/>
          <w:sz w:val="18"/>
          <w:szCs w:val="18"/>
          <w:lang w:val="lt-LT"/>
        </w:rPr>
        <w:t xml:space="preserve">kus tarpusavio </w:t>
      </w:r>
      <w:r w:rsidR="003B3A53" w:rsidRPr="009C4EF9">
        <w:rPr>
          <w:rFonts w:ascii="Arial" w:hAnsi="Arial" w:cs="Arial"/>
          <w:sz w:val="18"/>
          <w:szCs w:val="18"/>
          <w:lang w:val="lt-LT"/>
        </w:rPr>
        <w:t>įskaitymus</w:t>
      </w:r>
      <w:r w:rsidR="006F511E" w:rsidRPr="009C4EF9">
        <w:rPr>
          <w:rFonts w:ascii="Arial" w:hAnsi="Arial" w:cs="Arial"/>
          <w:sz w:val="18"/>
          <w:szCs w:val="18"/>
          <w:lang w:val="lt-LT"/>
        </w:rPr>
        <w:t>, ginčijant Sutartį ar prievolę apmokėti Sąskaitą, ar dėl kitų Pirkėjo nuomone svarbių priežasčių neapmokant Sąskaitos</w:t>
      </w:r>
      <w:r w:rsidRPr="009C4EF9">
        <w:rPr>
          <w:rFonts w:ascii="Arial" w:hAnsi="Arial" w:cs="Arial"/>
          <w:sz w:val="18"/>
          <w:szCs w:val="18"/>
          <w:lang w:val="lt-LT"/>
        </w:rPr>
        <w:t>)</w:t>
      </w:r>
      <w:r w:rsidR="003B3A53" w:rsidRPr="009C4EF9">
        <w:rPr>
          <w:rFonts w:ascii="Arial" w:hAnsi="Arial" w:cs="Arial"/>
          <w:sz w:val="18"/>
          <w:szCs w:val="18"/>
          <w:lang w:val="lt-LT"/>
        </w:rPr>
        <w:t>,</w:t>
      </w:r>
      <w:r w:rsidR="006F511E" w:rsidRPr="009C4EF9">
        <w:rPr>
          <w:rFonts w:ascii="Arial" w:hAnsi="Arial" w:cs="Arial"/>
          <w:sz w:val="18"/>
          <w:szCs w:val="18"/>
          <w:lang w:val="lt-LT"/>
        </w:rPr>
        <w:t xml:space="preserve"> Pardavėjas</w:t>
      </w:r>
      <w:r w:rsidRPr="009C4EF9">
        <w:rPr>
          <w:rFonts w:ascii="Arial" w:hAnsi="Arial" w:cs="Arial"/>
          <w:sz w:val="18"/>
          <w:szCs w:val="18"/>
          <w:lang w:val="lt-LT"/>
        </w:rPr>
        <w:t xml:space="preserve"> privalo</w:t>
      </w:r>
      <w:r w:rsidR="006F511E" w:rsidRPr="009C4EF9">
        <w:rPr>
          <w:rFonts w:ascii="Arial" w:hAnsi="Arial" w:cs="Arial"/>
          <w:sz w:val="18"/>
          <w:szCs w:val="18"/>
          <w:lang w:val="lt-LT"/>
        </w:rPr>
        <w:t xml:space="preserve"> </w:t>
      </w:r>
      <w:r w:rsidR="003B3A53" w:rsidRPr="009C4EF9">
        <w:rPr>
          <w:rFonts w:ascii="Arial" w:hAnsi="Arial" w:cs="Arial"/>
          <w:sz w:val="18"/>
          <w:szCs w:val="18"/>
          <w:lang w:val="lt-LT"/>
        </w:rPr>
        <w:t>įtraukti</w:t>
      </w:r>
      <w:r w:rsidR="006F511E" w:rsidRPr="009C4EF9">
        <w:rPr>
          <w:rFonts w:ascii="Arial" w:hAnsi="Arial" w:cs="Arial"/>
          <w:sz w:val="18"/>
          <w:szCs w:val="18"/>
          <w:lang w:val="lt-LT"/>
        </w:rPr>
        <w:t xml:space="preserve"> </w:t>
      </w:r>
      <w:r w:rsidRPr="009C4EF9">
        <w:rPr>
          <w:rFonts w:ascii="Arial" w:hAnsi="Arial" w:cs="Arial"/>
          <w:sz w:val="18"/>
          <w:szCs w:val="18"/>
          <w:lang w:val="lt-LT"/>
        </w:rPr>
        <w:t>Finansuotoją</w:t>
      </w:r>
      <w:r w:rsidR="006F511E" w:rsidRPr="009C4EF9">
        <w:rPr>
          <w:rFonts w:ascii="Arial" w:hAnsi="Arial" w:cs="Arial"/>
          <w:sz w:val="18"/>
          <w:szCs w:val="18"/>
          <w:lang w:val="lt-LT"/>
        </w:rPr>
        <w:t xml:space="preserve">. </w:t>
      </w:r>
      <w:r w:rsidRPr="009C4EF9">
        <w:rPr>
          <w:rFonts w:ascii="Arial" w:hAnsi="Arial" w:cs="Arial"/>
          <w:sz w:val="18"/>
          <w:szCs w:val="18"/>
          <w:lang w:val="lt-LT"/>
        </w:rPr>
        <w:t>Tuo atveju, jeigu</w:t>
      </w:r>
      <w:r w:rsidR="006F511E" w:rsidRPr="009C4EF9">
        <w:rPr>
          <w:rFonts w:ascii="Arial" w:hAnsi="Arial" w:cs="Arial"/>
          <w:sz w:val="18"/>
          <w:szCs w:val="18"/>
          <w:lang w:val="lt-LT"/>
        </w:rPr>
        <w:t xml:space="preserve"> </w:t>
      </w:r>
      <w:r w:rsidRPr="009C4EF9">
        <w:rPr>
          <w:rFonts w:ascii="Arial" w:hAnsi="Arial" w:cs="Arial"/>
          <w:sz w:val="18"/>
          <w:szCs w:val="18"/>
          <w:lang w:val="lt-LT"/>
        </w:rPr>
        <w:t>tinkamam Finansuotojo atstovavimui</w:t>
      </w:r>
      <w:r w:rsidR="006F511E" w:rsidRPr="009C4EF9">
        <w:rPr>
          <w:rFonts w:ascii="Arial" w:hAnsi="Arial" w:cs="Arial"/>
          <w:sz w:val="18"/>
          <w:szCs w:val="18"/>
          <w:lang w:val="lt-LT"/>
        </w:rPr>
        <w:t xml:space="preserve"> </w:t>
      </w:r>
      <w:r w:rsidRPr="009C4EF9">
        <w:rPr>
          <w:rFonts w:ascii="Arial" w:hAnsi="Arial" w:cs="Arial"/>
          <w:sz w:val="18"/>
          <w:szCs w:val="18"/>
          <w:lang w:val="lt-LT"/>
        </w:rPr>
        <w:t>reikalingos teisininkų konsultacijos</w:t>
      </w:r>
      <w:r w:rsidR="006F511E" w:rsidRPr="009C4EF9">
        <w:rPr>
          <w:rFonts w:ascii="Arial" w:hAnsi="Arial" w:cs="Arial"/>
          <w:sz w:val="18"/>
          <w:szCs w:val="18"/>
          <w:lang w:val="lt-LT"/>
        </w:rPr>
        <w:t xml:space="preserve">, tokių paslaugų protingas išlaidas </w:t>
      </w:r>
      <w:r w:rsidRPr="009C4EF9">
        <w:rPr>
          <w:rFonts w:ascii="Arial" w:hAnsi="Arial" w:cs="Arial"/>
          <w:sz w:val="18"/>
          <w:szCs w:val="18"/>
          <w:lang w:val="lt-LT"/>
        </w:rPr>
        <w:t xml:space="preserve">turi padengti </w:t>
      </w:r>
      <w:r w:rsidR="00B76D20" w:rsidRPr="009C4EF9">
        <w:rPr>
          <w:rFonts w:ascii="Arial" w:hAnsi="Arial" w:cs="Arial"/>
          <w:sz w:val="18"/>
          <w:szCs w:val="18"/>
          <w:lang w:val="lt-LT"/>
        </w:rPr>
        <w:t>Pardavėjas</w:t>
      </w:r>
      <w:r w:rsidR="006F511E" w:rsidRPr="009C4EF9">
        <w:rPr>
          <w:rFonts w:ascii="Arial" w:hAnsi="Arial" w:cs="Arial"/>
          <w:sz w:val="18"/>
          <w:szCs w:val="18"/>
          <w:lang w:val="lt-LT"/>
        </w:rPr>
        <w:t>.</w:t>
      </w:r>
    </w:p>
    <w:p w14:paraId="49C4C51F" w14:textId="77777777" w:rsidR="004B6F15" w:rsidRPr="009C4EF9" w:rsidRDefault="004B6F15" w:rsidP="00FE3801">
      <w:pPr>
        <w:pStyle w:val="ListParagraph"/>
        <w:numPr>
          <w:ilvl w:val="1"/>
          <w:numId w:val="9"/>
        </w:numPr>
        <w:jc w:val="both"/>
        <w:rPr>
          <w:rFonts w:ascii="Arial" w:hAnsi="Arial" w:cs="Arial"/>
          <w:sz w:val="18"/>
          <w:szCs w:val="18"/>
          <w:lang w:val="lt-LT"/>
        </w:rPr>
      </w:pPr>
      <w:r w:rsidRPr="009C4EF9">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9C4EF9">
        <w:rPr>
          <w:rFonts w:ascii="Arial" w:hAnsi="Arial" w:cs="Arial"/>
          <w:sz w:val="18"/>
          <w:szCs w:val="18"/>
          <w:lang w:val="lt-LT"/>
        </w:rPr>
        <w:t>uostolius</w:t>
      </w:r>
      <w:r w:rsidR="0094167B" w:rsidRPr="009C4EF9">
        <w:rPr>
          <w:rFonts w:ascii="Arial" w:hAnsi="Arial" w:cs="Arial"/>
          <w:sz w:val="18"/>
          <w:szCs w:val="18"/>
          <w:lang w:val="lt-LT"/>
        </w:rPr>
        <w:t xml:space="preserve">, </w:t>
      </w:r>
      <w:r w:rsidR="003B3A53" w:rsidRPr="009C4EF9">
        <w:rPr>
          <w:rFonts w:ascii="Arial" w:hAnsi="Arial" w:cs="Arial"/>
          <w:sz w:val="18"/>
          <w:szCs w:val="18"/>
          <w:lang w:val="lt-LT"/>
        </w:rPr>
        <w:t>informuoti</w:t>
      </w:r>
      <w:r w:rsidRPr="009C4EF9">
        <w:rPr>
          <w:rFonts w:ascii="Arial" w:hAnsi="Arial" w:cs="Arial"/>
          <w:sz w:val="18"/>
          <w:szCs w:val="18"/>
          <w:lang w:val="lt-LT"/>
        </w:rPr>
        <w:t xml:space="preserve"> </w:t>
      </w:r>
      <w:r w:rsidR="0094167B" w:rsidRPr="009C4EF9">
        <w:rPr>
          <w:rFonts w:ascii="Arial" w:hAnsi="Arial" w:cs="Arial"/>
          <w:sz w:val="18"/>
          <w:szCs w:val="18"/>
          <w:lang w:val="lt-LT"/>
        </w:rPr>
        <w:t xml:space="preserve">apie tai </w:t>
      </w:r>
      <w:r w:rsidRPr="009C4EF9">
        <w:rPr>
          <w:rFonts w:ascii="Arial" w:hAnsi="Arial" w:cs="Arial"/>
          <w:sz w:val="18"/>
          <w:szCs w:val="18"/>
          <w:lang w:val="lt-LT"/>
        </w:rPr>
        <w:t>Finansuotoją</w:t>
      </w:r>
      <w:r w:rsidR="0094167B" w:rsidRPr="009C4EF9">
        <w:rPr>
          <w:rFonts w:ascii="Arial" w:hAnsi="Arial" w:cs="Arial"/>
          <w:sz w:val="18"/>
          <w:szCs w:val="18"/>
          <w:lang w:val="lt-LT"/>
        </w:rPr>
        <w:t xml:space="preserve"> bei atlyginti jo patirtus nuostolius</w:t>
      </w:r>
      <w:r w:rsidRPr="009C4EF9">
        <w:rPr>
          <w:rFonts w:ascii="Arial" w:hAnsi="Arial" w:cs="Arial"/>
          <w:sz w:val="18"/>
          <w:szCs w:val="18"/>
          <w:lang w:val="lt-LT"/>
        </w:rPr>
        <w:t>.</w:t>
      </w:r>
    </w:p>
    <w:p w14:paraId="1CCB11C0" w14:textId="77777777" w:rsidR="006F511E" w:rsidRPr="009C4EF9" w:rsidRDefault="003B3A53" w:rsidP="00FE3801">
      <w:pPr>
        <w:pStyle w:val="ListParagraph"/>
        <w:numPr>
          <w:ilvl w:val="1"/>
          <w:numId w:val="9"/>
        </w:numPr>
        <w:jc w:val="both"/>
        <w:rPr>
          <w:rFonts w:ascii="Arial" w:hAnsi="Arial" w:cs="Arial"/>
          <w:sz w:val="18"/>
          <w:szCs w:val="18"/>
          <w:lang w:val="lt-LT"/>
        </w:rPr>
      </w:pPr>
      <w:r w:rsidRPr="009C4EF9">
        <w:rPr>
          <w:rFonts w:ascii="Arial" w:hAnsi="Arial" w:cs="Arial"/>
          <w:sz w:val="18"/>
          <w:szCs w:val="18"/>
          <w:lang w:val="lt-LT"/>
        </w:rPr>
        <w:t>Par</w:t>
      </w:r>
      <w:r w:rsidR="00B412C3" w:rsidRPr="009C4EF9">
        <w:rPr>
          <w:rFonts w:ascii="Arial" w:hAnsi="Arial" w:cs="Arial"/>
          <w:sz w:val="18"/>
          <w:szCs w:val="18"/>
          <w:lang w:val="lt-LT"/>
        </w:rPr>
        <w:t>d</w:t>
      </w:r>
      <w:r w:rsidRPr="009C4EF9">
        <w:rPr>
          <w:rFonts w:ascii="Arial" w:hAnsi="Arial" w:cs="Arial"/>
          <w:sz w:val="18"/>
          <w:szCs w:val="18"/>
          <w:lang w:val="lt-LT"/>
        </w:rPr>
        <w:t>a</w:t>
      </w:r>
      <w:r w:rsidR="00B412C3" w:rsidRPr="009C4EF9">
        <w:rPr>
          <w:rFonts w:ascii="Arial" w:hAnsi="Arial" w:cs="Arial"/>
          <w:sz w:val="18"/>
          <w:szCs w:val="18"/>
          <w:lang w:val="lt-LT"/>
        </w:rPr>
        <w:t>vėjas į</w:t>
      </w:r>
      <w:r w:rsidR="006F511E" w:rsidRPr="009C4EF9">
        <w:rPr>
          <w:rFonts w:ascii="Arial" w:hAnsi="Arial" w:cs="Arial"/>
          <w:sz w:val="18"/>
          <w:szCs w:val="18"/>
          <w:lang w:val="lt-LT"/>
        </w:rPr>
        <w:t xml:space="preserve">sipareigoja dėti visas pastangas, kad </w:t>
      </w:r>
      <w:r w:rsidR="00B412C3" w:rsidRPr="009C4EF9">
        <w:rPr>
          <w:rFonts w:ascii="Arial" w:hAnsi="Arial" w:cs="Arial"/>
          <w:sz w:val="18"/>
          <w:szCs w:val="18"/>
          <w:lang w:val="lt-LT"/>
        </w:rPr>
        <w:t>išspręstų bet kok</w:t>
      </w:r>
      <w:r w:rsidR="00B76D20" w:rsidRPr="009C4EF9">
        <w:rPr>
          <w:rFonts w:ascii="Arial" w:hAnsi="Arial" w:cs="Arial"/>
          <w:sz w:val="18"/>
          <w:szCs w:val="18"/>
          <w:lang w:val="lt-LT"/>
        </w:rPr>
        <w:t>į</w:t>
      </w:r>
      <w:r w:rsidR="00B412C3" w:rsidRPr="009C4EF9">
        <w:rPr>
          <w:rFonts w:ascii="Arial" w:hAnsi="Arial" w:cs="Arial"/>
          <w:sz w:val="18"/>
          <w:szCs w:val="18"/>
          <w:lang w:val="lt-LT"/>
        </w:rPr>
        <w:t xml:space="preserve"> su Pirkėju kilusį ginčą </w:t>
      </w:r>
      <w:r w:rsidR="006F511E" w:rsidRPr="009C4EF9">
        <w:rPr>
          <w:rFonts w:ascii="Arial" w:hAnsi="Arial" w:cs="Arial"/>
          <w:sz w:val="18"/>
          <w:szCs w:val="18"/>
          <w:lang w:val="lt-LT"/>
        </w:rPr>
        <w:t>per trumpiausią laiką savo sąskaita</w:t>
      </w:r>
      <w:r w:rsidR="00B412C3" w:rsidRPr="009C4EF9">
        <w:rPr>
          <w:rFonts w:ascii="Arial" w:hAnsi="Arial" w:cs="Arial"/>
          <w:sz w:val="18"/>
          <w:szCs w:val="18"/>
          <w:lang w:val="lt-LT"/>
        </w:rPr>
        <w:t xml:space="preserve"> ir užtikrinti,</w:t>
      </w:r>
      <w:r w:rsidR="006F511E" w:rsidRPr="009C4EF9">
        <w:rPr>
          <w:rFonts w:ascii="Arial" w:hAnsi="Arial" w:cs="Arial"/>
          <w:sz w:val="18"/>
          <w:szCs w:val="18"/>
          <w:lang w:val="lt-LT"/>
        </w:rPr>
        <w:t xml:space="preserve"> kad Pirkėjas laiku ir tinkamai </w:t>
      </w:r>
      <w:r w:rsidR="00B412C3" w:rsidRPr="009C4EF9">
        <w:rPr>
          <w:rFonts w:ascii="Arial" w:hAnsi="Arial" w:cs="Arial"/>
          <w:sz w:val="18"/>
          <w:szCs w:val="18"/>
          <w:lang w:val="lt-LT"/>
        </w:rPr>
        <w:t>atsiskaitytų su</w:t>
      </w:r>
      <w:r w:rsidR="006F511E" w:rsidRPr="009C4EF9">
        <w:rPr>
          <w:rFonts w:ascii="Arial" w:hAnsi="Arial" w:cs="Arial"/>
          <w:sz w:val="18"/>
          <w:szCs w:val="18"/>
          <w:lang w:val="lt-LT"/>
        </w:rPr>
        <w:t xml:space="preserve"> </w:t>
      </w:r>
      <w:r w:rsidR="00B412C3" w:rsidRPr="009C4EF9">
        <w:rPr>
          <w:rFonts w:ascii="Arial" w:hAnsi="Arial" w:cs="Arial"/>
          <w:sz w:val="18"/>
          <w:szCs w:val="18"/>
          <w:lang w:val="lt-LT"/>
        </w:rPr>
        <w:t>Finansuotoju</w:t>
      </w:r>
      <w:r w:rsidR="006F511E" w:rsidRPr="009C4EF9">
        <w:rPr>
          <w:rFonts w:ascii="Arial" w:hAnsi="Arial" w:cs="Arial"/>
          <w:sz w:val="18"/>
          <w:szCs w:val="18"/>
          <w:lang w:val="lt-LT"/>
        </w:rPr>
        <w:t>.</w:t>
      </w:r>
    </w:p>
    <w:p w14:paraId="3574C446" w14:textId="24A0D3A0" w:rsidR="006F511E" w:rsidRPr="009C4EF9" w:rsidRDefault="00897EE0" w:rsidP="00FE3801">
      <w:pPr>
        <w:pStyle w:val="ListParagraph"/>
        <w:numPr>
          <w:ilvl w:val="1"/>
          <w:numId w:val="9"/>
        </w:numPr>
        <w:jc w:val="both"/>
        <w:rPr>
          <w:rFonts w:ascii="Arial" w:hAnsi="Arial" w:cs="Arial"/>
          <w:sz w:val="18"/>
          <w:szCs w:val="18"/>
          <w:lang w:val="lt-LT"/>
        </w:rPr>
      </w:pPr>
      <w:r w:rsidRPr="009C4EF9">
        <w:rPr>
          <w:rFonts w:ascii="Arial" w:hAnsi="Arial" w:cs="Arial"/>
          <w:sz w:val="18"/>
          <w:szCs w:val="18"/>
          <w:lang w:val="lt-LT"/>
        </w:rPr>
        <w:t>Finansuotojas jokiais atvejais neprisiima ginčo, kilusio tarp Pirkėjo ir Pardavėjo dėl Sutarties vykdymo ir (ar) Sąskaitų</w:t>
      </w:r>
      <w:r w:rsidR="005A661E" w:rsidRPr="009C4EF9">
        <w:rPr>
          <w:rFonts w:ascii="Arial" w:hAnsi="Arial" w:cs="Arial"/>
          <w:sz w:val="18"/>
          <w:szCs w:val="18"/>
          <w:lang w:val="lt-LT"/>
        </w:rPr>
        <w:t>, rizikos</w:t>
      </w:r>
      <w:r w:rsidRPr="009C4EF9">
        <w:rPr>
          <w:rFonts w:ascii="Arial" w:hAnsi="Arial" w:cs="Arial"/>
          <w:sz w:val="18"/>
          <w:szCs w:val="18"/>
          <w:lang w:val="lt-LT"/>
        </w:rPr>
        <w:t xml:space="preserve">. Jei ginčas trunka ilgiau kaip 14 (keturiolika) dienų, o Pirkėjas per šį terminą </w:t>
      </w:r>
      <w:r w:rsidR="005A661E" w:rsidRPr="009C4EF9">
        <w:rPr>
          <w:rFonts w:ascii="Arial" w:hAnsi="Arial" w:cs="Arial"/>
          <w:sz w:val="18"/>
          <w:szCs w:val="18"/>
          <w:lang w:val="lt-LT"/>
        </w:rPr>
        <w:t>vis</w:t>
      </w:r>
      <w:r w:rsidR="00D13C3F" w:rsidRPr="009C4EF9">
        <w:rPr>
          <w:rFonts w:ascii="Arial" w:hAnsi="Arial" w:cs="Arial"/>
          <w:sz w:val="18"/>
          <w:szCs w:val="18"/>
          <w:lang w:val="lt-LT"/>
        </w:rPr>
        <w:t xml:space="preserve"> </w:t>
      </w:r>
      <w:r w:rsidRPr="009C4EF9">
        <w:rPr>
          <w:rFonts w:ascii="Arial" w:hAnsi="Arial" w:cs="Arial"/>
          <w:sz w:val="18"/>
          <w:szCs w:val="18"/>
          <w:lang w:val="lt-LT"/>
        </w:rPr>
        <w:t xml:space="preserve">dėlto nesumoka Finansuotojui visos Sąskaitos sumos, </w:t>
      </w:r>
      <w:r w:rsidR="009600AA" w:rsidRPr="009C4EF9">
        <w:rPr>
          <w:rFonts w:ascii="Arial" w:hAnsi="Arial" w:cs="Arial"/>
          <w:sz w:val="18"/>
          <w:szCs w:val="18"/>
          <w:lang w:val="lt-LT"/>
        </w:rPr>
        <w:t>Finansuotojas, nevertindamas ir neanalizuodamas</w:t>
      </w:r>
      <w:r w:rsidR="004B6F15" w:rsidRPr="009C4EF9">
        <w:rPr>
          <w:rFonts w:ascii="Arial" w:hAnsi="Arial" w:cs="Arial"/>
          <w:sz w:val="18"/>
          <w:szCs w:val="18"/>
          <w:lang w:val="lt-LT"/>
        </w:rPr>
        <w:t xml:space="preserve"> </w:t>
      </w:r>
      <w:r w:rsidR="006F511E" w:rsidRPr="009C4EF9">
        <w:rPr>
          <w:rFonts w:ascii="Arial" w:hAnsi="Arial" w:cs="Arial"/>
          <w:sz w:val="18"/>
          <w:szCs w:val="18"/>
          <w:lang w:val="lt-LT"/>
        </w:rPr>
        <w:t>Pirkėjo pretenz</w:t>
      </w:r>
      <w:r w:rsidR="004B6F15" w:rsidRPr="009C4EF9">
        <w:rPr>
          <w:rFonts w:ascii="Arial" w:hAnsi="Arial" w:cs="Arial"/>
          <w:sz w:val="18"/>
          <w:szCs w:val="18"/>
          <w:lang w:val="lt-LT"/>
        </w:rPr>
        <w:t>ijų</w:t>
      </w:r>
      <w:r w:rsidR="006F511E" w:rsidRPr="009C4EF9">
        <w:rPr>
          <w:rFonts w:ascii="Arial" w:hAnsi="Arial" w:cs="Arial"/>
          <w:sz w:val="18"/>
          <w:szCs w:val="18"/>
          <w:lang w:val="lt-LT"/>
        </w:rPr>
        <w:t xml:space="preserve">, Sutarties nutraukimo, atlikto </w:t>
      </w:r>
      <w:r w:rsidR="004B6F15" w:rsidRPr="009C4EF9">
        <w:rPr>
          <w:rFonts w:ascii="Arial" w:hAnsi="Arial" w:cs="Arial"/>
          <w:sz w:val="18"/>
          <w:szCs w:val="18"/>
          <w:lang w:val="lt-LT"/>
        </w:rPr>
        <w:t>į</w:t>
      </w:r>
      <w:r w:rsidR="006F511E" w:rsidRPr="009C4EF9">
        <w:rPr>
          <w:rFonts w:ascii="Arial" w:hAnsi="Arial" w:cs="Arial"/>
          <w:sz w:val="18"/>
          <w:szCs w:val="18"/>
          <w:lang w:val="lt-LT"/>
        </w:rPr>
        <w:t>skaitymo pa</w:t>
      </w:r>
      <w:r w:rsidR="009600AA" w:rsidRPr="009C4EF9">
        <w:rPr>
          <w:rFonts w:ascii="Arial" w:hAnsi="Arial" w:cs="Arial"/>
          <w:sz w:val="18"/>
          <w:szCs w:val="18"/>
          <w:lang w:val="lt-LT"/>
        </w:rPr>
        <w:t>grį</w:t>
      </w:r>
      <w:r w:rsidR="006F511E" w:rsidRPr="009C4EF9">
        <w:rPr>
          <w:rFonts w:ascii="Arial" w:hAnsi="Arial" w:cs="Arial"/>
          <w:sz w:val="18"/>
          <w:szCs w:val="18"/>
          <w:lang w:val="lt-LT"/>
        </w:rPr>
        <w:t>stumo, kilusio ginčo aplinkybių</w:t>
      </w:r>
      <w:r w:rsidR="004B6F15" w:rsidRPr="009C4EF9">
        <w:rPr>
          <w:rFonts w:ascii="Arial" w:hAnsi="Arial" w:cs="Arial"/>
          <w:sz w:val="18"/>
          <w:szCs w:val="18"/>
          <w:lang w:val="lt-LT"/>
        </w:rPr>
        <w:t xml:space="preserve">, </w:t>
      </w:r>
      <w:r w:rsidR="009600AA" w:rsidRPr="009C4EF9">
        <w:rPr>
          <w:rFonts w:ascii="Arial" w:hAnsi="Arial" w:cs="Arial"/>
          <w:sz w:val="18"/>
          <w:szCs w:val="18"/>
          <w:lang w:val="lt-LT"/>
        </w:rPr>
        <w:t>gali</w:t>
      </w:r>
      <w:r w:rsidR="006F511E" w:rsidRPr="009C4EF9">
        <w:rPr>
          <w:rFonts w:ascii="Arial" w:hAnsi="Arial" w:cs="Arial"/>
          <w:sz w:val="18"/>
          <w:szCs w:val="18"/>
          <w:lang w:val="lt-LT"/>
        </w:rPr>
        <w:t xml:space="preserve"> </w:t>
      </w:r>
      <w:r w:rsidR="0040421B" w:rsidRPr="009C4EF9">
        <w:rPr>
          <w:rFonts w:ascii="Arial" w:hAnsi="Arial" w:cs="Arial"/>
          <w:sz w:val="18"/>
          <w:szCs w:val="18"/>
          <w:lang w:val="lt-LT"/>
        </w:rPr>
        <w:t>reikalauti Pardavėjo įvykdyti Pin</w:t>
      </w:r>
      <w:r w:rsidR="000D3A93" w:rsidRPr="009C4EF9">
        <w:rPr>
          <w:rFonts w:ascii="Arial" w:hAnsi="Arial" w:cs="Arial"/>
          <w:sz w:val="18"/>
          <w:szCs w:val="18"/>
          <w:lang w:val="lt-LT"/>
        </w:rPr>
        <w:t>i</w:t>
      </w:r>
      <w:r w:rsidR="0040421B" w:rsidRPr="009C4EF9">
        <w:rPr>
          <w:rFonts w:ascii="Arial" w:hAnsi="Arial" w:cs="Arial"/>
          <w:sz w:val="18"/>
          <w:szCs w:val="18"/>
          <w:lang w:val="lt-LT"/>
        </w:rPr>
        <w:t>ginį reikalavimą pagal Sąskaitą</w:t>
      </w:r>
      <w:r w:rsidRPr="009C4EF9">
        <w:rPr>
          <w:rFonts w:ascii="Arial" w:hAnsi="Arial" w:cs="Arial"/>
          <w:sz w:val="18"/>
          <w:szCs w:val="18"/>
          <w:lang w:val="lt-LT"/>
        </w:rPr>
        <w:t xml:space="preserve">, nepriklausomai nuo to, </w:t>
      </w:r>
      <w:r w:rsidR="005A661E" w:rsidRPr="009C4EF9">
        <w:rPr>
          <w:rFonts w:ascii="Arial" w:hAnsi="Arial" w:cs="Arial"/>
          <w:sz w:val="18"/>
          <w:szCs w:val="18"/>
          <w:lang w:val="lt-LT"/>
        </w:rPr>
        <w:t>ka</w:t>
      </w:r>
      <w:r w:rsidR="00D13C3F" w:rsidRPr="009C4EF9">
        <w:rPr>
          <w:rFonts w:ascii="Arial" w:hAnsi="Arial" w:cs="Arial"/>
          <w:sz w:val="18"/>
          <w:szCs w:val="18"/>
          <w:lang w:val="lt-LT"/>
        </w:rPr>
        <w:t>d</w:t>
      </w:r>
      <w:r w:rsidR="005A661E" w:rsidRPr="009C4EF9">
        <w:rPr>
          <w:rFonts w:ascii="Arial" w:hAnsi="Arial" w:cs="Arial"/>
          <w:sz w:val="18"/>
          <w:szCs w:val="18"/>
          <w:lang w:val="lt-LT"/>
        </w:rPr>
        <w:t xml:space="preserve"> pagal</w:t>
      </w:r>
      <w:r w:rsidRPr="009C4EF9">
        <w:rPr>
          <w:rFonts w:ascii="Arial" w:hAnsi="Arial" w:cs="Arial"/>
          <w:sz w:val="18"/>
          <w:szCs w:val="18"/>
          <w:lang w:val="lt-LT"/>
        </w:rPr>
        <w:t xml:space="preserve"> Speciali</w:t>
      </w:r>
      <w:r w:rsidR="005A661E" w:rsidRPr="009C4EF9">
        <w:rPr>
          <w:rFonts w:ascii="Arial" w:hAnsi="Arial" w:cs="Arial"/>
          <w:sz w:val="18"/>
          <w:szCs w:val="18"/>
          <w:lang w:val="lt-LT"/>
        </w:rPr>
        <w:t>ąsias</w:t>
      </w:r>
      <w:r w:rsidR="005719B1" w:rsidRPr="009C4EF9">
        <w:rPr>
          <w:rFonts w:ascii="Arial" w:hAnsi="Arial" w:cs="Arial"/>
          <w:sz w:val="18"/>
          <w:szCs w:val="18"/>
          <w:lang w:val="lt-LT"/>
        </w:rPr>
        <w:t xml:space="preserve"> </w:t>
      </w:r>
      <w:r w:rsidRPr="009C4EF9">
        <w:rPr>
          <w:rFonts w:ascii="Arial" w:hAnsi="Arial" w:cs="Arial"/>
          <w:sz w:val="18"/>
          <w:szCs w:val="18"/>
          <w:lang w:val="lt-LT"/>
        </w:rPr>
        <w:t>sąlyg</w:t>
      </w:r>
      <w:r w:rsidR="005A661E" w:rsidRPr="009C4EF9">
        <w:rPr>
          <w:rFonts w:ascii="Arial" w:hAnsi="Arial" w:cs="Arial"/>
          <w:sz w:val="18"/>
          <w:szCs w:val="18"/>
          <w:lang w:val="lt-LT"/>
        </w:rPr>
        <w:t xml:space="preserve">as </w:t>
      </w:r>
      <w:r w:rsidR="0040421B" w:rsidRPr="009C4EF9">
        <w:rPr>
          <w:rFonts w:ascii="Arial" w:hAnsi="Arial" w:cs="Arial"/>
          <w:sz w:val="18"/>
          <w:szCs w:val="18"/>
          <w:lang w:val="lt-LT"/>
        </w:rPr>
        <w:t xml:space="preserve">numatyta, kad </w:t>
      </w:r>
      <w:r w:rsidRPr="009C4EF9">
        <w:rPr>
          <w:rFonts w:ascii="Arial" w:hAnsi="Arial" w:cs="Arial"/>
          <w:sz w:val="18"/>
          <w:szCs w:val="18"/>
          <w:lang w:val="lt-LT"/>
        </w:rPr>
        <w:t>Regres</w:t>
      </w:r>
      <w:r w:rsidR="00716CC3" w:rsidRPr="009C4EF9">
        <w:rPr>
          <w:rFonts w:ascii="Arial" w:hAnsi="Arial" w:cs="Arial"/>
          <w:sz w:val="18"/>
          <w:szCs w:val="18"/>
          <w:lang w:val="lt-LT"/>
        </w:rPr>
        <w:t>as netaikomas</w:t>
      </w:r>
      <w:r w:rsidR="006F511E" w:rsidRPr="009C4EF9">
        <w:rPr>
          <w:rFonts w:ascii="Arial" w:hAnsi="Arial" w:cs="Arial"/>
          <w:sz w:val="18"/>
          <w:szCs w:val="18"/>
          <w:lang w:val="lt-LT"/>
        </w:rPr>
        <w:t xml:space="preserve">. </w:t>
      </w:r>
    </w:p>
    <w:p w14:paraId="5B9A7CE2" w14:textId="77777777" w:rsidR="00897EE0" w:rsidRPr="009C4EF9" w:rsidRDefault="00897EE0" w:rsidP="00FE3801">
      <w:pPr>
        <w:pStyle w:val="ListParagraph"/>
        <w:numPr>
          <w:ilvl w:val="1"/>
          <w:numId w:val="9"/>
        </w:numPr>
        <w:jc w:val="both"/>
        <w:rPr>
          <w:rFonts w:ascii="Arial" w:hAnsi="Arial" w:cs="Arial"/>
          <w:sz w:val="18"/>
          <w:szCs w:val="18"/>
          <w:lang w:val="lt-LT"/>
        </w:rPr>
      </w:pPr>
      <w:r w:rsidRPr="009C4EF9">
        <w:rPr>
          <w:rFonts w:ascii="Arial" w:hAnsi="Arial" w:cs="Arial"/>
          <w:sz w:val="18"/>
          <w:szCs w:val="18"/>
          <w:lang w:val="lt-LT"/>
        </w:rPr>
        <w:t xml:space="preserve">Jeigu Pardavėjas išrašo kreditinę sąskaitą dėl Sąskaitos, </w:t>
      </w:r>
      <w:r w:rsidR="00196072" w:rsidRPr="009C4EF9">
        <w:rPr>
          <w:rFonts w:ascii="Arial" w:hAnsi="Arial" w:cs="Arial"/>
          <w:sz w:val="18"/>
          <w:szCs w:val="18"/>
          <w:lang w:val="lt-LT"/>
        </w:rPr>
        <w:t>Finansuotojas turi teisę savo nuožiūra</w:t>
      </w:r>
      <w:r w:rsidR="0040421B" w:rsidRPr="009C4EF9">
        <w:rPr>
          <w:rFonts w:ascii="Arial" w:hAnsi="Arial" w:cs="Arial"/>
          <w:sz w:val="18"/>
          <w:szCs w:val="18"/>
          <w:lang w:val="lt-LT"/>
        </w:rPr>
        <w:t xml:space="preserve"> ir nepriklausomai nuo to, kad pagal Specialiąsias sąlygas numatyta, </w:t>
      </w:r>
      <w:r w:rsidR="000D3A93" w:rsidRPr="009C4EF9">
        <w:rPr>
          <w:rFonts w:ascii="Arial" w:hAnsi="Arial" w:cs="Arial"/>
          <w:sz w:val="18"/>
          <w:szCs w:val="18"/>
          <w:lang w:val="lt-LT"/>
        </w:rPr>
        <w:t>jog</w:t>
      </w:r>
      <w:r w:rsidR="0040421B" w:rsidRPr="009C4EF9">
        <w:rPr>
          <w:rFonts w:ascii="Arial" w:hAnsi="Arial" w:cs="Arial"/>
          <w:sz w:val="18"/>
          <w:szCs w:val="18"/>
          <w:lang w:val="lt-LT"/>
        </w:rPr>
        <w:t xml:space="preserve"> Regresas netaikomas</w:t>
      </w:r>
      <w:r w:rsidR="00196072" w:rsidRPr="009C4EF9">
        <w:rPr>
          <w:rFonts w:ascii="Arial" w:hAnsi="Arial" w:cs="Arial"/>
          <w:sz w:val="18"/>
          <w:szCs w:val="18"/>
          <w:lang w:val="lt-LT"/>
        </w:rPr>
        <w:t>: 1</w:t>
      </w:r>
      <w:r w:rsidRPr="009C4EF9">
        <w:rPr>
          <w:rFonts w:ascii="Arial" w:hAnsi="Arial" w:cs="Arial"/>
          <w:sz w:val="18"/>
          <w:szCs w:val="18"/>
          <w:lang w:val="lt-LT"/>
        </w:rPr>
        <w:t xml:space="preserve">) laikyti tai </w:t>
      </w:r>
      <w:r w:rsidR="00BF66FF" w:rsidRPr="009C4EF9">
        <w:rPr>
          <w:rFonts w:ascii="Arial" w:hAnsi="Arial" w:cs="Arial"/>
          <w:sz w:val="18"/>
          <w:szCs w:val="18"/>
          <w:lang w:val="lt-LT"/>
        </w:rPr>
        <w:t>9.</w:t>
      </w:r>
      <w:r w:rsidR="00196072" w:rsidRPr="009C4EF9">
        <w:rPr>
          <w:rFonts w:ascii="Arial" w:hAnsi="Arial" w:cs="Arial"/>
          <w:sz w:val="18"/>
          <w:szCs w:val="18"/>
          <w:lang w:val="lt-LT"/>
        </w:rPr>
        <w:t>4</w:t>
      </w:r>
      <w:r w:rsidRPr="009C4EF9">
        <w:rPr>
          <w:rFonts w:ascii="Arial" w:hAnsi="Arial" w:cs="Arial"/>
          <w:sz w:val="18"/>
          <w:szCs w:val="18"/>
          <w:lang w:val="lt-LT"/>
        </w:rPr>
        <w:t xml:space="preserve"> punkte nurodyto pobūdžio ginču ir pasinaudoti num</w:t>
      </w:r>
      <w:r w:rsidR="00196072" w:rsidRPr="009C4EF9">
        <w:rPr>
          <w:rFonts w:ascii="Arial" w:hAnsi="Arial" w:cs="Arial"/>
          <w:sz w:val="18"/>
          <w:szCs w:val="18"/>
          <w:lang w:val="lt-LT"/>
        </w:rPr>
        <w:t>atytomis savo teisėmis, arba 2</w:t>
      </w:r>
      <w:r w:rsidRPr="009C4EF9">
        <w:rPr>
          <w:rFonts w:ascii="Arial" w:hAnsi="Arial" w:cs="Arial"/>
          <w:sz w:val="18"/>
          <w:szCs w:val="18"/>
          <w:lang w:val="lt-LT"/>
        </w:rPr>
        <w:t xml:space="preserve">) </w:t>
      </w:r>
      <w:r w:rsidR="0040421B" w:rsidRPr="009C4EF9">
        <w:rPr>
          <w:rFonts w:ascii="Arial" w:hAnsi="Arial" w:cs="Arial"/>
          <w:sz w:val="18"/>
          <w:szCs w:val="18"/>
          <w:lang w:val="lt-LT"/>
        </w:rPr>
        <w:t xml:space="preserve">reikalauti Pardavėjo įvykdyti </w:t>
      </w:r>
      <w:r w:rsidRPr="009C4EF9">
        <w:rPr>
          <w:rFonts w:ascii="Arial" w:hAnsi="Arial" w:cs="Arial"/>
          <w:sz w:val="18"/>
          <w:szCs w:val="18"/>
          <w:lang w:val="lt-LT"/>
        </w:rPr>
        <w:t>Pinigin</w:t>
      </w:r>
      <w:r w:rsidR="0040421B" w:rsidRPr="009C4EF9">
        <w:rPr>
          <w:rFonts w:ascii="Arial" w:hAnsi="Arial" w:cs="Arial"/>
          <w:sz w:val="18"/>
          <w:szCs w:val="18"/>
          <w:lang w:val="lt-LT"/>
        </w:rPr>
        <w:t>į</w:t>
      </w:r>
      <w:r w:rsidRPr="009C4EF9">
        <w:rPr>
          <w:rFonts w:ascii="Arial" w:hAnsi="Arial" w:cs="Arial"/>
          <w:sz w:val="18"/>
          <w:szCs w:val="18"/>
          <w:lang w:val="lt-LT"/>
        </w:rPr>
        <w:t xml:space="preserve"> reikalavim</w:t>
      </w:r>
      <w:r w:rsidR="0040421B" w:rsidRPr="009C4EF9">
        <w:rPr>
          <w:rFonts w:ascii="Arial" w:hAnsi="Arial" w:cs="Arial"/>
          <w:sz w:val="18"/>
          <w:szCs w:val="18"/>
          <w:lang w:val="lt-LT"/>
        </w:rPr>
        <w:t>ą</w:t>
      </w:r>
      <w:r w:rsidRPr="009C4EF9">
        <w:rPr>
          <w:rFonts w:ascii="Arial" w:hAnsi="Arial" w:cs="Arial"/>
          <w:sz w:val="18"/>
          <w:szCs w:val="18"/>
          <w:lang w:val="lt-LT"/>
        </w:rPr>
        <w:t xml:space="preserve"> pagal šią Sąskaitą,</w:t>
      </w:r>
      <w:r w:rsidR="009C5359" w:rsidRPr="009C4EF9">
        <w:rPr>
          <w:rFonts w:ascii="Arial" w:hAnsi="Arial" w:cs="Arial"/>
          <w:sz w:val="18"/>
          <w:szCs w:val="18"/>
          <w:lang w:val="lt-LT"/>
        </w:rPr>
        <w:t xml:space="preserve"> nepriklausomai nuo to, ar Apmokėjimo terminas yra suėjęs, ar ne,</w:t>
      </w:r>
      <w:r w:rsidRPr="009C4EF9">
        <w:rPr>
          <w:rFonts w:ascii="Arial" w:hAnsi="Arial" w:cs="Arial"/>
          <w:sz w:val="18"/>
          <w:szCs w:val="18"/>
          <w:lang w:val="lt-LT"/>
        </w:rPr>
        <w:t xml:space="preserve"> jei</w:t>
      </w:r>
      <w:r w:rsidR="00192CD3" w:rsidRPr="009C4EF9">
        <w:rPr>
          <w:rFonts w:ascii="Arial" w:hAnsi="Arial" w:cs="Arial"/>
          <w:sz w:val="18"/>
          <w:szCs w:val="18"/>
          <w:lang w:val="lt-LT"/>
        </w:rPr>
        <w:t xml:space="preserve"> </w:t>
      </w:r>
      <w:r w:rsidRPr="009C4EF9">
        <w:rPr>
          <w:rFonts w:ascii="Arial" w:hAnsi="Arial" w:cs="Arial"/>
          <w:sz w:val="18"/>
          <w:szCs w:val="18"/>
          <w:lang w:val="lt-LT"/>
        </w:rPr>
        <w:t>atitinkamas Rezervas nėra</w:t>
      </w:r>
      <w:r w:rsidR="00192CD3" w:rsidRPr="009C4EF9">
        <w:rPr>
          <w:rFonts w:ascii="Arial" w:hAnsi="Arial" w:cs="Arial"/>
          <w:sz w:val="18"/>
          <w:szCs w:val="18"/>
          <w:lang w:val="lt-LT"/>
        </w:rPr>
        <w:t xml:space="preserve"> </w:t>
      </w:r>
      <w:r w:rsidRPr="009C4EF9">
        <w:rPr>
          <w:rFonts w:ascii="Arial" w:hAnsi="Arial" w:cs="Arial"/>
          <w:sz w:val="18"/>
          <w:szCs w:val="18"/>
          <w:lang w:val="lt-LT"/>
        </w:rPr>
        <w:t>pakankamas padengti susidariusį trūkumą</w:t>
      </w:r>
      <w:r w:rsidR="009C5359" w:rsidRPr="009C4EF9">
        <w:rPr>
          <w:rFonts w:ascii="Arial" w:hAnsi="Arial" w:cs="Arial"/>
          <w:sz w:val="18"/>
          <w:szCs w:val="18"/>
          <w:lang w:val="lt-LT"/>
        </w:rPr>
        <w:t xml:space="preserve"> </w:t>
      </w:r>
      <w:r w:rsidR="00C35D5E" w:rsidRPr="009C4EF9">
        <w:rPr>
          <w:rFonts w:ascii="Arial" w:hAnsi="Arial" w:cs="Arial"/>
          <w:sz w:val="18"/>
          <w:szCs w:val="18"/>
          <w:lang w:val="lt-LT"/>
        </w:rPr>
        <w:t xml:space="preserve">ir </w:t>
      </w:r>
      <w:r w:rsidR="009C5359" w:rsidRPr="009C4EF9">
        <w:rPr>
          <w:rFonts w:ascii="Arial" w:hAnsi="Arial" w:cs="Arial"/>
          <w:sz w:val="18"/>
          <w:szCs w:val="18"/>
          <w:lang w:val="lt-LT"/>
        </w:rPr>
        <w:t>kitus Mokėjimus</w:t>
      </w:r>
      <w:r w:rsidRPr="009C4EF9">
        <w:rPr>
          <w:rFonts w:ascii="Arial" w:hAnsi="Arial" w:cs="Arial"/>
          <w:sz w:val="18"/>
          <w:szCs w:val="18"/>
          <w:lang w:val="lt-LT"/>
        </w:rPr>
        <w:t>.</w:t>
      </w:r>
    </w:p>
    <w:p w14:paraId="50B5C091" w14:textId="77777777" w:rsidR="006F511E" w:rsidRPr="009C4EF9" w:rsidRDefault="006F511E" w:rsidP="00192CD3">
      <w:pPr>
        <w:pStyle w:val="ListParagraph"/>
        <w:ind w:left="360"/>
        <w:jc w:val="both"/>
        <w:rPr>
          <w:rFonts w:ascii="Arial" w:hAnsi="Arial" w:cs="Arial"/>
          <w:sz w:val="18"/>
          <w:szCs w:val="18"/>
          <w:lang w:val="lt-LT"/>
        </w:rPr>
      </w:pPr>
    </w:p>
    <w:p w14:paraId="67A96C0A" w14:textId="77777777" w:rsidR="00DF5880" w:rsidRPr="009C4EF9" w:rsidRDefault="00540605"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 xml:space="preserve">PALŪKANOS IR KITI </w:t>
      </w:r>
      <w:r w:rsidR="004223CF" w:rsidRPr="009C4EF9">
        <w:rPr>
          <w:rFonts w:ascii="Arial" w:hAnsi="Arial" w:cs="Arial"/>
          <w:b/>
          <w:sz w:val="18"/>
          <w:szCs w:val="18"/>
          <w:lang w:val="lt-LT"/>
        </w:rPr>
        <w:t xml:space="preserve">MOKĖJIMAI </w:t>
      </w:r>
    </w:p>
    <w:p w14:paraId="69A2B504" w14:textId="77777777" w:rsidR="00DF5880" w:rsidRPr="009C4EF9" w:rsidRDefault="00DF5880" w:rsidP="00FE3801">
      <w:pPr>
        <w:pStyle w:val="ListParagraph"/>
        <w:numPr>
          <w:ilvl w:val="1"/>
          <w:numId w:val="10"/>
        </w:numPr>
        <w:jc w:val="both"/>
        <w:rPr>
          <w:rFonts w:ascii="Arial" w:hAnsi="Arial" w:cs="Arial"/>
          <w:sz w:val="18"/>
          <w:szCs w:val="18"/>
          <w:lang w:val="lt-LT"/>
        </w:rPr>
      </w:pPr>
      <w:r w:rsidRPr="009C4EF9">
        <w:rPr>
          <w:rFonts w:ascii="Arial" w:hAnsi="Arial" w:cs="Arial"/>
          <w:sz w:val="18"/>
          <w:szCs w:val="18"/>
          <w:lang w:val="lt-LT"/>
        </w:rPr>
        <w:t xml:space="preserve">Jeigu </w:t>
      </w:r>
      <w:r w:rsidR="006D5DA1" w:rsidRPr="009C4EF9">
        <w:rPr>
          <w:rFonts w:ascii="Arial" w:hAnsi="Arial" w:cs="Arial"/>
          <w:sz w:val="18"/>
          <w:szCs w:val="18"/>
          <w:lang w:val="lt-LT"/>
        </w:rPr>
        <w:t xml:space="preserve">Faktoringo sutartimi </w:t>
      </w:r>
      <w:r w:rsidRPr="009C4EF9">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9C4EF9">
        <w:rPr>
          <w:rFonts w:ascii="Arial" w:hAnsi="Arial" w:cs="Arial"/>
          <w:sz w:val="18"/>
          <w:szCs w:val="18"/>
          <w:lang w:val="lt-LT"/>
        </w:rPr>
        <w:t xml:space="preserve">/ LIBOR </w:t>
      </w:r>
      <w:r w:rsidRPr="009C4EF9">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9C4EF9" w:rsidRDefault="00DF5880" w:rsidP="00FE3801">
      <w:pPr>
        <w:pStyle w:val="ListParagraph"/>
        <w:numPr>
          <w:ilvl w:val="1"/>
          <w:numId w:val="10"/>
        </w:numPr>
        <w:jc w:val="both"/>
        <w:rPr>
          <w:rFonts w:ascii="Arial" w:hAnsi="Arial" w:cs="Arial"/>
          <w:sz w:val="18"/>
          <w:szCs w:val="18"/>
          <w:lang w:val="lt-LT"/>
        </w:rPr>
      </w:pPr>
      <w:r w:rsidRPr="009C4EF9">
        <w:rPr>
          <w:rFonts w:ascii="Arial" w:hAnsi="Arial" w:cs="Arial"/>
          <w:sz w:val="18"/>
          <w:szCs w:val="18"/>
          <w:lang w:val="lt-LT"/>
        </w:rPr>
        <w:t xml:space="preserve">Jeigu </w:t>
      </w:r>
      <w:r w:rsidR="006D5DA1" w:rsidRPr="009C4EF9">
        <w:rPr>
          <w:rFonts w:ascii="Arial" w:hAnsi="Arial" w:cs="Arial"/>
          <w:sz w:val="18"/>
          <w:szCs w:val="18"/>
          <w:lang w:val="lt-LT"/>
        </w:rPr>
        <w:t>2 (</w:t>
      </w:r>
      <w:r w:rsidRPr="009C4EF9">
        <w:rPr>
          <w:rFonts w:ascii="Arial" w:hAnsi="Arial" w:cs="Arial"/>
          <w:sz w:val="18"/>
          <w:szCs w:val="18"/>
          <w:lang w:val="lt-LT"/>
        </w:rPr>
        <w:t>du</w:t>
      </w:r>
      <w:r w:rsidR="006D5DA1" w:rsidRPr="009C4EF9">
        <w:rPr>
          <w:rFonts w:ascii="Arial" w:hAnsi="Arial" w:cs="Arial"/>
          <w:sz w:val="18"/>
          <w:szCs w:val="18"/>
          <w:lang w:val="lt-LT"/>
        </w:rPr>
        <w:t>)</w:t>
      </w:r>
      <w:r w:rsidRPr="009C4EF9">
        <w:rPr>
          <w:rFonts w:ascii="Arial" w:hAnsi="Arial" w:cs="Arial"/>
          <w:sz w:val="18"/>
          <w:szCs w:val="18"/>
          <w:lang w:val="lt-LT"/>
        </w:rPr>
        <w:t xml:space="preserve"> mėnesius iš eilės iki Palūkanų keitimo dienos nebus skelbiama taikoma EURIBOR </w:t>
      </w:r>
      <w:r w:rsidR="00085156" w:rsidRPr="009C4EF9">
        <w:rPr>
          <w:rFonts w:ascii="Arial" w:hAnsi="Arial" w:cs="Arial"/>
          <w:sz w:val="18"/>
          <w:szCs w:val="18"/>
          <w:lang w:val="lt-LT"/>
        </w:rPr>
        <w:t xml:space="preserve">/ LIBOR </w:t>
      </w:r>
      <w:r w:rsidRPr="009C4EF9">
        <w:rPr>
          <w:rFonts w:ascii="Arial" w:hAnsi="Arial" w:cs="Arial"/>
          <w:sz w:val="18"/>
          <w:szCs w:val="18"/>
          <w:lang w:val="lt-LT"/>
        </w:rPr>
        <w:t xml:space="preserve">norma, </w:t>
      </w:r>
      <w:r w:rsidR="006D5DA1" w:rsidRPr="009C4EF9">
        <w:rPr>
          <w:rFonts w:ascii="Arial" w:hAnsi="Arial" w:cs="Arial"/>
          <w:sz w:val="18"/>
          <w:szCs w:val="18"/>
          <w:lang w:val="lt-LT"/>
        </w:rPr>
        <w:t>Finansuotojas</w:t>
      </w:r>
      <w:r w:rsidRPr="009C4EF9">
        <w:rPr>
          <w:rFonts w:ascii="Arial" w:hAnsi="Arial" w:cs="Arial"/>
          <w:sz w:val="18"/>
          <w:szCs w:val="18"/>
          <w:lang w:val="lt-LT"/>
        </w:rPr>
        <w:t xml:space="preserve"> turi teisę vienašališkai pakeisti EURIBOR</w:t>
      </w:r>
      <w:r w:rsidR="00085156" w:rsidRPr="009C4EF9">
        <w:rPr>
          <w:rFonts w:ascii="Arial" w:hAnsi="Arial" w:cs="Arial"/>
          <w:sz w:val="18"/>
          <w:szCs w:val="18"/>
          <w:lang w:val="lt-LT"/>
        </w:rPr>
        <w:t xml:space="preserve"> / LIBOR</w:t>
      </w:r>
      <w:r w:rsidRPr="009C4EF9">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9C4EF9">
        <w:rPr>
          <w:rFonts w:ascii="Arial" w:hAnsi="Arial" w:cs="Arial"/>
          <w:sz w:val="18"/>
          <w:szCs w:val="18"/>
          <w:lang w:val="lt-LT"/>
        </w:rPr>
        <w:t>Finansuotojas</w:t>
      </w:r>
      <w:r w:rsidRPr="009C4EF9">
        <w:rPr>
          <w:rFonts w:ascii="Arial" w:hAnsi="Arial" w:cs="Arial"/>
          <w:sz w:val="18"/>
          <w:szCs w:val="18"/>
          <w:lang w:val="lt-LT"/>
        </w:rPr>
        <w:t xml:space="preserve"> </w:t>
      </w:r>
      <w:r w:rsidR="006D5DA1" w:rsidRPr="009C4EF9">
        <w:rPr>
          <w:rFonts w:ascii="Arial" w:hAnsi="Arial" w:cs="Arial"/>
          <w:sz w:val="18"/>
          <w:szCs w:val="18"/>
          <w:lang w:val="lt-LT"/>
        </w:rPr>
        <w:t xml:space="preserve">turi pranešti </w:t>
      </w:r>
      <w:r w:rsidRPr="009C4EF9">
        <w:rPr>
          <w:rFonts w:ascii="Arial" w:hAnsi="Arial" w:cs="Arial"/>
          <w:sz w:val="18"/>
          <w:szCs w:val="18"/>
          <w:lang w:val="lt-LT"/>
        </w:rPr>
        <w:t xml:space="preserve">raštu Pardavėjui. Pardavėjas, nesutikdamas su pakeista kintama Palūkanų dalimi, turi teisę </w:t>
      </w:r>
      <w:r w:rsidRPr="009C4EF9">
        <w:rPr>
          <w:rFonts w:ascii="Arial" w:hAnsi="Arial" w:cs="Arial"/>
          <w:sz w:val="18"/>
          <w:szCs w:val="18"/>
          <w:lang w:val="lt-LT"/>
        </w:rPr>
        <w:lastRenderedPageBreak/>
        <w:t xml:space="preserve">per 30 (trisdešimt) dienų nuo </w:t>
      </w:r>
      <w:r w:rsidR="006D5DA1" w:rsidRPr="009C4EF9">
        <w:rPr>
          <w:rFonts w:ascii="Arial" w:hAnsi="Arial" w:cs="Arial"/>
          <w:sz w:val="18"/>
          <w:szCs w:val="18"/>
          <w:lang w:val="lt-LT"/>
        </w:rPr>
        <w:t>Finansuotojo</w:t>
      </w:r>
      <w:r w:rsidRPr="009C4EF9">
        <w:rPr>
          <w:rFonts w:ascii="Arial" w:hAnsi="Arial" w:cs="Arial"/>
          <w:sz w:val="18"/>
          <w:szCs w:val="18"/>
          <w:lang w:val="lt-LT"/>
        </w:rPr>
        <w:t xml:space="preserve"> pranešimo pateikimo dienos sumokėti </w:t>
      </w:r>
      <w:r w:rsidR="006D5DA1" w:rsidRPr="009C4EF9">
        <w:rPr>
          <w:rFonts w:ascii="Arial" w:hAnsi="Arial" w:cs="Arial"/>
          <w:sz w:val="18"/>
          <w:szCs w:val="18"/>
          <w:lang w:val="lt-LT"/>
        </w:rPr>
        <w:t>Finansuo</w:t>
      </w:r>
      <w:r w:rsidR="003471DF" w:rsidRPr="009C4EF9">
        <w:rPr>
          <w:rFonts w:ascii="Arial" w:hAnsi="Arial" w:cs="Arial"/>
          <w:sz w:val="18"/>
          <w:szCs w:val="18"/>
          <w:lang w:val="lt-LT"/>
        </w:rPr>
        <w:t>to</w:t>
      </w:r>
      <w:r w:rsidR="006D5DA1" w:rsidRPr="009C4EF9">
        <w:rPr>
          <w:rFonts w:ascii="Arial" w:hAnsi="Arial" w:cs="Arial"/>
          <w:sz w:val="18"/>
          <w:szCs w:val="18"/>
          <w:lang w:val="lt-LT"/>
        </w:rPr>
        <w:t>jui</w:t>
      </w:r>
      <w:r w:rsidRPr="009C4EF9">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9C4EF9">
        <w:rPr>
          <w:rFonts w:ascii="Arial" w:hAnsi="Arial" w:cs="Arial"/>
          <w:sz w:val="18"/>
          <w:szCs w:val="18"/>
          <w:lang w:val="lt-LT"/>
        </w:rPr>
        <w:t>ujoji kintama Palūkanų dalis.</w:t>
      </w:r>
    </w:p>
    <w:p w14:paraId="0AE961DA" w14:textId="1FB227E4" w:rsidR="00DF5880" w:rsidRPr="009C4EF9" w:rsidRDefault="00DF5880" w:rsidP="00FE3801">
      <w:pPr>
        <w:pStyle w:val="ListParagraph"/>
        <w:numPr>
          <w:ilvl w:val="1"/>
          <w:numId w:val="10"/>
        </w:numPr>
        <w:jc w:val="both"/>
        <w:rPr>
          <w:rFonts w:ascii="Arial" w:hAnsi="Arial" w:cs="Arial"/>
          <w:sz w:val="18"/>
          <w:szCs w:val="18"/>
          <w:lang w:val="lt-LT"/>
        </w:rPr>
      </w:pPr>
      <w:r w:rsidRPr="009C4EF9">
        <w:rPr>
          <w:rFonts w:ascii="Arial" w:hAnsi="Arial" w:cs="Arial"/>
          <w:sz w:val="18"/>
          <w:szCs w:val="18"/>
          <w:lang w:val="lt-LT"/>
        </w:rPr>
        <w:t xml:space="preserve">Palūkanos skaičiuojamos nuo </w:t>
      </w:r>
      <w:r w:rsidR="002F32DC" w:rsidRPr="009C4EF9">
        <w:rPr>
          <w:rFonts w:ascii="Arial" w:hAnsi="Arial" w:cs="Arial"/>
          <w:sz w:val="18"/>
          <w:szCs w:val="18"/>
          <w:lang w:val="lt-LT"/>
        </w:rPr>
        <w:t>Finansuotojo</w:t>
      </w:r>
      <w:r w:rsidRPr="009C4EF9">
        <w:rPr>
          <w:rFonts w:ascii="Arial" w:hAnsi="Arial" w:cs="Arial"/>
          <w:sz w:val="18"/>
          <w:szCs w:val="18"/>
          <w:lang w:val="lt-LT"/>
        </w:rPr>
        <w:t xml:space="preserve"> sumokėtos ir neatgautos Avanso sumos, laikant, kad metuose yra 360 dienų, o mėnesyje – kalendorinis dienų skaičius</w:t>
      </w:r>
      <w:r w:rsidR="00375367" w:rsidRPr="009C4EF9">
        <w:rPr>
          <w:rFonts w:ascii="Arial" w:hAnsi="Arial" w:cs="Arial"/>
          <w:sz w:val="18"/>
          <w:szCs w:val="18"/>
          <w:lang w:val="lt-LT"/>
        </w:rPr>
        <w:t xml:space="preserve"> iki visiško įsipareigojimų įvykdymo pagal šią </w:t>
      </w:r>
      <w:r w:rsidR="0079348E" w:rsidRPr="009C4EF9">
        <w:rPr>
          <w:rFonts w:ascii="Arial" w:hAnsi="Arial" w:cs="Arial"/>
          <w:sz w:val="18"/>
          <w:szCs w:val="18"/>
          <w:lang w:val="lt-LT"/>
        </w:rPr>
        <w:t>Faktoringo sutartį</w:t>
      </w:r>
      <w:r w:rsidR="00375367" w:rsidRPr="009C4EF9">
        <w:rPr>
          <w:rFonts w:ascii="Arial" w:hAnsi="Arial" w:cs="Arial"/>
          <w:sz w:val="18"/>
          <w:szCs w:val="18"/>
          <w:lang w:val="lt-LT"/>
        </w:rPr>
        <w:t xml:space="preserve"> dienos, įskaitant bet neapsiribojant tais atvejais, kai ginčai dėl šios </w:t>
      </w:r>
      <w:r w:rsidR="0079348E" w:rsidRPr="009C4EF9">
        <w:rPr>
          <w:rFonts w:ascii="Arial" w:hAnsi="Arial" w:cs="Arial"/>
          <w:sz w:val="18"/>
          <w:szCs w:val="18"/>
          <w:lang w:val="lt-LT"/>
        </w:rPr>
        <w:t>Faktoringo s</w:t>
      </w:r>
      <w:r w:rsidR="00375367" w:rsidRPr="009C4EF9">
        <w:rPr>
          <w:rFonts w:ascii="Arial" w:hAnsi="Arial" w:cs="Arial"/>
          <w:sz w:val="18"/>
          <w:szCs w:val="18"/>
          <w:lang w:val="lt-LT"/>
        </w:rPr>
        <w:t>utarties yra nagrinėjami teisme.</w:t>
      </w:r>
      <w:r w:rsidRPr="009C4EF9">
        <w:rPr>
          <w:rFonts w:ascii="Arial" w:hAnsi="Arial" w:cs="Arial"/>
          <w:sz w:val="18"/>
          <w:szCs w:val="18"/>
          <w:lang w:val="lt-LT"/>
        </w:rPr>
        <w:t xml:space="preserve"> Palūkanos skaičiuojamos nuo pirmos dienos, kai </w:t>
      </w:r>
      <w:r w:rsidR="002F32DC" w:rsidRPr="009C4EF9">
        <w:rPr>
          <w:rFonts w:ascii="Arial" w:hAnsi="Arial" w:cs="Arial"/>
          <w:sz w:val="18"/>
          <w:szCs w:val="18"/>
          <w:lang w:val="lt-LT"/>
        </w:rPr>
        <w:t>Finansuotojas</w:t>
      </w:r>
      <w:r w:rsidRPr="009C4EF9">
        <w:rPr>
          <w:rFonts w:ascii="Arial" w:hAnsi="Arial" w:cs="Arial"/>
          <w:sz w:val="18"/>
          <w:szCs w:val="18"/>
          <w:lang w:val="lt-LT"/>
        </w:rPr>
        <w:t xml:space="preserve"> sumoka Avansą Pardavėjui, iki </w:t>
      </w:r>
      <w:r w:rsidR="002F32DC" w:rsidRPr="009C4EF9">
        <w:rPr>
          <w:rFonts w:ascii="Arial" w:hAnsi="Arial" w:cs="Arial"/>
          <w:sz w:val="18"/>
          <w:szCs w:val="18"/>
          <w:lang w:val="lt-LT"/>
        </w:rPr>
        <w:t>Finansuotojui</w:t>
      </w:r>
      <w:r w:rsidRPr="009C4EF9">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9C4EF9">
        <w:rPr>
          <w:rFonts w:ascii="Arial" w:hAnsi="Arial" w:cs="Arial"/>
          <w:sz w:val="18"/>
          <w:szCs w:val="18"/>
          <w:lang w:val="lt-LT"/>
        </w:rPr>
        <w:t xml:space="preserve">, </w:t>
      </w:r>
      <w:proofErr w:type="spellStart"/>
      <w:r w:rsidR="00BA0AEB" w:rsidRPr="009C4EF9">
        <w:rPr>
          <w:rFonts w:ascii="Arial" w:hAnsi="Arial" w:cs="Arial"/>
          <w:sz w:val="18"/>
          <w:szCs w:val="18"/>
          <w:lang w:val="lt-LT"/>
        </w:rPr>
        <w:t>t.y</w:t>
      </w:r>
      <w:proofErr w:type="spellEnd"/>
      <w:r w:rsidR="00BA0AEB" w:rsidRPr="009C4EF9">
        <w:rPr>
          <w:rFonts w:ascii="Arial" w:hAnsi="Arial" w:cs="Arial"/>
          <w:sz w:val="18"/>
          <w:szCs w:val="18"/>
          <w:lang w:val="lt-LT"/>
        </w:rPr>
        <w:t>.</w:t>
      </w:r>
      <w:r w:rsidR="00375367" w:rsidRPr="009C4EF9">
        <w:rPr>
          <w:rFonts w:ascii="Arial" w:hAnsi="Arial" w:cs="Arial"/>
          <w:sz w:val="18"/>
          <w:szCs w:val="18"/>
          <w:lang w:val="lt-LT"/>
        </w:rPr>
        <w:t xml:space="preserve"> iki visiško įsipareigojimų įvykdymo pagal šią </w:t>
      </w:r>
      <w:r w:rsidR="0079348E" w:rsidRPr="009C4EF9">
        <w:rPr>
          <w:rFonts w:ascii="Arial" w:hAnsi="Arial" w:cs="Arial"/>
          <w:sz w:val="18"/>
          <w:szCs w:val="18"/>
          <w:lang w:val="lt-LT"/>
        </w:rPr>
        <w:t>Faktoringo sutartį</w:t>
      </w:r>
      <w:r w:rsidR="00375367" w:rsidRPr="009C4EF9">
        <w:rPr>
          <w:rFonts w:ascii="Arial" w:hAnsi="Arial" w:cs="Arial"/>
          <w:sz w:val="18"/>
          <w:szCs w:val="18"/>
          <w:lang w:val="lt-LT"/>
        </w:rPr>
        <w:t xml:space="preserve"> dienos. </w:t>
      </w:r>
    </w:p>
    <w:p w14:paraId="365B9454" w14:textId="77777777" w:rsidR="00DF5880" w:rsidRPr="009C4EF9" w:rsidRDefault="002F32DC" w:rsidP="003575A3">
      <w:pPr>
        <w:pStyle w:val="ListParagraph"/>
        <w:numPr>
          <w:ilvl w:val="1"/>
          <w:numId w:val="10"/>
        </w:numPr>
        <w:ind w:hanging="27"/>
        <w:jc w:val="both"/>
        <w:rPr>
          <w:rFonts w:ascii="Arial" w:hAnsi="Arial" w:cs="Arial"/>
          <w:sz w:val="18"/>
          <w:szCs w:val="18"/>
          <w:lang w:val="lt-LT"/>
        </w:rPr>
      </w:pPr>
      <w:r w:rsidRPr="009C4EF9">
        <w:rPr>
          <w:rFonts w:ascii="Arial" w:hAnsi="Arial" w:cs="Arial"/>
          <w:sz w:val="18"/>
          <w:szCs w:val="18"/>
          <w:lang w:val="lt-LT"/>
        </w:rPr>
        <w:t>Finansuotojo</w:t>
      </w:r>
      <w:r w:rsidR="00DF5880" w:rsidRPr="009C4EF9">
        <w:rPr>
          <w:rFonts w:ascii="Arial" w:hAnsi="Arial" w:cs="Arial"/>
          <w:sz w:val="18"/>
          <w:szCs w:val="18"/>
          <w:lang w:val="lt-LT"/>
        </w:rPr>
        <w:t xml:space="preserve"> paslaugų pagal Faktoringo sutartį teikimas įforminamas </w:t>
      </w:r>
      <w:r w:rsidRPr="009C4EF9">
        <w:rPr>
          <w:rFonts w:ascii="Arial" w:hAnsi="Arial" w:cs="Arial"/>
          <w:sz w:val="18"/>
          <w:szCs w:val="18"/>
          <w:lang w:val="lt-LT"/>
        </w:rPr>
        <w:t>Finansuotojo</w:t>
      </w:r>
      <w:r w:rsidR="00DF5880" w:rsidRPr="009C4EF9">
        <w:rPr>
          <w:rFonts w:ascii="Arial" w:hAnsi="Arial" w:cs="Arial"/>
          <w:sz w:val="18"/>
          <w:szCs w:val="18"/>
          <w:lang w:val="lt-LT"/>
        </w:rPr>
        <w:t xml:space="preserve"> išduotomis </w:t>
      </w:r>
      <w:r w:rsidR="00B76D20" w:rsidRPr="009C4EF9">
        <w:rPr>
          <w:rFonts w:ascii="Arial" w:hAnsi="Arial" w:cs="Arial"/>
          <w:sz w:val="18"/>
          <w:szCs w:val="18"/>
          <w:lang w:val="lt-LT"/>
        </w:rPr>
        <w:t xml:space="preserve">PVM </w:t>
      </w:r>
      <w:r w:rsidRPr="009C4EF9">
        <w:rPr>
          <w:rFonts w:ascii="Arial" w:hAnsi="Arial" w:cs="Arial"/>
          <w:sz w:val="18"/>
          <w:szCs w:val="18"/>
          <w:lang w:val="lt-LT"/>
        </w:rPr>
        <w:t>sąskaitomis</w:t>
      </w:r>
      <w:r w:rsidR="00B76D20" w:rsidRPr="009C4EF9">
        <w:rPr>
          <w:rFonts w:ascii="Arial" w:hAnsi="Arial" w:cs="Arial"/>
          <w:sz w:val="18"/>
          <w:szCs w:val="18"/>
          <w:lang w:val="lt-LT"/>
        </w:rPr>
        <w:t xml:space="preserve"> faktūromis</w:t>
      </w:r>
      <w:r w:rsidR="0099453C" w:rsidRPr="009C4EF9">
        <w:rPr>
          <w:rFonts w:ascii="Arial" w:hAnsi="Arial" w:cs="Arial"/>
          <w:sz w:val="18"/>
          <w:szCs w:val="18"/>
          <w:lang w:val="lt-LT"/>
        </w:rPr>
        <w:t>, kurios</w:t>
      </w:r>
      <w:r w:rsidR="00DF5880" w:rsidRPr="009C4EF9">
        <w:rPr>
          <w:rFonts w:ascii="Arial" w:hAnsi="Arial" w:cs="Arial"/>
          <w:sz w:val="18"/>
          <w:szCs w:val="18"/>
          <w:lang w:val="lt-LT"/>
        </w:rPr>
        <w:t xml:space="preserve"> </w:t>
      </w:r>
      <w:r w:rsidRPr="009C4EF9">
        <w:rPr>
          <w:rFonts w:ascii="Arial" w:hAnsi="Arial" w:cs="Arial"/>
          <w:sz w:val="18"/>
          <w:szCs w:val="18"/>
          <w:lang w:val="lt-LT"/>
        </w:rPr>
        <w:t>siunčiam</w:t>
      </w:r>
      <w:r w:rsidR="0099453C" w:rsidRPr="009C4EF9">
        <w:rPr>
          <w:rFonts w:ascii="Arial" w:hAnsi="Arial" w:cs="Arial"/>
          <w:sz w:val="18"/>
          <w:szCs w:val="18"/>
          <w:lang w:val="lt-LT"/>
        </w:rPr>
        <w:t>os</w:t>
      </w:r>
      <w:r w:rsidRPr="009C4EF9">
        <w:rPr>
          <w:rFonts w:ascii="Arial" w:hAnsi="Arial" w:cs="Arial"/>
          <w:sz w:val="18"/>
          <w:szCs w:val="18"/>
          <w:lang w:val="lt-LT"/>
        </w:rPr>
        <w:t xml:space="preserve"> Pardavėjui </w:t>
      </w:r>
      <w:r w:rsidR="000D3A93" w:rsidRPr="009C4EF9">
        <w:rPr>
          <w:rFonts w:ascii="Arial" w:hAnsi="Arial" w:cs="Arial"/>
          <w:sz w:val="18"/>
          <w:szCs w:val="18"/>
          <w:lang w:val="lt-LT"/>
        </w:rPr>
        <w:t xml:space="preserve">Specialiosiose sąlygose </w:t>
      </w:r>
      <w:r w:rsidRPr="009C4EF9">
        <w:rPr>
          <w:rFonts w:ascii="Arial" w:hAnsi="Arial" w:cs="Arial"/>
          <w:sz w:val="18"/>
          <w:szCs w:val="18"/>
          <w:lang w:val="lt-LT"/>
        </w:rPr>
        <w:t>jo nurodytu</w:t>
      </w:r>
      <w:r w:rsidR="00DF5880" w:rsidRPr="009C4EF9">
        <w:rPr>
          <w:rFonts w:ascii="Arial" w:hAnsi="Arial" w:cs="Arial"/>
          <w:sz w:val="18"/>
          <w:szCs w:val="18"/>
          <w:lang w:val="lt-LT"/>
        </w:rPr>
        <w:t xml:space="preserve"> </w:t>
      </w:r>
      <w:r w:rsidR="000D3A93" w:rsidRPr="009C4EF9">
        <w:rPr>
          <w:rFonts w:ascii="Arial" w:hAnsi="Arial" w:cs="Arial"/>
          <w:sz w:val="18"/>
          <w:szCs w:val="18"/>
          <w:lang w:val="lt-LT"/>
        </w:rPr>
        <w:t xml:space="preserve">el. </w:t>
      </w:r>
      <w:r w:rsidR="00DF5880" w:rsidRPr="009C4EF9">
        <w:rPr>
          <w:rFonts w:ascii="Arial" w:hAnsi="Arial" w:cs="Arial"/>
          <w:sz w:val="18"/>
          <w:szCs w:val="18"/>
          <w:lang w:val="lt-LT"/>
        </w:rPr>
        <w:t>pašt</w:t>
      </w:r>
      <w:r w:rsidR="0099453C" w:rsidRPr="009C4EF9">
        <w:rPr>
          <w:rFonts w:ascii="Arial" w:hAnsi="Arial" w:cs="Arial"/>
          <w:sz w:val="18"/>
          <w:szCs w:val="18"/>
          <w:lang w:val="lt-LT"/>
        </w:rPr>
        <w:t>o adresu</w:t>
      </w:r>
      <w:r w:rsidR="00DF5880" w:rsidRPr="009C4EF9">
        <w:rPr>
          <w:rFonts w:ascii="Arial" w:hAnsi="Arial" w:cs="Arial"/>
          <w:sz w:val="18"/>
          <w:szCs w:val="18"/>
          <w:lang w:val="lt-LT"/>
        </w:rPr>
        <w:t xml:space="preserve">. Pardavėjui raštu paprašius, </w:t>
      </w:r>
      <w:r w:rsidRPr="009C4EF9">
        <w:rPr>
          <w:rFonts w:ascii="Arial" w:hAnsi="Arial" w:cs="Arial"/>
          <w:sz w:val="18"/>
          <w:szCs w:val="18"/>
          <w:lang w:val="lt-LT"/>
        </w:rPr>
        <w:t>Finansuotojo</w:t>
      </w:r>
      <w:r w:rsidR="00DF5880" w:rsidRPr="009C4EF9">
        <w:rPr>
          <w:rFonts w:ascii="Arial" w:hAnsi="Arial" w:cs="Arial"/>
          <w:sz w:val="18"/>
          <w:szCs w:val="18"/>
          <w:lang w:val="lt-LT"/>
        </w:rPr>
        <w:t xml:space="preserve"> sąskaitos siunčiamos Pardavėjui paštu. </w:t>
      </w:r>
      <w:r w:rsidRPr="009C4EF9">
        <w:rPr>
          <w:rFonts w:ascii="Arial" w:hAnsi="Arial" w:cs="Arial"/>
          <w:sz w:val="18"/>
          <w:szCs w:val="18"/>
          <w:lang w:val="lt-LT"/>
        </w:rPr>
        <w:t>Finansuotojui</w:t>
      </w:r>
      <w:r w:rsidR="00DF5880" w:rsidRPr="009C4EF9">
        <w:rPr>
          <w:rFonts w:ascii="Arial" w:hAnsi="Arial" w:cs="Arial"/>
          <w:sz w:val="18"/>
          <w:szCs w:val="18"/>
          <w:lang w:val="lt-LT"/>
        </w:rPr>
        <w:t xml:space="preserve"> pareikalavus, Pardavėjas privalo kompensuoti siuntimo paštu išlaidas. </w:t>
      </w:r>
      <w:r w:rsidRPr="009C4EF9">
        <w:rPr>
          <w:rFonts w:ascii="Arial" w:hAnsi="Arial" w:cs="Arial"/>
          <w:sz w:val="18"/>
          <w:szCs w:val="18"/>
          <w:lang w:val="lt-LT"/>
        </w:rPr>
        <w:t>Finansuotojo</w:t>
      </w:r>
      <w:r w:rsidR="00DF5880" w:rsidRPr="009C4EF9">
        <w:rPr>
          <w:rFonts w:ascii="Arial" w:hAnsi="Arial" w:cs="Arial"/>
          <w:sz w:val="18"/>
          <w:szCs w:val="18"/>
          <w:lang w:val="lt-LT"/>
        </w:rPr>
        <w:t xml:space="preserve"> sąskaitos negavimas neatleidžia Pardavėjo nuo pareigos laiku atlikti Mokėjimus.</w:t>
      </w:r>
    </w:p>
    <w:p w14:paraId="725633D4" w14:textId="77777777" w:rsidR="00DF5880" w:rsidRPr="009C4EF9" w:rsidRDefault="00DF5880" w:rsidP="00FE3801">
      <w:pPr>
        <w:pStyle w:val="ListParagraph"/>
        <w:numPr>
          <w:ilvl w:val="1"/>
          <w:numId w:val="10"/>
        </w:numPr>
        <w:jc w:val="both"/>
        <w:rPr>
          <w:rFonts w:ascii="Arial" w:hAnsi="Arial" w:cs="Arial"/>
          <w:sz w:val="18"/>
          <w:szCs w:val="18"/>
          <w:lang w:val="lt-LT"/>
        </w:rPr>
      </w:pPr>
      <w:r w:rsidRPr="009C4EF9">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9C4EF9">
        <w:rPr>
          <w:rFonts w:ascii="Arial" w:hAnsi="Arial" w:cs="Arial"/>
          <w:sz w:val="18"/>
          <w:szCs w:val="18"/>
          <w:lang w:val="lt-LT"/>
        </w:rPr>
        <w:t>Finansuotojas</w:t>
      </w:r>
      <w:r w:rsidRPr="009C4EF9">
        <w:rPr>
          <w:rFonts w:ascii="Arial" w:hAnsi="Arial" w:cs="Arial"/>
          <w:sz w:val="18"/>
          <w:szCs w:val="18"/>
          <w:lang w:val="lt-LT"/>
        </w:rPr>
        <w:t xml:space="preserve"> taip pat turi teisę savo nuožiūra pasirinkti Mokėjimus išskaityti iš bet ko</w:t>
      </w:r>
      <w:r w:rsidR="002F32DC" w:rsidRPr="009C4EF9">
        <w:rPr>
          <w:rFonts w:ascii="Arial" w:hAnsi="Arial" w:cs="Arial"/>
          <w:sz w:val="18"/>
          <w:szCs w:val="18"/>
          <w:lang w:val="lt-LT"/>
        </w:rPr>
        <w:t>kių Pardavėjui mokėtinų sumų ir (</w:t>
      </w:r>
      <w:r w:rsidRPr="009C4EF9">
        <w:rPr>
          <w:rFonts w:ascii="Arial" w:hAnsi="Arial" w:cs="Arial"/>
          <w:sz w:val="18"/>
          <w:szCs w:val="18"/>
          <w:lang w:val="lt-LT"/>
        </w:rPr>
        <w:t>arba</w:t>
      </w:r>
      <w:r w:rsidR="002F32DC" w:rsidRPr="009C4EF9">
        <w:rPr>
          <w:rFonts w:ascii="Arial" w:hAnsi="Arial" w:cs="Arial"/>
          <w:sz w:val="18"/>
          <w:szCs w:val="18"/>
          <w:lang w:val="lt-LT"/>
        </w:rPr>
        <w:t>)</w:t>
      </w:r>
      <w:r w:rsidRPr="009C4EF9">
        <w:rPr>
          <w:rFonts w:ascii="Arial" w:hAnsi="Arial" w:cs="Arial"/>
          <w:sz w:val="18"/>
          <w:szCs w:val="18"/>
          <w:lang w:val="lt-LT"/>
        </w:rPr>
        <w:t xml:space="preserve"> pareikalauti atlikti Mokėjimus į </w:t>
      </w:r>
      <w:r w:rsidR="002F32DC" w:rsidRPr="009C4EF9">
        <w:rPr>
          <w:rFonts w:ascii="Arial" w:hAnsi="Arial" w:cs="Arial"/>
          <w:sz w:val="18"/>
          <w:szCs w:val="18"/>
          <w:lang w:val="lt-LT"/>
        </w:rPr>
        <w:t>Finansuotojo</w:t>
      </w:r>
      <w:r w:rsidRPr="009C4EF9">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9C4EF9">
        <w:rPr>
          <w:rFonts w:ascii="Arial" w:hAnsi="Arial" w:cs="Arial"/>
          <w:sz w:val="18"/>
          <w:szCs w:val="18"/>
          <w:lang w:val="lt-LT"/>
        </w:rPr>
        <w:t>Finansuotojas</w:t>
      </w:r>
      <w:r w:rsidRPr="009C4EF9">
        <w:rPr>
          <w:rFonts w:ascii="Arial" w:hAnsi="Arial" w:cs="Arial"/>
          <w:sz w:val="18"/>
          <w:szCs w:val="18"/>
          <w:lang w:val="lt-LT"/>
        </w:rPr>
        <w:t xml:space="preserve"> taip pat turi teisę be atskiro Pardavėjo sutikimo nukreipti Pardavėjui mokėtinas lėšas jo pradelstų </w:t>
      </w:r>
      <w:r w:rsidR="00716CC3" w:rsidRPr="009C4EF9">
        <w:rPr>
          <w:rFonts w:ascii="Arial" w:hAnsi="Arial" w:cs="Arial"/>
          <w:sz w:val="18"/>
          <w:szCs w:val="18"/>
          <w:lang w:val="lt-LT"/>
        </w:rPr>
        <w:t>M</w:t>
      </w:r>
      <w:r w:rsidRPr="009C4EF9">
        <w:rPr>
          <w:rFonts w:ascii="Arial" w:hAnsi="Arial" w:cs="Arial"/>
          <w:sz w:val="18"/>
          <w:szCs w:val="18"/>
          <w:lang w:val="lt-LT"/>
        </w:rPr>
        <w:t xml:space="preserve">okėjimų </w:t>
      </w:r>
      <w:r w:rsidR="00716CC3" w:rsidRPr="009C4EF9">
        <w:rPr>
          <w:rFonts w:ascii="Arial" w:hAnsi="Arial" w:cs="Arial"/>
          <w:sz w:val="18"/>
          <w:szCs w:val="18"/>
          <w:lang w:val="lt-LT"/>
        </w:rPr>
        <w:t xml:space="preserve">Finansuotojui </w:t>
      </w:r>
      <w:r w:rsidRPr="009C4EF9">
        <w:rPr>
          <w:rFonts w:ascii="Arial" w:hAnsi="Arial" w:cs="Arial"/>
          <w:sz w:val="18"/>
          <w:szCs w:val="18"/>
          <w:lang w:val="lt-LT"/>
        </w:rPr>
        <w:t xml:space="preserve">ar kitoms su </w:t>
      </w:r>
      <w:r w:rsidR="002F32DC" w:rsidRPr="009C4EF9">
        <w:rPr>
          <w:rFonts w:ascii="Arial" w:hAnsi="Arial" w:cs="Arial"/>
          <w:sz w:val="18"/>
          <w:szCs w:val="18"/>
          <w:lang w:val="lt-LT"/>
        </w:rPr>
        <w:t>Finansuotoju</w:t>
      </w:r>
      <w:r w:rsidRPr="009C4EF9">
        <w:rPr>
          <w:rFonts w:ascii="Arial" w:hAnsi="Arial" w:cs="Arial"/>
          <w:sz w:val="18"/>
          <w:szCs w:val="18"/>
          <w:lang w:val="lt-LT"/>
        </w:rPr>
        <w:t xml:space="preserve"> susijusioms įmonėms įvykdymui arba sustabdyti tokių lėšų sumokėjimą Pardavėjui iki sueis Pardavėjo prievolės </w:t>
      </w:r>
      <w:r w:rsidR="002F32DC" w:rsidRPr="009C4EF9">
        <w:rPr>
          <w:rFonts w:ascii="Arial" w:hAnsi="Arial" w:cs="Arial"/>
          <w:sz w:val="18"/>
          <w:szCs w:val="18"/>
          <w:lang w:val="lt-LT"/>
        </w:rPr>
        <w:t>Finansuotojui</w:t>
      </w:r>
      <w:r w:rsidRPr="009C4EF9">
        <w:rPr>
          <w:rFonts w:ascii="Arial" w:hAnsi="Arial" w:cs="Arial"/>
          <w:sz w:val="18"/>
          <w:szCs w:val="18"/>
          <w:lang w:val="lt-LT"/>
        </w:rPr>
        <w:t xml:space="preserve"> pagal bet kurią su j</w:t>
      </w:r>
      <w:r w:rsidR="00D13C3F" w:rsidRPr="009C4EF9">
        <w:rPr>
          <w:rFonts w:ascii="Arial" w:hAnsi="Arial" w:cs="Arial"/>
          <w:sz w:val="18"/>
          <w:szCs w:val="18"/>
          <w:lang w:val="lt-LT"/>
        </w:rPr>
        <w:t>uo</w:t>
      </w:r>
      <w:r w:rsidRPr="009C4EF9">
        <w:rPr>
          <w:rFonts w:ascii="Arial" w:hAnsi="Arial" w:cs="Arial"/>
          <w:sz w:val="18"/>
          <w:szCs w:val="18"/>
          <w:lang w:val="lt-LT"/>
        </w:rPr>
        <w:t xml:space="preserve"> sudarytą sutartį įvykdymo terminas ir pritaikyti</w:t>
      </w:r>
      <w:r w:rsidR="000C158F" w:rsidRPr="009C4EF9">
        <w:rPr>
          <w:rFonts w:ascii="Arial" w:hAnsi="Arial" w:cs="Arial"/>
          <w:sz w:val="18"/>
          <w:szCs w:val="18"/>
          <w:lang w:val="lt-LT"/>
        </w:rPr>
        <w:t xml:space="preserve"> įskaitymą.</w:t>
      </w:r>
    </w:p>
    <w:p w14:paraId="700F39A2" w14:textId="77777777" w:rsidR="00DF5880" w:rsidRPr="009C4EF9" w:rsidRDefault="00DF5880" w:rsidP="001114A4">
      <w:pPr>
        <w:pStyle w:val="ListParagraph"/>
        <w:ind w:left="360"/>
        <w:jc w:val="both"/>
        <w:rPr>
          <w:rFonts w:ascii="Arial" w:hAnsi="Arial" w:cs="Arial"/>
          <w:b/>
          <w:sz w:val="18"/>
          <w:szCs w:val="18"/>
          <w:lang w:val="lt-LT"/>
        </w:rPr>
      </w:pPr>
    </w:p>
    <w:p w14:paraId="1322F22B" w14:textId="77777777" w:rsidR="00007970" w:rsidRPr="009C4EF9" w:rsidRDefault="00894A28"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PARDAVĖJO</w:t>
      </w:r>
      <w:r w:rsidR="004D7CDF" w:rsidRPr="009C4EF9">
        <w:rPr>
          <w:rFonts w:ascii="Arial" w:hAnsi="Arial" w:cs="Arial"/>
          <w:b/>
          <w:sz w:val="18"/>
          <w:szCs w:val="18"/>
          <w:lang w:val="lt-LT"/>
        </w:rPr>
        <w:t xml:space="preserve"> TEISĖS IR PAREIGOS</w:t>
      </w:r>
    </w:p>
    <w:p w14:paraId="3EB107E7" w14:textId="77777777" w:rsidR="002C5CE8" w:rsidRPr="009C4EF9" w:rsidRDefault="00C52355" w:rsidP="00FE3801">
      <w:pPr>
        <w:pStyle w:val="ListParagraph"/>
        <w:numPr>
          <w:ilvl w:val="1"/>
          <w:numId w:val="16"/>
        </w:numPr>
        <w:jc w:val="both"/>
        <w:rPr>
          <w:rFonts w:ascii="Arial" w:hAnsi="Arial" w:cs="Arial"/>
          <w:sz w:val="18"/>
          <w:szCs w:val="18"/>
          <w:lang w:val="lt-LT"/>
        </w:rPr>
      </w:pPr>
      <w:r w:rsidRPr="009C4EF9">
        <w:rPr>
          <w:rFonts w:ascii="Arial" w:hAnsi="Arial" w:cs="Arial"/>
          <w:sz w:val="18"/>
          <w:szCs w:val="18"/>
          <w:lang w:val="lt-LT"/>
        </w:rPr>
        <w:t>Pardavėjas įsipareigoja</w:t>
      </w:r>
      <w:r w:rsidR="002C5CE8" w:rsidRPr="009C4EF9">
        <w:rPr>
          <w:rFonts w:ascii="Arial" w:hAnsi="Arial" w:cs="Arial"/>
          <w:sz w:val="18"/>
          <w:szCs w:val="18"/>
          <w:lang w:val="lt-LT"/>
        </w:rPr>
        <w:t>:</w:t>
      </w:r>
    </w:p>
    <w:p w14:paraId="2889102C" w14:textId="77777777" w:rsidR="001F7763" w:rsidRPr="009C4EF9" w:rsidRDefault="001F7763" w:rsidP="005A5948">
      <w:pPr>
        <w:pStyle w:val="ListParagraph"/>
        <w:numPr>
          <w:ilvl w:val="2"/>
          <w:numId w:val="22"/>
        </w:numPr>
        <w:ind w:left="1350"/>
        <w:jc w:val="both"/>
        <w:rPr>
          <w:rFonts w:ascii="Arial" w:hAnsi="Arial" w:cs="Arial"/>
          <w:sz w:val="18"/>
          <w:szCs w:val="18"/>
          <w:lang w:val="lt-LT"/>
        </w:rPr>
      </w:pPr>
      <w:r w:rsidRPr="009C4EF9">
        <w:rPr>
          <w:rFonts w:ascii="Arial" w:hAnsi="Arial" w:cs="Arial"/>
          <w:sz w:val="18"/>
          <w:szCs w:val="18"/>
          <w:lang w:val="lt-LT"/>
        </w:rPr>
        <w:t>nenutraukti Sutarties</w:t>
      </w:r>
      <w:r w:rsidR="0099453C" w:rsidRPr="009C4EF9">
        <w:rPr>
          <w:rFonts w:ascii="Arial" w:hAnsi="Arial" w:cs="Arial"/>
          <w:sz w:val="18"/>
          <w:szCs w:val="18"/>
          <w:lang w:val="lt-LT"/>
        </w:rPr>
        <w:t xml:space="preserve"> su Pirkėju</w:t>
      </w:r>
      <w:r w:rsidRPr="009C4EF9">
        <w:rPr>
          <w:rFonts w:ascii="Arial" w:hAnsi="Arial" w:cs="Arial"/>
          <w:sz w:val="18"/>
          <w:szCs w:val="18"/>
          <w:lang w:val="lt-LT"/>
        </w:rPr>
        <w:t xml:space="preserve"> ir jos nekeisti, nebent Sutarties pakeitimas neturi jokios įtakos Finansuotojo teisėms, Piniginiam reikalavimui ir jo vykdymui</w:t>
      </w:r>
      <w:r w:rsidR="00C52355" w:rsidRPr="009C4EF9">
        <w:rPr>
          <w:rFonts w:ascii="Arial" w:hAnsi="Arial" w:cs="Arial"/>
          <w:sz w:val="18"/>
          <w:szCs w:val="18"/>
          <w:lang w:val="lt-LT"/>
        </w:rPr>
        <w:t xml:space="preserve"> (bet kuriuo atveju apie bet kokius ketinimus keisti Sutartį turi būti pranešta Finansuotojui iš anksto)</w:t>
      </w:r>
      <w:r w:rsidRPr="009C4EF9">
        <w:rPr>
          <w:rFonts w:ascii="Arial" w:hAnsi="Arial" w:cs="Arial"/>
          <w:sz w:val="18"/>
          <w:szCs w:val="18"/>
          <w:lang w:val="lt-LT"/>
        </w:rPr>
        <w:t>;</w:t>
      </w:r>
    </w:p>
    <w:p w14:paraId="2D3E2700" w14:textId="77777777" w:rsidR="001F7763" w:rsidRPr="009C4EF9" w:rsidRDefault="001F7763" w:rsidP="005A5948">
      <w:pPr>
        <w:pStyle w:val="ListParagraph"/>
        <w:numPr>
          <w:ilvl w:val="2"/>
          <w:numId w:val="22"/>
        </w:numPr>
        <w:ind w:left="1350"/>
        <w:jc w:val="both"/>
        <w:rPr>
          <w:rFonts w:ascii="Arial" w:hAnsi="Arial" w:cs="Arial"/>
          <w:sz w:val="18"/>
          <w:szCs w:val="18"/>
          <w:lang w:val="lt-LT"/>
        </w:rPr>
      </w:pPr>
      <w:r w:rsidRPr="009C4EF9">
        <w:rPr>
          <w:rFonts w:ascii="Arial" w:hAnsi="Arial" w:cs="Arial"/>
          <w:sz w:val="18"/>
          <w:szCs w:val="18"/>
          <w:lang w:val="lt-LT"/>
        </w:rPr>
        <w:t>neatlikti jokių veiksmų, kurie gali apsunkinti Piniginio reikalavimo vykdymą;</w:t>
      </w:r>
    </w:p>
    <w:p w14:paraId="446AFB9F" w14:textId="77777777" w:rsidR="001F7763" w:rsidRPr="009C4EF9" w:rsidRDefault="001F7763" w:rsidP="005A5948">
      <w:pPr>
        <w:pStyle w:val="ListParagraph"/>
        <w:numPr>
          <w:ilvl w:val="2"/>
          <w:numId w:val="22"/>
        </w:numPr>
        <w:ind w:left="1350"/>
        <w:jc w:val="both"/>
        <w:rPr>
          <w:rFonts w:ascii="Arial" w:hAnsi="Arial" w:cs="Arial"/>
          <w:sz w:val="18"/>
          <w:szCs w:val="18"/>
          <w:lang w:val="lt-LT"/>
        </w:rPr>
      </w:pPr>
      <w:r w:rsidRPr="009C4EF9">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9C4EF9">
        <w:rPr>
          <w:rFonts w:ascii="Arial" w:hAnsi="Arial" w:cs="Arial"/>
          <w:sz w:val="18"/>
          <w:szCs w:val="18"/>
          <w:lang w:val="lt-LT"/>
        </w:rPr>
        <w:t>ui, atsiimti jam parduotas p</w:t>
      </w:r>
      <w:r w:rsidRPr="009C4EF9">
        <w:rPr>
          <w:rFonts w:ascii="Arial" w:hAnsi="Arial" w:cs="Arial"/>
          <w:sz w:val="18"/>
          <w:szCs w:val="18"/>
          <w:lang w:val="lt-LT"/>
        </w:rPr>
        <w:t xml:space="preserve">rekes ir jas perparduoti); </w:t>
      </w:r>
    </w:p>
    <w:p w14:paraId="5743EDAF" w14:textId="77777777" w:rsidR="001F7763" w:rsidRPr="009C4EF9" w:rsidRDefault="001F7763" w:rsidP="00FE3801">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9C4EF9" w:rsidRDefault="001F7763" w:rsidP="00FE3801">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Finansuotojui pareikalavus, per 10 (dešimt) dienų pateikti kitus Finansuotojo nurodytus dokumentus, kurie reikalingi Pardavėjo ūkinei</w:t>
      </w:r>
      <w:r w:rsidR="00A355EC" w:rsidRPr="009C4EF9">
        <w:rPr>
          <w:rFonts w:ascii="Arial" w:hAnsi="Arial" w:cs="Arial"/>
          <w:sz w:val="18"/>
          <w:szCs w:val="18"/>
          <w:lang w:val="lt-LT"/>
        </w:rPr>
        <w:t>-</w:t>
      </w:r>
      <w:r w:rsidRPr="009C4EF9">
        <w:rPr>
          <w:rFonts w:ascii="Arial" w:hAnsi="Arial" w:cs="Arial"/>
          <w:sz w:val="18"/>
          <w:szCs w:val="18"/>
          <w:lang w:val="lt-LT"/>
        </w:rPr>
        <w:t>finansinei veiklai įvertinti arba yra susiję su Pardavėjo prievolių pagal Faktoringo sutartį vykdymu;</w:t>
      </w:r>
    </w:p>
    <w:p w14:paraId="4396C2DC" w14:textId="77777777" w:rsidR="001F7763" w:rsidRPr="009C4EF9" w:rsidRDefault="001F7763" w:rsidP="00FE3801">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 xml:space="preserve">per </w:t>
      </w:r>
      <w:r w:rsidR="00EE0807" w:rsidRPr="009C4EF9">
        <w:rPr>
          <w:rFonts w:ascii="Arial" w:hAnsi="Arial" w:cs="Arial"/>
          <w:sz w:val="18"/>
          <w:szCs w:val="18"/>
          <w:lang w:val="lt-LT"/>
        </w:rPr>
        <w:t>3</w:t>
      </w:r>
      <w:r w:rsidRPr="009C4EF9">
        <w:rPr>
          <w:rFonts w:ascii="Arial" w:hAnsi="Arial" w:cs="Arial"/>
          <w:sz w:val="18"/>
          <w:szCs w:val="18"/>
          <w:lang w:val="lt-LT"/>
        </w:rPr>
        <w:t>0 (</w:t>
      </w:r>
      <w:r w:rsidR="00EE0807" w:rsidRPr="009C4EF9">
        <w:rPr>
          <w:rFonts w:ascii="Arial" w:hAnsi="Arial" w:cs="Arial"/>
          <w:sz w:val="18"/>
          <w:szCs w:val="18"/>
          <w:lang w:val="lt-LT"/>
        </w:rPr>
        <w:t>tris</w:t>
      </w:r>
      <w:r w:rsidRPr="009C4EF9">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9C4EF9" w:rsidRDefault="00EE0807" w:rsidP="00FE3801">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 xml:space="preserve">nedelsiant, bet ne vėliau kaip </w:t>
      </w:r>
      <w:r w:rsidR="0003548B" w:rsidRPr="009C4EF9">
        <w:rPr>
          <w:rFonts w:ascii="Arial" w:hAnsi="Arial" w:cs="Arial"/>
          <w:sz w:val="18"/>
          <w:szCs w:val="18"/>
          <w:lang w:val="lt-LT"/>
        </w:rPr>
        <w:t xml:space="preserve">per 5 (penkias) dienas pateikti </w:t>
      </w:r>
      <w:r w:rsidR="002C5CE8" w:rsidRPr="009C4EF9">
        <w:rPr>
          <w:rFonts w:ascii="Arial" w:hAnsi="Arial" w:cs="Arial"/>
          <w:sz w:val="18"/>
          <w:szCs w:val="18"/>
          <w:lang w:val="lt-LT"/>
        </w:rPr>
        <w:t>Finansuotojui</w:t>
      </w:r>
      <w:r w:rsidR="0003548B" w:rsidRPr="009C4EF9">
        <w:rPr>
          <w:rFonts w:ascii="Arial" w:hAnsi="Arial" w:cs="Arial"/>
          <w:sz w:val="18"/>
          <w:szCs w:val="18"/>
          <w:lang w:val="lt-LT"/>
        </w:rPr>
        <w:t xml:space="preserve"> kiekv</w:t>
      </w:r>
      <w:r w:rsidR="002C5CE8" w:rsidRPr="009C4EF9">
        <w:rPr>
          <w:rFonts w:ascii="Arial" w:hAnsi="Arial" w:cs="Arial"/>
          <w:sz w:val="18"/>
          <w:szCs w:val="18"/>
          <w:lang w:val="lt-LT"/>
        </w:rPr>
        <w:t xml:space="preserve">ieną sudarytą Sutartį ir, Finansuotojui </w:t>
      </w:r>
      <w:r w:rsidR="0003548B" w:rsidRPr="009C4EF9">
        <w:rPr>
          <w:rFonts w:ascii="Arial" w:hAnsi="Arial" w:cs="Arial"/>
          <w:sz w:val="18"/>
          <w:szCs w:val="18"/>
          <w:lang w:val="lt-LT"/>
        </w:rPr>
        <w:t xml:space="preserve">pareikalavus, Sąskaitų originalus ir kitus su </w:t>
      </w:r>
      <w:r w:rsidR="00894A28" w:rsidRPr="009C4EF9">
        <w:rPr>
          <w:rFonts w:ascii="Arial" w:hAnsi="Arial" w:cs="Arial"/>
          <w:sz w:val="18"/>
          <w:szCs w:val="18"/>
          <w:lang w:val="lt-LT"/>
        </w:rPr>
        <w:t>Sutartimi susijusius dokumentus;</w:t>
      </w:r>
      <w:r w:rsidR="0003548B" w:rsidRPr="009C4EF9">
        <w:rPr>
          <w:rFonts w:ascii="Arial" w:hAnsi="Arial" w:cs="Arial"/>
          <w:sz w:val="18"/>
          <w:szCs w:val="18"/>
          <w:lang w:val="lt-LT"/>
        </w:rPr>
        <w:t xml:space="preserve"> </w:t>
      </w:r>
    </w:p>
    <w:p w14:paraId="63FD2E8E" w14:textId="77777777" w:rsidR="0003548B" w:rsidRPr="009C4EF9" w:rsidRDefault="00EE0807" w:rsidP="00FE3801">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 xml:space="preserve">nedelsiant, bet ne vėliau kaip </w:t>
      </w:r>
      <w:r w:rsidR="002C5CE8" w:rsidRPr="009C4EF9">
        <w:rPr>
          <w:rFonts w:ascii="Arial" w:hAnsi="Arial" w:cs="Arial"/>
          <w:sz w:val="18"/>
          <w:szCs w:val="18"/>
          <w:lang w:val="lt-LT"/>
        </w:rPr>
        <w:t xml:space="preserve">per 5 (penkias) dienas </w:t>
      </w:r>
      <w:r w:rsidR="0003548B" w:rsidRPr="009C4EF9">
        <w:rPr>
          <w:rFonts w:ascii="Arial" w:hAnsi="Arial" w:cs="Arial"/>
          <w:sz w:val="18"/>
          <w:szCs w:val="18"/>
          <w:lang w:val="lt-LT"/>
        </w:rPr>
        <w:t xml:space="preserve">raštu informuoti </w:t>
      </w:r>
      <w:r w:rsidR="002C5CE8" w:rsidRPr="009C4EF9">
        <w:rPr>
          <w:rFonts w:ascii="Arial" w:hAnsi="Arial" w:cs="Arial"/>
          <w:sz w:val="18"/>
          <w:szCs w:val="18"/>
          <w:lang w:val="lt-LT"/>
        </w:rPr>
        <w:t>Finansuotoją</w:t>
      </w:r>
      <w:r w:rsidR="0003548B" w:rsidRPr="009C4EF9">
        <w:rPr>
          <w:rFonts w:ascii="Arial" w:hAnsi="Arial" w:cs="Arial"/>
          <w:sz w:val="18"/>
          <w:szCs w:val="18"/>
          <w:lang w:val="lt-LT"/>
        </w:rPr>
        <w:t xml:space="preserve"> apie Pardavėjo ir Pirkėjo tarpusavio finansines prievoles, bylas ir kitas aplinkybes, galinčias turėti neigiam</w:t>
      </w:r>
      <w:r w:rsidR="002C5CE8" w:rsidRPr="009C4EF9">
        <w:rPr>
          <w:rFonts w:ascii="Arial" w:hAnsi="Arial" w:cs="Arial"/>
          <w:sz w:val="18"/>
          <w:szCs w:val="18"/>
          <w:lang w:val="lt-LT"/>
        </w:rPr>
        <w:t>os įtakos Sutarties vykdymui ir (</w:t>
      </w:r>
      <w:r w:rsidR="0003548B" w:rsidRPr="009C4EF9">
        <w:rPr>
          <w:rFonts w:ascii="Arial" w:hAnsi="Arial" w:cs="Arial"/>
          <w:sz w:val="18"/>
          <w:szCs w:val="18"/>
          <w:lang w:val="lt-LT"/>
        </w:rPr>
        <w:t>ar</w:t>
      </w:r>
      <w:r w:rsidR="002C5CE8" w:rsidRPr="009C4EF9">
        <w:rPr>
          <w:rFonts w:ascii="Arial" w:hAnsi="Arial" w:cs="Arial"/>
          <w:sz w:val="18"/>
          <w:szCs w:val="18"/>
          <w:lang w:val="lt-LT"/>
        </w:rPr>
        <w:t>)</w:t>
      </w:r>
      <w:r w:rsidR="0003548B" w:rsidRPr="009C4EF9">
        <w:rPr>
          <w:rFonts w:ascii="Arial" w:hAnsi="Arial" w:cs="Arial"/>
          <w:sz w:val="18"/>
          <w:szCs w:val="18"/>
          <w:lang w:val="lt-LT"/>
        </w:rPr>
        <w:t xml:space="preserve"> </w:t>
      </w:r>
      <w:r w:rsidR="002C5CE8" w:rsidRPr="009C4EF9">
        <w:rPr>
          <w:rFonts w:ascii="Arial" w:hAnsi="Arial" w:cs="Arial"/>
          <w:sz w:val="18"/>
          <w:szCs w:val="18"/>
          <w:lang w:val="lt-LT"/>
        </w:rPr>
        <w:t>Finansuotojo</w:t>
      </w:r>
      <w:r w:rsidR="00F27407" w:rsidRPr="009C4EF9">
        <w:rPr>
          <w:rFonts w:ascii="Arial" w:hAnsi="Arial" w:cs="Arial"/>
          <w:sz w:val="18"/>
          <w:szCs w:val="18"/>
          <w:lang w:val="lt-LT"/>
        </w:rPr>
        <w:t xml:space="preserve"> teisėms;</w:t>
      </w:r>
    </w:p>
    <w:p w14:paraId="02EFDE3F" w14:textId="3E82B833" w:rsidR="0003548B" w:rsidRPr="009C4EF9" w:rsidRDefault="003C228A" w:rsidP="005A5948">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s</w:t>
      </w:r>
      <w:r w:rsidR="0003548B" w:rsidRPr="009C4EF9">
        <w:rPr>
          <w:rFonts w:ascii="Arial" w:hAnsi="Arial" w:cs="Arial"/>
          <w:sz w:val="18"/>
          <w:szCs w:val="18"/>
          <w:lang w:val="lt-LT"/>
        </w:rPr>
        <w:t xml:space="preserve">udaryti </w:t>
      </w:r>
      <w:r w:rsidR="008A4526" w:rsidRPr="009C4EF9">
        <w:rPr>
          <w:rFonts w:ascii="Arial" w:hAnsi="Arial" w:cs="Arial"/>
          <w:sz w:val="18"/>
          <w:szCs w:val="18"/>
          <w:lang w:val="lt-LT"/>
        </w:rPr>
        <w:t>Finansuotojo</w:t>
      </w:r>
      <w:r w:rsidR="0003548B" w:rsidRPr="009C4EF9">
        <w:rPr>
          <w:rFonts w:ascii="Arial" w:hAnsi="Arial" w:cs="Arial"/>
          <w:sz w:val="18"/>
          <w:szCs w:val="18"/>
          <w:lang w:val="lt-LT"/>
        </w:rPr>
        <w:t xml:space="preserve"> atstovams </w:t>
      </w:r>
      <w:r w:rsidR="008A4526" w:rsidRPr="009C4EF9">
        <w:rPr>
          <w:rFonts w:ascii="Arial" w:hAnsi="Arial" w:cs="Arial"/>
          <w:sz w:val="18"/>
          <w:szCs w:val="18"/>
          <w:lang w:val="lt-LT"/>
        </w:rPr>
        <w:t xml:space="preserve">sąlygas </w:t>
      </w:r>
      <w:r w:rsidR="0003548B" w:rsidRPr="009C4EF9">
        <w:rPr>
          <w:rFonts w:ascii="Arial" w:hAnsi="Arial" w:cs="Arial"/>
          <w:sz w:val="18"/>
          <w:szCs w:val="18"/>
          <w:lang w:val="lt-LT"/>
        </w:rPr>
        <w:t>patikrinti Pardavėjo veiklą vietoje, susipažinti su reikiama</w:t>
      </w:r>
      <w:r w:rsidR="008A4526" w:rsidRPr="009C4EF9">
        <w:rPr>
          <w:rFonts w:ascii="Arial" w:hAnsi="Arial" w:cs="Arial"/>
          <w:sz w:val="18"/>
          <w:szCs w:val="18"/>
          <w:lang w:val="lt-LT"/>
        </w:rPr>
        <w:t xml:space="preserve"> informacija/dokumentais</w:t>
      </w:r>
      <w:r w:rsidR="00F27407" w:rsidRPr="009C4EF9">
        <w:rPr>
          <w:rFonts w:ascii="Arial" w:hAnsi="Arial" w:cs="Arial"/>
          <w:sz w:val="18"/>
          <w:szCs w:val="18"/>
          <w:lang w:val="lt-LT"/>
        </w:rPr>
        <w:t>;</w:t>
      </w:r>
    </w:p>
    <w:p w14:paraId="37E16308" w14:textId="0DA6B6C6" w:rsidR="00C74ABF" w:rsidRPr="009C4EF9" w:rsidRDefault="001D7634" w:rsidP="005A5948">
      <w:pPr>
        <w:pStyle w:val="ListParagraph"/>
        <w:numPr>
          <w:ilvl w:val="2"/>
          <w:numId w:val="22"/>
        </w:numPr>
        <w:jc w:val="both"/>
        <w:rPr>
          <w:rFonts w:ascii="Arial" w:hAnsi="Arial" w:cs="Arial"/>
          <w:sz w:val="18"/>
          <w:szCs w:val="18"/>
          <w:lang w:val="lt-LT"/>
        </w:rPr>
      </w:pPr>
      <w:bookmarkStart w:id="1" w:name="_Hlk24535941"/>
      <w:r w:rsidRPr="009C4EF9">
        <w:rPr>
          <w:rFonts w:ascii="Arial" w:hAnsi="Arial" w:cs="Arial"/>
          <w:sz w:val="18"/>
          <w:szCs w:val="18"/>
          <w:lang w:val="lt-LT"/>
        </w:rPr>
        <w:t>nesinaudoti</w:t>
      </w:r>
      <w:r w:rsidR="00C74ABF" w:rsidRPr="009C4EF9">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9C4EF9">
        <w:rPr>
          <w:rFonts w:ascii="Arial" w:hAnsi="Arial" w:cs="Arial"/>
          <w:sz w:val="18"/>
          <w:szCs w:val="18"/>
          <w:lang w:val="lt-LT"/>
        </w:rPr>
        <w:t>Finansuotojas</w:t>
      </w:r>
      <w:r w:rsidR="00C74ABF" w:rsidRPr="009C4EF9">
        <w:rPr>
          <w:rFonts w:ascii="Arial" w:hAnsi="Arial" w:cs="Arial"/>
          <w:sz w:val="18"/>
          <w:szCs w:val="18"/>
          <w:lang w:val="lt-LT"/>
        </w:rPr>
        <w:t xml:space="preserve"> suteik</w:t>
      </w:r>
      <w:r w:rsidR="0081550E" w:rsidRPr="009C4EF9">
        <w:rPr>
          <w:rFonts w:ascii="Arial" w:hAnsi="Arial" w:cs="Arial"/>
          <w:sz w:val="18"/>
          <w:szCs w:val="18"/>
          <w:lang w:val="lt-LT"/>
        </w:rPr>
        <w:t>ė</w:t>
      </w:r>
      <w:r w:rsidR="00C74ABF" w:rsidRPr="009C4EF9">
        <w:rPr>
          <w:rFonts w:ascii="Arial" w:hAnsi="Arial" w:cs="Arial"/>
          <w:sz w:val="18"/>
          <w:szCs w:val="18"/>
          <w:lang w:val="lt-LT"/>
        </w:rPr>
        <w:t xml:space="preserve"> </w:t>
      </w:r>
      <w:r w:rsidR="0081550E" w:rsidRPr="009C4EF9">
        <w:rPr>
          <w:rFonts w:ascii="Arial" w:hAnsi="Arial" w:cs="Arial"/>
          <w:sz w:val="18"/>
          <w:szCs w:val="18"/>
          <w:lang w:val="lt-LT"/>
        </w:rPr>
        <w:t xml:space="preserve">Pirkėjo </w:t>
      </w:r>
      <w:r w:rsidR="00C74ABF" w:rsidRPr="009C4EF9">
        <w:rPr>
          <w:rFonts w:ascii="Arial" w:hAnsi="Arial" w:cs="Arial"/>
          <w:sz w:val="18"/>
          <w:szCs w:val="18"/>
          <w:lang w:val="lt-LT"/>
        </w:rPr>
        <w:t>limi</w:t>
      </w:r>
      <w:r w:rsidR="0081550E" w:rsidRPr="009C4EF9">
        <w:rPr>
          <w:rFonts w:ascii="Arial" w:hAnsi="Arial" w:cs="Arial"/>
          <w:sz w:val="18"/>
          <w:szCs w:val="18"/>
          <w:lang w:val="lt-LT"/>
        </w:rPr>
        <w:t>tą</w:t>
      </w:r>
      <w:r w:rsidR="00C74ABF" w:rsidRPr="009C4EF9">
        <w:rPr>
          <w:rFonts w:ascii="Arial" w:hAnsi="Arial" w:cs="Arial"/>
          <w:sz w:val="18"/>
          <w:szCs w:val="18"/>
          <w:lang w:val="lt-LT"/>
        </w:rPr>
        <w:t>.</w:t>
      </w:r>
    </w:p>
    <w:bookmarkEnd w:id="1"/>
    <w:p w14:paraId="472DD680" w14:textId="77777777" w:rsidR="0003548B" w:rsidRPr="009C4EF9" w:rsidRDefault="0003548B" w:rsidP="005A5948">
      <w:pPr>
        <w:pStyle w:val="ListParagraph"/>
        <w:numPr>
          <w:ilvl w:val="2"/>
          <w:numId w:val="22"/>
        </w:numPr>
        <w:jc w:val="both"/>
        <w:rPr>
          <w:rFonts w:ascii="Arial" w:hAnsi="Arial" w:cs="Arial"/>
          <w:sz w:val="18"/>
          <w:szCs w:val="18"/>
          <w:lang w:val="lt-LT"/>
        </w:rPr>
      </w:pPr>
      <w:r w:rsidRPr="009C4EF9">
        <w:rPr>
          <w:rFonts w:ascii="Arial" w:hAnsi="Arial" w:cs="Arial"/>
          <w:sz w:val="18"/>
          <w:szCs w:val="18"/>
          <w:lang w:val="lt-LT"/>
        </w:rPr>
        <w:t>per</w:t>
      </w:r>
      <w:r w:rsidR="00F27407" w:rsidRPr="009C4EF9">
        <w:rPr>
          <w:rFonts w:ascii="Arial" w:hAnsi="Arial" w:cs="Arial"/>
          <w:sz w:val="18"/>
          <w:szCs w:val="18"/>
          <w:lang w:val="lt-LT"/>
        </w:rPr>
        <w:t xml:space="preserve"> </w:t>
      </w:r>
      <w:r w:rsidRPr="009C4EF9">
        <w:rPr>
          <w:rFonts w:ascii="Arial" w:hAnsi="Arial" w:cs="Arial"/>
          <w:sz w:val="18"/>
          <w:szCs w:val="18"/>
          <w:lang w:val="lt-LT"/>
        </w:rPr>
        <w:t xml:space="preserve">5 (penkias) dienas raštu informuoti </w:t>
      </w:r>
      <w:r w:rsidR="00F27407" w:rsidRPr="009C4EF9">
        <w:rPr>
          <w:rFonts w:ascii="Arial" w:hAnsi="Arial" w:cs="Arial"/>
          <w:sz w:val="18"/>
          <w:szCs w:val="18"/>
          <w:lang w:val="lt-LT"/>
        </w:rPr>
        <w:t>Finansuotoją</w:t>
      </w:r>
      <w:r w:rsidRPr="009C4EF9">
        <w:rPr>
          <w:rFonts w:ascii="Arial" w:hAnsi="Arial" w:cs="Arial"/>
          <w:sz w:val="18"/>
          <w:szCs w:val="18"/>
          <w:lang w:val="lt-LT"/>
        </w:rPr>
        <w:t>, kai:</w:t>
      </w:r>
    </w:p>
    <w:p w14:paraId="448ACE82" w14:textId="0E2D37AD" w:rsidR="001F7763" w:rsidRPr="009C4EF9" w:rsidRDefault="001F7763" w:rsidP="005A5948">
      <w:pPr>
        <w:pStyle w:val="ListParagraph"/>
        <w:numPr>
          <w:ilvl w:val="3"/>
          <w:numId w:val="33"/>
        </w:numPr>
        <w:tabs>
          <w:tab w:val="left" w:pos="1980"/>
        </w:tabs>
        <w:ind w:left="1304" w:hanging="408"/>
        <w:jc w:val="both"/>
        <w:rPr>
          <w:rFonts w:ascii="Arial" w:hAnsi="Arial" w:cs="Arial"/>
          <w:sz w:val="18"/>
          <w:szCs w:val="18"/>
          <w:lang w:val="lt-LT"/>
        </w:rPr>
      </w:pPr>
      <w:r w:rsidRPr="009C4EF9">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3BC1F4D3" w:rsidR="001F7763" w:rsidRPr="009C4EF9" w:rsidRDefault="001F7763" w:rsidP="005A5948">
      <w:pPr>
        <w:pStyle w:val="ListParagraph"/>
        <w:numPr>
          <w:ilvl w:val="3"/>
          <w:numId w:val="34"/>
        </w:numPr>
        <w:tabs>
          <w:tab w:val="left" w:pos="1980"/>
        </w:tabs>
        <w:ind w:left="1304" w:hanging="408"/>
        <w:jc w:val="both"/>
        <w:rPr>
          <w:rFonts w:ascii="Arial" w:hAnsi="Arial" w:cs="Arial"/>
          <w:sz w:val="18"/>
          <w:szCs w:val="18"/>
          <w:lang w:val="lt-LT"/>
        </w:rPr>
      </w:pPr>
      <w:r w:rsidRPr="009C4EF9">
        <w:rPr>
          <w:rFonts w:ascii="Arial" w:hAnsi="Arial" w:cs="Arial"/>
          <w:sz w:val="18"/>
          <w:szCs w:val="18"/>
          <w:lang w:val="lt-LT"/>
        </w:rPr>
        <w:t xml:space="preserve">trečiasis asmuo pareiškia Pardavėjui ieškinį, kurio suma viršija </w:t>
      </w:r>
      <w:r w:rsidR="00C52355" w:rsidRPr="009C4EF9">
        <w:rPr>
          <w:rFonts w:ascii="Arial" w:hAnsi="Arial" w:cs="Arial"/>
          <w:sz w:val="18"/>
          <w:szCs w:val="18"/>
          <w:lang w:val="lt-LT"/>
        </w:rPr>
        <w:t>10.</w:t>
      </w:r>
      <w:r w:rsidRPr="009C4EF9">
        <w:rPr>
          <w:rFonts w:ascii="Arial" w:hAnsi="Arial" w:cs="Arial"/>
          <w:sz w:val="18"/>
          <w:szCs w:val="18"/>
          <w:lang w:val="lt-LT"/>
        </w:rPr>
        <w:t>000 (dešimt tūkstančių) eurų, ir (ar) iškeliama byla, kurioje priimtas sprendimas gali turėti esminės neigiamos įtakos Pardavėjo ūkinei</w:t>
      </w:r>
      <w:r w:rsidR="00A355EC" w:rsidRPr="009C4EF9">
        <w:rPr>
          <w:rFonts w:ascii="Arial" w:hAnsi="Arial" w:cs="Arial"/>
          <w:sz w:val="18"/>
          <w:szCs w:val="18"/>
          <w:lang w:val="lt-LT"/>
        </w:rPr>
        <w:t>-</w:t>
      </w:r>
      <w:r w:rsidRPr="009C4EF9">
        <w:rPr>
          <w:rFonts w:ascii="Arial" w:hAnsi="Arial" w:cs="Arial"/>
          <w:sz w:val="18"/>
          <w:szCs w:val="18"/>
          <w:lang w:val="lt-LT"/>
        </w:rPr>
        <w:t>finansinei būklei ar verslui;</w:t>
      </w:r>
    </w:p>
    <w:p w14:paraId="408F1090" w14:textId="1E3C435C" w:rsidR="0003548B" w:rsidRPr="009C4EF9" w:rsidRDefault="0003548B" w:rsidP="005A5948">
      <w:pPr>
        <w:pStyle w:val="ListParagraph"/>
        <w:numPr>
          <w:ilvl w:val="3"/>
          <w:numId w:val="34"/>
        </w:numPr>
        <w:tabs>
          <w:tab w:val="left" w:pos="1980"/>
        </w:tabs>
        <w:ind w:left="1304" w:hanging="408"/>
        <w:jc w:val="both"/>
        <w:rPr>
          <w:rFonts w:ascii="Arial" w:hAnsi="Arial" w:cs="Arial"/>
          <w:sz w:val="18"/>
          <w:szCs w:val="18"/>
          <w:lang w:val="lt-LT"/>
        </w:rPr>
      </w:pPr>
      <w:r w:rsidRPr="009C4EF9">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9C4EF9" w:rsidRDefault="00C52355" w:rsidP="005A5948">
      <w:pPr>
        <w:pStyle w:val="ListParagraph"/>
        <w:numPr>
          <w:ilvl w:val="3"/>
          <w:numId w:val="34"/>
        </w:numPr>
        <w:tabs>
          <w:tab w:val="left" w:pos="1980"/>
        </w:tabs>
        <w:ind w:left="1304" w:hanging="408"/>
        <w:jc w:val="both"/>
        <w:rPr>
          <w:rFonts w:ascii="Arial" w:hAnsi="Arial" w:cs="Arial"/>
          <w:sz w:val="18"/>
          <w:szCs w:val="18"/>
          <w:lang w:val="lt-LT"/>
        </w:rPr>
      </w:pPr>
      <w:r w:rsidRPr="009C4EF9">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9C4EF9">
        <w:rPr>
          <w:rFonts w:ascii="Arial" w:hAnsi="Arial" w:cs="Arial"/>
          <w:sz w:val="18"/>
          <w:szCs w:val="18"/>
          <w:lang w:val="lt-LT"/>
        </w:rPr>
        <w:t>.</w:t>
      </w:r>
    </w:p>
    <w:p w14:paraId="50CD1E32" w14:textId="607C299A" w:rsidR="00432AAD" w:rsidRPr="009C4EF9"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9C4EF9">
        <w:rPr>
          <w:rFonts w:ascii="Arial" w:hAnsi="Arial" w:cs="Arial"/>
          <w:sz w:val="18"/>
          <w:szCs w:val="18"/>
          <w:lang w:val="lt-LT"/>
        </w:rPr>
        <w:t xml:space="preserve">nevykdant ar vykdant netinkamai bent vieną iš </w:t>
      </w:r>
      <w:r w:rsidR="00C52355" w:rsidRPr="009C4EF9">
        <w:rPr>
          <w:rFonts w:ascii="Arial" w:hAnsi="Arial" w:cs="Arial"/>
          <w:sz w:val="18"/>
          <w:szCs w:val="18"/>
          <w:lang w:val="lt-LT"/>
        </w:rPr>
        <w:t xml:space="preserve">Bendrųjų sąlygų </w:t>
      </w:r>
      <w:r w:rsidR="00791135" w:rsidRPr="009C4EF9">
        <w:rPr>
          <w:rFonts w:ascii="Arial" w:hAnsi="Arial" w:cs="Arial"/>
          <w:sz w:val="18"/>
          <w:szCs w:val="18"/>
          <w:lang w:val="lt-LT"/>
        </w:rPr>
        <w:t>4</w:t>
      </w:r>
      <w:r w:rsidR="00C52355" w:rsidRPr="009C4EF9">
        <w:rPr>
          <w:rFonts w:ascii="Arial" w:hAnsi="Arial" w:cs="Arial"/>
          <w:sz w:val="18"/>
          <w:szCs w:val="18"/>
          <w:lang w:val="lt-LT"/>
        </w:rPr>
        <w:t xml:space="preserve"> ir </w:t>
      </w:r>
      <w:r w:rsidR="00791135" w:rsidRPr="009C4EF9">
        <w:rPr>
          <w:rFonts w:ascii="Arial" w:hAnsi="Arial" w:cs="Arial"/>
          <w:sz w:val="18"/>
          <w:szCs w:val="18"/>
          <w:lang w:val="lt-LT"/>
        </w:rPr>
        <w:t>14</w:t>
      </w:r>
      <w:r w:rsidR="00C52355" w:rsidRPr="009C4EF9">
        <w:rPr>
          <w:rFonts w:ascii="Arial" w:hAnsi="Arial" w:cs="Arial"/>
          <w:sz w:val="18"/>
          <w:szCs w:val="18"/>
          <w:lang w:val="lt-LT"/>
        </w:rPr>
        <w:t xml:space="preserve"> skyriuose</w:t>
      </w:r>
      <w:r w:rsidR="0013000E" w:rsidRPr="009C4EF9">
        <w:rPr>
          <w:rFonts w:ascii="Arial" w:hAnsi="Arial" w:cs="Arial"/>
          <w:sz w:val="18"/>
          <w:szCs w:val="18"/>
          <w:lang w:val="lt-LT"/>
        </w:rPr>
        <w:t xml:space="preserve"> nustatytų įsipareigojimų (patvirtinimų/garantijų)</w:t>
      </w:r>
      <w:r w:rsidR="001D7634" w:rsidRPr="009C4EF9">
        <w:rPr>
          <w:rFonts w:ascii="Arial" w:hAnsi="Arial" w:cs="Arial"/>
          <w:sz w:val="18"/>
          <w:szCs w:val="18"/>
          <w:lang w:val="lt-LT"/>
        </w:rPr>
        <w:t>,</w:t>
      </w:r>
      <w:r w:rsidR="009E0CA6" w:rsidRPr="009C4EF9">
        <w:rPr>
          <w:rFonts w:ascii="Arial" w:hAnsi="Arial" w:cs="Arial"/>
          <w:sz w:val="18"/>
          <w:szCs w:val="18"/>
          <w:lang w:val="lt-LT"/>
        </w:rPr>
        <w:t xml:space="preserve"> 11.1.10 punkte</w:t>
      </w:r>
      <w:r w:rsidR="00262B41" w:rsidRPr="009C4EF9">
        <w:rPr>
          <w:rFonts w:ascii="Arial" w:hAnsi="Arial" w:cs="Arial"/>
          <w:sz w:val="18"/>
          <w:szCs w:val="18"/>
          <w:lang w:val="lt-LT"/>
        </w:rPr>
        <w:t>, taip</w:t>
      </w:r>
      <w:r w:rsidR="00531A9E" w:rsidRPr="009C4EF9">
        <w:rPr>
          <w:rFonts w:ascii="Arial" w:hAnsi="Arial" w:cs="Arial"/>
          <w:sz w:val="18"/>
          <w:szCs w:val="18"/>
          <w:lang w:val="lt-LT"/>
        </w:rPr>
        <w:t xml:space="preserve"> </w:t>
      </w:r>
      <w:r w:rsidR="00E52976" w:rsidRPr="009C4EF9">
        <w:rPr>
          <w:rFonts w:ascii="Arial" w:hAnsi="Arial" w:cs="Arial"/>
          <w:sz w:val="18"/>
          <w:szCs w:val="18"/>
          <w:lang w:val="lt-LT"/>
        </w:rPr>
        <w:t xml:space="preserve">pat </w:t>
      </w:r>
      <w:r w:rsidR="00531A9E" w:rsidRPr="009C4EF9">
        <w:rPr>
          <w:rFonts w:ascii="Arial" w:hAnsi="Arial" w:cs="Arial"/>
          <w:sz w:val="18"/>
          <w:szCs w:val="18"/>
          <w:lang w:val="lt-LT"/>
        </w:rPr>
        <w:t xml:space="preserve">Pardavėjui nevykdant įsipareigojimo numatyto </w:t>
      </w:r>
      <w:r w:rsidR="00FE4EA7" w:rsidRPr="009C4EF9">
        <w:rPr>
          <w:rFonts w:ascii="Arial" w:hAnsi="Arial" w:cs="Arial"/>
          <w:sz w:val="18"/>
          <w:szCs w:val="18"/>
          <w:lang w:val="lt-LT"/>
        </w:rPr>
        <w:t>Faktoringo sutarties 8.2. ir/arba 8.3. punkt</w:t>
      </w:r>
      <w:r w:rsidR="00531A9E" w:rsidRPr="009C4EF9">
        <w:rPr>
          <w:rFonts w:ascii="Arial" w:hAnsi="Arial" w:cs="Arial"/>
          <w:sz w:val="18"/>
          <w:szCs w:val="18"/>
          <w:lang w:val="lt-LT"/>
        </w:rPr>
        <w:t xml:space="preserve">uose pervesti </w:t>
      </w:r>
      <w:r w:rsidR="00E52976" w:rsidRPr="009C4EF9">
        <w:rPr>
          <w:rFonts w:ascii="Arial" w:hAnsi="Arial" w:cs="Arial"/>
          <w:sz w:val="18"/>
          <w:szCs w:val="18"/>
          <w:lang w:val="lt-LT"/>
        </w:rPr>
        <w:t xml:space="preserve">Pirkėjo atlikto mokėjimo Finansuotojui </w:t>
      </w:r>
      <w:r w:rsidR="006C5630" w:rsidRPr="009C4EF9">
        <w:rPr>
          <w:rFonts w:ascii="Arial" w:hAnsi="Arial" w:cs="Arial"/>
          <w:sz w:val="18"/>
          <w:szCs w:val="18"/>
          <w:lang w:val="lt-LT"/>
        </w:rPr>
        <w:t xml:space="preserve">laiku </w:t>
      </w:r>
      <w:r w:rsidRPr="009C4EF9">
        <w:rPr>
          <w:rFonts w:ascii="Arial" w:hAnsi="Arial" w:cs="Arial"/>
          <w:sz w:val="18"/>
          <w:szCs w:val="18"/>
          <w:lang w:val="lt-LT"/>
        </w:rPr>
        <w:t xml:space="preserve">ar Specialiosiose sąlygose numatytų prievolių, sumokėti </w:t>
      </w:r>
      <w:r w:rsidR="00716CC3" w:rsidRPr="009C4EF9">
        <w:rPr>
          <w:rFonts w:ascii="Arial" w:hAnsi="Arial" w:cs="Arial"/>
          <w:sz w:val="18"/>
          <w:szCs w:val="18"/>
          <w:lang w:val="lt-LT"/>
        </w:rPr>
        <w:t>1</w:t>
      </w:r>
      <w:r w:rsidRPr="009C4EF9">
        <w:rPr>
          <w:rFonts w:ascii="Arial" w:hAnsi="Arial" w:cs="Arial"/>
          <w:sz w:val="18"/>
          <w:szCs w:val="18"/>
          <w:lang w:val="lt-LT"/>
        </w:rPr>
        <w:t xml:space="preserve"> (</w:t>
      </w:r>
      <w:r w:rsidR="00716CC3" w:rsidRPr="009C4EF9">
        <w:rPr>
          <w:rFonts w:ascii="Arial" w:hAnsi="Arial" w:cs="Arial"/>
          <w:sz w:val="18"/>
          <w:szCs w:val="18"/>
          <w:lang w:val="lt-LT"/>
        </w:rPr>
        <w:t>vien</w:t>
      </w:r>
      <w:r w:rsidR="00A355EC" w:rsidRPr="009C4EF9">
        <w:rPr>
          <w:rFonts w:ascii="Arial" w:hAnsi="Arial" w:cs="Arial"/>
          <w:sz w:val="18"/>
          <w:szCs w:val="18"/>
          <w:lang w:val="lt-LT"/>
        </w:rPr>
        <w:t>o</w:t>
      </w:r>
      <w:r w:rsidRPr="009C4EF9">
        <w:rPr>
          <w:rFonts w:ascii="Arial" w:hAnsi="Arial" w:cs="Arial"/>
          <w:sz w:val="18"/>
          <w:szCs w:val="18"/>
          <w:lang w:val="lt-LT"/>
        </w:rPr>
        <w:t>) proc. nuo pažeidimo metu galiojusio Faktoringo limito sumos, tačiau ne mažiau kaip</w:t>
      </w:r>
      <w:r w:rsidR="00A355EC" w:rsidRPr="009C4EF9">
        <w:rPr>
          <w:rFonts w:ascii="Arial" w:hAnsi="Arial" w:cs="Arial"/>
          <w:sz w:val="18"/>
          <w:szCs w:val="18"/>
          <w:lang w:val="lt-LT"/>
        </w:rPr>
        <w:t xml:space="preserve"> </w:t>
      </w:r>
      <w:r w:rsidRPr="009C4EF9">
        <w:rPr>
          <w:rFonts w:ascii="Arial" w:hAnsi="Arial" w:cs="Arial"/>
          <w:sz w:val="18"/>
          <w:szCs w:val="18"/>
          <w:lang w:val="lt-LT"/>
        </w:rPr>
        <w:t>300 (tr</w:t>
      </w:r>
      <w:r w:rsidR="00637B30" w:rsidRPr="009C4EF9">
        <w:rPr>
          <w:rFonts w:ascii="Arial" w:hAnsi="Arial" w:cs="Arial"/>
          <w:sz w:val="18"/>
          <w:szCs w:val="18"/>
          <w:lang w:val="lt-LT"/>
        </w:rPr>
        <w:t>ijų</w:t>
      </w:r>
      <w:r w:rsidRPr="009C4EF9">
        <w:rPr>
          <w:rFonts w:ascii="Arial" w:hAnsi="Arial" w:cs="Arial"/>
          <w:sz w:val="18"/>
          <w:szCs w:val="18"/>
          <w:lang w:val="lt-LT"/>
        </w:rPr>
        <w:t xml:space="preserve"> šimt</w:t>
      </w:r>
      <w:r w:rsidR="00637B30" w:rsidRPr="009C4EF9">
        <w:rPr>
          <w:rFonts w:ascii="Arial" w:hAnsi="Arial" w:cs="Arial"/>
          <w:sz w:val="18"/>
          <w:szCs w:val="18"/>
          <w:lang w:val="lt-LT"/>
        </w:rPr>
        <w:t>ų</w:t>
      </w:r>
      <w:r w:rsidRPr="009C4EF9">
        <w:rPr>
          <w:rFonts w:ascii="Arial" w:hAnsi="Arial" w:cs="Arial"/>
          <w:sz w:val="18"/>
          <w:szCs w:val="18"/>
          <w:lang w:val="lt-LT"/>
        </w:rPr>
        <w:t xml:space="preserve">) eurų dydžio baudą; </w:t>
      </w:r>
    </w:p>
    <w:p w14:paraId="680C3AA1" w14:textId="77777777" w:rsidR="0003548B" w:rsidRPr="009C4EF9" w:rsidRDefault="00894A28" w:rsidP="00007989">
      <w:pPr>
        <w:pStyle w:val="ListParagraph"/>
        <w:numPr>
          <w:ilvl w:val="2"/>
          <w:numId w:val="34"/>
        </w:numPr>
        <w:ind w:left="630" w:hanging="630"/>
        <w:jc w:val="both"/>
        <w:rPr>
          <w:rFonts w:ascii="Arial" w:hAnsi="Arial" w:cs="Arial"/>
          <w:sz w:val="18"/>
          <w:szCs w:val="18"/>
          <w:lang w:val="lt-LT"/>
        </w:rPr>
      </w:pPr>
      <w:r w:rsidRPr="009C4EF9">
        <w:rPr>
          <w:rFonts w:ascii="Arial" w:hAnsi="Arial" w:cs="Arial"/>
          <w:sz w:val="18"/>
          <w:szCs w:val="18"/>
          <w:lang w:val="lt-LT"/>
        </w:rPr>
        <w:lastRenderedPageBreak/>
        <w:t>su</w:t>
      </w:r>
      <w:r w:rsidR="0003548B" w:rsidRPr="009C4EF9">
        <w:rPr>
          <w:rFonts w:ascii="Arial" w:hAnsi="Arial" w:cs="Arial"/>
          <w:sz w:val="18"/>
          <w:szCs w:val="18"/>
          <w:lang w:val="lt-LT"/>
        </w:rPr>
        <w:t xml:space="preserve">mokėti </w:t>
      </w:r>
      <w:r w:rsidRPr="009C4EF9">
        <w:rPr>
          <w:rFonts w:ascii="Arial" w:hAnsi="Arial" w:cs="Arial"/>
          <w:sz w:val="18"/>
          <w:szCs w:val="18"/>
          <w:lang w:val="lt-LT"/>
        </w:rPr>
        <w:t>Finansuotojui</w:t>
      </w:r>
      <w:r w:rsidR="0003548B" w:rsidRPr="009C4EF9">
        <w:rPr>
          <w:rFonts w:ascii="Arial" w:hAnsi="Arial" w:cs="Arial"/>
          <w:sz w:val="18"/>
          <w:szCs w:val="18"/>
          <w:lang w:val="lt-LT"/>
        </w:rPr>
        <w:t xml:space="preserve"> už suteiktas paslaugas pagal jų suteikimo metu galiojančius </w:t>
      </w:r>
      <w:r w:rsidRPr="009C4EF9">
        <w:rPr>
          <w:rFonts w:ascii="Arial" w:hAnsi="Arial" w:cs="Arial"/>
          <w:sz w:val="18"/>
          <w:szCs w:val="18"/>
          <w:lang w:val="lt-LT"/>
        </w:rPr>
        <w:t xml:space="preserve">įkainius, </w:t>
      </w:r>
      <w:r w:rsidR="0003548B" w:rsidRPr="009C4EF9">
        <w:rPr>
          <w:rFonts w:ascii="Arial" w:hAnsi="Arial" w:cs="Arial"/>
          <w:sz w:val="18"/>
          <w:szCs w:val="18"/>
          <w:lang w:val="lt-LT"/>
        </w:rPr>
        <w:t xml:space="preserve">taip pat sumokėti ar kompensuoti </w:t>
      </w:r>
      <w:r w:rsidRPr="009C4EF9">
        <w:rPr>
          <w:rFonts w:ascii="Arial" w:hAnsi="Arial" w:cs="Arial"/>
          <w:sz w:val="18"/>
          <w:szCs w:val="18"/>
          <w:lang w:val="lt-LT"/>
        </w:rPr>
        <w:t>Finansuotojui</w:t>
      </w:r>
      <w:r w:rsidR="00F27407" w:rsidRPr="009C4EF9">
        <w:rPr>
          <w:rFonts w:ascii="Arial" w:hAnsi="Arial" w:cs="Arial"/>
          <w:sz w:val="18"/>
          <w:szCs w:val="18"/>
          <w:lang w:val="lt-LT"/>
        </w:rPr>
        <w:t xml:space="preserve"> visus M</w:t>
      </w:r>
      <w:r w:rsidR="0003548B" w:rsidRPr="009C4EF9">
        <w:rPr>
          <w:rFonts w:ascii="Arial" w:hAnsi="Arial" w:cs="Arial"/>
          <w:sz w:val="18"/>
          <w:szCs w:val="18"/>
          <w:lang w:val="lt-LT"/>
        </w:rPr>
        <w:t>ok</w:t>
      </w:r>
      <w:r w:rsidR="000B55DA" w:rsidRPr="009C4EF9">
        <w:rPr>
          <w:rFonts w:ascii="Arial" w:hAnsi="Arial" w:cs="Arial"/>
          <w:sz w:val="18"/>
          <w:szCs w:val="18"/>
          <w:lang w:val="lt-LT"/>
        </w:rPr>
        <w:t>ėjimus</w:t>
      </w:r>
      <w:r w:rsidR="0003548B" w:rsidRPr="009C4EF9">
        <w:rPr>
          <w:rFonts w:ascii="Arial" w:hAnsi="Arial" w:cs="Arial"/>
          <w:sz w:val="18"/>
          <w:szCs w:val="18"/>
          <w:lang w:val="lt-LT"/>
        </w:rPr>
        <w:t xml:space="preserve"> ir išlaidas, susijusias su Faktoringo sutarties vykdymu ir su skolos pagal ją bei Piniginius reikalav</w:t>
      </w:r>
      <w:r w:rsidR="00F27407" w:rsidRPr="009C4EF9">
        <w:rPr>
          <w:rFonts w:ascii="Arial" w:hAnsi="Arial" w:cs="Arial"/>
          <w:sz w:val="18"/>
          <w:szCs w:val="18"/>
          <w:lang w:val="lt-LT"/>
        </w:rPr>
        <w:t>imus išieškojimu;</w:t>
      </w:r>
    </w:p>
    <w:p w14:paraId="383223DB" w14:textId="77777777" w:rsidR="00432AAD" w:rsidRPr="009C4EF9" w:rsidRDefault="00432AAD" w:rsidP="00007989">
      <w:pPr>
        <w:pStyle w:val="ListParagraph"/>
        <w:numPr>
          <w:ilvl w:val="2"/>
          <w:numId w:val="34"/>
        </w:numPr>
        <w:ind w:left="630" w:hanging="630"/>
        <w:jc w:val="both"/>
        <w:rPr>
          <w:rFonts w:ascii="Arial" w:hAnsi="Arial" w:cs="Arial"/>
          <w:sz w:val="18"/>
          <w:szCs w:val="18"/>
          <w:lang w:val="lt-LT"/>
        </w:rPr>
      </w:pPr>
      <w:r w:rsidRPr="009C4EF9">
        <w:rPr>
          <w:rFonts w:ascii="Arial" w:hAnsi="Arial" w:cs="Arial"/>
          <w:sz w:val="18"/>
          <w:szCs w:val="18"/>
          <w:lang w:val="lt-LT"/>
        </w:rPr>
        <w:t xml:space="preserve">nedrausti Pirkėjų kredito rizikos be </w:t>
      </w:r>
      <w:r w:rsidR="00B22CB1" w:rsidRPr="009C4EF9">
        <w:rPr>
          <w:rFonts w:ascii="Arial" w:hAnsi="Arial" w:cs="Arial"/>
          <w:sz w:val="18"/>
          <w:szCs w:val="18"/>
          <w:lang w:val="lt-LT"/>
        </w:rPr>
        <w:t>Finansuotojo</w:t>
      </w:r>
      <w:r w:rsidRPr="009C4EF9">
        <w:rPr>
          <w:rFonts w:ascii="Arial" w:hAnsi="Arial" w:cs="Arial"/>
          <w:sz w:val="18"/>
          <w:szCs w:val="18"/>
          <w:lang w:val="lt-LT"/>
        </w:rPr>
        <w:t xml:space="preserve"> išankstinio raštiško sutikimo</w:t>
      </w:r>
      <w:r w:rsidR="00716CC3" w:rsidRPr="009C4EF9">
        <w:rPr>
          <w:rFonts w:ascii="Arial" w:hAnsi="Arial" w:cs="Arial"/>
          <w:sz w:val="18"/>
          <w:szCs w:val="18"/>
          <w:lang w:val="lt-LT"/>
        </w:rPr>
        <w:t xml:space="preserve"> (</w:t>
      </w:r>
      <w:r w:rsidR="0040421B" w:rsidRPr="009C4EF9">
        <w:rPr>
          <w:rFonts w:ascii="Arial" w:hAnsi="Arial" w:cs="Arial"/>
          <w:sz w:val="18"/>
          <w:szCs w:val="18"/>
          <w:lang w:val="lt-LT"/>
        </w:rPr>
        <w:t>tais atvejais</w:t>
      </w:r>
      <w:r w:rsidR="00716CC3" w:rsidRPr="009C4EF9">
        <w:rPr>
          <w:rFonts w:ascii="Arial" w:hAnsi="Arial" w:cs="Arial"/>
          <w:sz w:val="18"/>
          <w:szCs w:val="18"/>
          <w:lang w:val="lt-LT"/>
        </w:rPr>
        <w:t xml:space="preserve">, kai Specialiosiose sąlygose </w:t>
      </w:r>
      <w:r w:rsidR="000338FC" w:rsidRPr="009C4EF9">
        <w:rPr>
          <w:rFonts w:ascii="Arial" w:hAnsi="Arial" w:cs="Arial"/>
          <w:sz w:val="18"/>
          <w:szCs w:val="18"/>
          <w:lang w:val="lt-LT"/>
        </w:rPr>
        <w:t>numatyta</w:t>
      </w:r>
      <w:r w:rsidR="00716CC3" w:rsidRPr="009C4EF9">
        <w:rPr>
          <w:rFonts w:ascii="Arial" w:hAnsi="Arial" w:cs="Arial"/>
          <w:sz w:val="18"/>
          <w:szCs w:val="18"/>
          <w:lang w:val="lt-LT"/>
        </w:rPr>
        <w:t>, kad Regresas netaikomas)</w:t>
      </w:r>
      <w:r w:rsidRPr="009C4EF9">
        <w:rPr>
          <w:rFonts w:ascii="Arial" w:hAnsi="Arial" w:cs="Arial"/>
          <w:sz w:val="18"/>
          <w:szCs w:val="18"/>
          <w:lang w:val="lt-LT"/>
        </w:rPr>
        <w:t>.</w:t>
      </w:r>
    </w:p>
    <w:p w14:paraId="76965B93" w14:textId="77777777" w:rsidR="00894A28" w:rsidRPr="009C4EF9" w:rsidRDefault="00894A28" w:rsidP="00FE3801">
      <w:pPr>
        <w:pStyle w:val="ListParagraph"/>
        <w:numPr>
          <w:ilvl w:val="1"/>
          <w:numId w:val="16"/>
        </w:numPr>
        <w:jc w:val="both"/>
        <w:rPr>
          <w:rFonts w:ascii="Arial" w:hAnsi="Arial" w:cs="Arial"/>
          <w:sz w:val="18"/>
          <w:szCs w:val="18"/>
          <w:lang w:val="lt-LT"/>
        </w:rPr>
      </w:pPr>
      <w:r w:rsidRPr="009C4EF9">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9C4EF9">
        <w:rPr>
          <w:rFonts w:ascii="Arial" w:hAnsi="Arial" w:cs="Arial"/>
          <w:sz w:val="18"/>
          <w:szCs w:val="18"/>
          <w:lang w:val="lt-LT"/>
        </w:rPr>
        <w:t>tai padaryti</w:t>
      </w:r>
      <w:r w:rsidRPr="009C4EF9">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1442080" w14:textId="77777777" w:rsidR="00E21661" w:rsidRPr="009C4EF9" w:rsidRDefault="00E21661" w:rsidP="00E21661">
      <w:pPr>
        <w:pStyle w:val="ListParagraph"/>
        <w:ind w:left="360"/>
        <w:jc w:val="both"/>
        <w:rPr>
          <w:rFonts w:ascii="Arial" w:hAnsi="Arial" w:cs="Arial"/>
          <w:sz w:val="18"/>
          <w:szCs w:val="18"/>
          <w:lang w:val="lt-LT"/>
        </w:rPr>
      </w:pPr>
    </w:p>
    <w:p w14:paraId="2D9F78FC" w14:textId="77777777" w:rsidR="00A33D38" w:rsidRPr="009C4EF9" w:rsidRDefault="00A33D38"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TIESIOGINĖ RINKODARA</w:t>
      </w:r>
    </w:p>
    <w:p w14:paraId="59F13503" w14:textId="77777777" w:rsidR="00A33D38" w:rsidRPr="009C4EF9" w:rsidRDefault="00A33D38" w:rsidP="00FE3801">
      <w:pPr>
        <w:pStyle w:val="ListParagraph"/>
        <w:numPr>
          <w:ilvl w:val="1"/>
          <w:numId w:val="24"/>
        </w:numPr>
        <w:jc w:val="both"/>
        <w:rPr>
          <w:rFonts w:ascii="Arial" w:hAnsi="Arial" w:cs="Arial"/>
          <w:sz w:val="18"/>
          <w:szCs w:val="18"/>
          <w:lang w:val="lt-LT"/>
        </w:rPr>
      </w:pPr>
      <w:r w:rsidRPr="009C4EF9">
        <w:rPr>
          <w:rFonts w:ascii="Arial" w:hAnsi="Arial" w:cs="Arial"/>
          <w:sz w:val="18"/>
          <w:szCs w:val="18"/>
          <w:lang w:val="lt-LT"/>
        </w:rPr>
        <w:t xml:space="preserve">Finansuotojas tiesioginės rinkodaros tikslais gali tvarkyti </w:t>
      </w:r>
      <w:r w:rsidR="000D0309" w:rsidRPr="009C4EF9">
        <w:rPr>
          <w:rFonts w:ascii="Arial" w:hAnsi="Arial" w:cs="Arial"/>
          <w:sz w:val="18"/>
          <w:szCs w:val="18"/>
          <w:lang w:val="lt-LT"/>
        </w:rPr>
        <w:t>P</w:t>
      </w:r>
      <w:r w:rsidR="002A3735" w:rsidRPr="009C4EF9">
        <w:rPr>
          <w:rFonts w:ascii="Arial" w:hAnsi="Arial" w:cs="Arial"/>
          <w:sz w:val="18"/>
          <w:szCs w:val="18"/>
          <w:lang w:val="lt-LT"/>
        </w:rPr>
        <w:t>ar</w:t>
      </w:r>
      <w:r w:rsidR="000D0309" w:rsidRPr="009C4EF9">
        <w:rPr>
          <w:rFonts w:ascii="Arial" w:hAnsi="Arial" w:cs="Arial"/>
          <w:sz w:val="18"/>
          <w:szCs w:val="18"/>
          <w:lang w:val="lt-LT"/>
        </w:rPr>
        <w:t>davėjo</w:t>
      </w:r>
      <w:r w:rsidRPr="009C4EF9">
        <w:rPr>
          <w:rFonts w:ascii="Arial" w:hAnsi="Arial" w:cs="Arial"/>
          <w:sz w:val="18"/>
          <w:szCs w:val="18"/>
          <w:lang w:val="lt-LT"/>
        </w:rPr>
        <w:t xml:space="preserve"> ir jo darbuotojų kontaktinius duomenis, laikantis duomenų apsaugą reguliuojančių teisės aktų reikalavimų.</w:t>
      </w:r>
    </w:p>
    <w:p w14:paraId="158B94CA" w14:textId="753AEDA9" w:rsidR="00A33D38" w:rsidRPr="009C4EF9" w:rsidRDefault="000D0309" w:rsidP="00FE3801">
      <w:pPr>
        <w:pStyle w:val="ListParagraph"/>
        <w:numPr>
          <w:ilvl w:val="1"/>
          <w:numId w:val="24"/>
        </w:numPr>
        <w:jc w:val="both"/>
        <w:rPr>
          <w:rFonts w:ascii="Arial" w:hAnsi="Arial" w:cs="Arial"/>
          <w:sz w:val="18"/>
          <w:szCs w:val="18"/>
          <w:lang w:val="lt-LT"/>
        </w:rPr>
      </w:pPr>
      <w:r w:rsidRPr="009C4EF9">
        <w:rPr>
          <w:rFonts w:ascii="Arial" w:hAnsi="Arial" w:cs="Arial"/>
          <w:sz w:val="18"/>
          <w:szCs w:val="18"/>
          <w:lang w:val="lt-LT"/>
        </w:rPr>
        <w:t>Pardavėjo</w:t>
      </w:r>
      <w:r w:rsidR="00A33D38" w:rsidRPr="009C4EF9">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9C4EF9">
        <w:rPr>
          <w:rFonts w:ascii="Arial" w:hAnsi="Arial" w:cs="Arial"/>
          <w:sz w:val="18"/>
          <w:szCs w:val="18"/>
          <w:lang w:val="lt-LT"/>
        </w:rPr>
        <w:t>Pardavėjas</w:t>
      </w:r>
      <w:r w:rsidR="00A33D38" w:rsidRPr="009C4EF9">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9C4EF9">
        <w:rPr>
          <w:rFonts w:ascii="Arial" w:hAnsi="Arial" w:cs="Arial"/>
          <w:sz w:val="18"/>
          <w:szCs w:val="18"/>
          <w:lang w:val="lt-LT"/>
        </w:rPr>
        <w:t>Pardavėjas</w:t>
      </w:r>
      <w:r w:rsidR="00A33D38" w:rsidRPr="009C4EF9">
        <w:rPr>
          <w:rFonts w:ascii="Arial" w:hAnsi="Arial" w:cs="Arial"/>
          <w:sz w:val="18"/>
          <w:szCs w:val="18"/>
          <w:lang w:val="lt-LT"/>
        </w:rPr>
        <w:t xml:space="preserve"> taip pat gali nesutikti su informacijos, nurodytos šiame punkte, gavimu</w:t>
      </w:r>
      <w:r w:rsidR="0077568A" w:rsidRPr="009C4EF9">
        <w:rPr>
          <w:rFonts w:ascii="Arial" w:hAnsi="Arial" w:cs="Arial"/>
          <w:sz w:val="18"/>
          <w:szCs w:val="18"/>
          <w:lang w:val="lt-LT"/>
        </w:rPr>
        <w:t xml:space="preserve"> apie tai informuodamas Finansuotoją</w:t>
      </w:r>
      <w:r w:rsidR="00A33D38" w:rsidRPr="009C4EF9">
        <w:rPr>
          <w:rFonts w:ascii="Arial" w:hAnsi="Arial" w:cs="Arial"/>
          <w:sz w:val="18"/>
          <w:szCs w:val="18"/>
          <w:lang w:val="lt-LT"/>
        </w:rPr>
        <w:t xml:space="preserve">. Daugiau informacijos apie </w:t>
      </w:r>
      <w:r w:rsidRPr="009C4EF9">
        <w:rPr>
          <w:rFonts w:ascii="Arial" w:hAnsi="Arial" w:cs="Arial"/>
          <w:sz w:val="18"/>
          <w:szCs w:val="18"/>
          <w:lang w:val="lt-LT"/>
        </w:rPr>
        <w:t>Pardavėjo</w:t>
      </w:r>
      <w:r w:rsidR="00A33D38" w:rsidRPr="009C4EF9">
        <w:rPr>
          <w:rFonts w:ascii="Arial" w:hAnsi="Arial" w:cs="Arial"/>
          <w:sz w:val="18"/>
          <w:szCs w:val="18"/>
          <w:lang w:val="lt-LT"/>
        </w:rPr>
        <w:t xml:space="preserve"> teises duomenų apsaugos srityje ir duomenų tvarkymą, pateikiama Finansuotojo privatumo politikoje</w:t>
      </w:r>
      <w:r w:rsidR="005E5511" w:rsidRPr="009C4EF9">
        <w:rPr>
          <w:rFonts w:ascii="Arial" w:hAnsi="Arial" w:cs="Arial"/>
          <w:sz w:val="18"/>
          <w:szCs w:val="18"/>
          <w:lang w:val="lt-LT"/>
        </w:rPr>
        <w:t xml:space="preserve">, su kuria galite susipažinti interneto svetainėje </w:t>
      </w:r>
      <w:hyperlink r:id="rId10" w:history="1">
        <w:r w:rsidR="005E5511" w:rsidRPr="009C4EF9">
          <w:rPr>
            <w:rStyle w:val="Hyperlink"/>
            <w:rFonts w:ascii="Arial" w:hAnsi="Arial" w:cs="Arial"/>
            <w:color w:val="auto"/>
            <w:sz w:val="18"/>
            <w:szCs w:val="18"/>
            <w:lang w:val="lt-LT"/>
          </w:rPr>
          <w:t>www.</w:t>
        </w:r>
        <w:r w:rsidR="00693F11" w:rsidRPr="009C4EF9">
          <w:rPr>
            <w:rStyle w:val="Hyperlink"/>
            <w:rFonts w:ascii="Arial" w:hAnsi="Arial" w:cs="Arial"/>
            <w:color w:val="auto"/>
            <w:sz w:val="18"/>
            <w:szCs w:val="18"/>
            <w:lang w:val="lt-LT"/>
          </w:rPr>
          <w:t>payray</w:t>
        </w:r>
        <w:r w:rsidR="005E5511" w:rsidRPr="009C4EF9">
          <w:rPr>
            <w:rStyle w:val="Hyperlink"/>
            <w:rFonts w:ascii="Arial" w:hAnsi="Arial" w:cs="Arial"/>
            <w:color w:val="auto"/>
            <w:sz w:val="18"/>
            <w:szCs w:val="18"/>
            <w:lang w:val="lt-LT"/>
          </w:rPr>
          <w:t>.lt</w:t>
        </w:r>
      </w:hyperlink>
      <w:r w:rsidR="005E5511" w:rsidRPr="009C4EF9">
        <w:rPr>
          <w:rFonts w:ascii="Arial" w:hAnsi="Arial" w:cs="Arial"/>
          <w:sz w:val="18"/>
          <w:szCs w:val="18"/>
          <w:lang w:val="lt-LT"/>
        </w:rPr>
        <w:t xml:space="preserve">. </w:t>
      </w:r>
    </w:p>
    <w:p w14:paraId="26D7B957" w14:textId="77777777" w:rsidR="00A33D38" w:rsidRPr="009C4EF9" w:rsidRDefault="00A33D38" w:rsidP="00E21661">
      <w:pPr>
        <w:pStyle w:val="ListParagraph"/>
        <w:ind w:left="360"/>
        <w:jc w:val="both"/>
        <w:rPr>
          <w:rFonts w:ascii="Arial" w:hAnsi="Arial" w:cs="Arial"/>
          <w:sz w:val="18"/>
          <w:szCs w:val="18"/>
          <w:lang w:val="lt-LT"/>
        </w:rPr>
      </w:pPr>
    </w:p>
    <w:p w14:paraId="3CEDFBAC" w14:textId="77777777" w:rsidR="008E4585" w:rsidRPr="009C4EF9" w:rsidRDefault="008E4585"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FAKTORINGO SUTARTIES NUTRAUKIMAS PRIEŠ TERMINĄ</w:t>
      </w:r>
    </w:p>
    <w:p w14:paraId="10DCD0C0" w14:textId="77777777" w:rsidR="0003548B" w:rsidRPr="009C4EF9" w:rsidRDefault="004925E0" w:rsidP="00FE3801">
      <w:pPr>
        <w:pStyle w:val="ListParagraph"/>
        <w:numPr>
          <w:ilvl w:val="1"/>
          <w:numId w:val="15"/>
        </w:numPr>
        <w:jc w:val="both"/>
        <w:rPr>
          <w:rFonts w:ascii="Arial" w:hAnsi="Arial" w:cs="Arial"/>
          <w:sz w:val="18"/>
          <w:szCs w:val="18"/>
          <w:lang w:val="lt-LT"/>
        </w:rPr>
      </w:pPr>
      <w:r w:rsidRPr="009C4EF9">
        <w:rPr>
          <w:rFonts w:ascii="Arial" w:hAnsi="Arial" w:cs="Arial"/>
          <w:sz w:val="18"/>
          <w:szCs w:val="18"/>
          <w:lang w:val="lt-LT"/>
        </w:rPr>
        <w:t xml:space="preserve">Jei Pardavėjas padaro bent vieną iš esminių Faktoringo sutarties pažeidimų, </w:t>
      </w:r>
      <w:r w:rsidR="008E4585" w:rsidRPr="009C4EF9">
        <w:rPr>
          <w:rFonts w:ascii="Arial" w:hAnsi="Arial" w:cs="Arial"/>
          <w:sz w:val="18"/>
          <w:szCs w:val="18"/>
          <w:lang w:val="lt-LT"/>
        </w:rPr>
        <w:t>Finansuotojas</w:t>
      </w:r>
      <w:r w:rsidR="0003548B" w:rsidRPr="009C4EF9">
        <w:rPr>
          <w:rFonts w:ascii="Arial" w:hAnsi="Arial" w:cs="Arial"/>
          <w:sz w:val="18"/>
          <w:szCs w:val="18"/>
          <w:lang w:val="lt-LT"/>
        </w:rPr>
        <w:t xml:space="preserve"> turi teisę, </w:t>
      </w:r>
      <w:r w:rsidR="0040421B" w:rsidRPr="009C4EF9">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9C4EF9" w:rsidDel="0040421B">
        <w:rPr>
          <w:rFonts w:ascii="Arial" w:hAnsi="Arial" w:cs="Arial"/>
          <w:sz w:val="18"/>
          <w:szCs w:val="18"/>
          <w:lang w:val="lt-LT"/>
        </w:rPr>
        <w:t xml:space="preserve"> </w:t>
      </w:r>
      <w:r w:rsidR="0040421B" w:rsidRPr="009C4EF9">
        <w:rPr>
          <w:rFonts w:ascii="Arial" w:hAnsi="Arial" w:cs="Arial"/>
          <w:sz w:val="18"/>
          <w:szCs w:val="18"/>
          <w:lang w:val="lt-LT"/>
        </w:rPr>
        <w:t>reikalauti Pardavėjo įvykdyti Piniginį reikalavimą</w:t>
      </w:r>
      <w:r w:rsidR="0003548B" w:rsidRPr="009C4EF9">
        <w:rPr>
          <w:rFonts w:ascii="Arial" w:hAnsi="Arial" w:cs="Arial"/>
          <w:sz w:val="18"/>
          <w:szCs w:val="18"/>
          <w:lang w:val="lt-LT"/>
        </w:rPr>
        <w:t xml:space="preserve"> visų ar </w:t>
      </w:r>
      <w:r w:rsidR="00042E69" w:rsidRPr="009C4EF9">
        <w:rPr>
          <w:rFonts w:ascii="Arial" w:hAnsi="Arial" w:cs="Arial"/>
          <w:sz w:val="18"/>
          <w:szCs w:val="18"/>
          <w:lang w:val="lt-LT"/>
        </w:rPr>
        <w:t>Finansuotojo</w:t>
      </w:r>
      <w:r w:rsidR="0003548B" w:rsidRPr="009C4EF9">
        <w:rPr>
          <w:rFonts w:ascii="Arial" w:hAnsi="Arial" w:cs="Arial"/>
          <w:sz w:val="18"/>
          <w:szCs w:val="18"/>
          <w:lang w:val="lt-LT"/>
        </w:rPr>
        <w:t xml:space="preserve"> nuožiūra nurodytos dalies finansuotų Pin</w:t>
      </w:r>
      <w:r w:rsidR="00042E69" w:rsidRPr="009C4EF9">
        <w:rPr>
          <w:rFonts w:ascii="Arial" w:hAnsi="Arial" w:cs="Arial"/>
          <w:sz w:val="18"/>
          <w:szCs w:val="18"/>
          <w:lang w:val="lt-LT"/>
        </w:rPr>
        <w:t>iginių reikalavimų atžvilgiu ir (</w:t>
      </w:r>
      <w:r w:rsidR="0003548B" w:rsidRPr="009C4EF9">
        <w:rPr>
          <w:rFonts w:ascii="Arial" w:hAnsi="Arial" w:cs="Arial"/>
          <w:sz w:val="18"/>
          <w:szCs w:val="18"/>
          <w:lang w:val="lt-LT"/>
        </w:rPr>
        <w:t>ar</w:t>
      </w:r>
      <w:r w:rsidR="00042E69" w:rsidRPr="009C4EF9">
        <w:rPr>
          <w:rFonts w:ascii="Arial" w:hAnsi="Arial" w:cs="Arial"/>
          <w:sz w:val="18"/>
          <w:szCs w:val="18"/>
          <w:lang w:val="lt-LT"/>
        </w:rPr>
        <w:t>)</w:t>
      </w:r>
      <w:r w:rsidR="0003548B" w:rsidRPr="009C4EF9">
        <w:rPr>
          <w:rFonts w:ascii="Arial" w:hAnsi="Arial" w:cs="Arial"/>
          <w:sz w:val="18"/>
          <w:szCs w:val="18"/>
          <w:lang w:val="lt-LT"/>
        </w:rPr>
        <w:t xml:space="preserve"> vienašališkai nutraukti Faktoringo sutartį prieš terminą</w:t>
      </w:r>
      <w:r w:rsidRPr="009C4EF9">
        <w:rPr>
          <w:rFonts w:ascii="Arial" w:hAnsi="Arial" w:cs="Arial"/>
          <w:sz w:val="18"/>
          <w:szCs w:val="18"/>
          <w:lang w:val="lt-LT"/>
        </w:rPr>
        <w:t xml:space="preserve">. </w:t>
      </w:r>
    </w:p>
    <w:p w14:paraId="0241125F" w14:textId="77777777" w:rsidR="004925E0" w:rsidRPr="009C4EF9" w:rsidRDefault="004925E0" w:rsidP="00FE3801">
      <w:pPr>
        <w:pStyle w:val="ListParagraph"/>
        <w:numPr>
          <w:ilvl w:val="1"/>
          <w:numId w:val="15"/>
        </w:numPr>
        <w:jc w:val="both"/>
        <w:rPr>
          <w:rFonts w:ascii="Arial" w:hAnsi="Arial" w:cs="Arial"/>
          <w:sz w:val="18"/>
          <w:szCs w:val="18"/>
          <w:lang w:val="lt-LT"/>
        </w:rPr>
      </w:pPr>
      <w:r w:rsidRPr="009C4EF9">
        <w:rPr>
          <w:rFonts w:ascii="Arial" w:hAnsi="Arial" w:cs="Arial"/>
          <w:sz w:val="18"/>
          <w:szCs w:val="18"/>
          <w:lang w:val="lt-LT"/>
        </w:rPr>
        <w:t>Laikoma,</w:t>
      </w:r>
      <w:r w:rsidR="008E6CD1" w:rsidRPr="009C4EF9">
        <w:rPr>
          <w:rFonts w:ascii="Arial" w:hAnsi="Arial" w:cs="Arial"/>
          <w:sz w:val="18"/>
          <w:szCs w:val="18"/>
          <w:lang w:val="lt-LT"/>
        </w:rPr>
        <w:t xml:space="preserve"> </w:t>
      </w:r>
      <w:r w:rsidRPr="009C4EF9">
        <w:rPr>
          <w:rFonts w:ascii="Arial" w:hAnsi="Arial" w:cs="Arial"/>
          <w:sz w:val="18"/>
          <w:szCs w:val="18"/>
          <w:lang w:val="lt-LT"/>
        </w:rPr>
        <w:t>kad Pardavėjas pažeidė Faktoringo sutartį iš esmės, jei</w:t>
      </w:r>
      <w:r w:rsidR="0099453C" w:rsidRPr="009C4EF9">
        <w:rPr>
          <w:rFonts w:ascii="Arial" w:hAnsi="Arial" w:cs="Arial"/>
          <w:sz w:val="18"/>
          <w:szCs w:val="18"/>
          <w:lang w:val="lt-LT"/>
        </w:rPr>
        <w:t>, be kita ko</w:t>
      </w:r>
      <w:r w:rsidRPr="009C4EF9">
        <w:rPr>
          <w:rFonts w:ascii="Arial" w:hAnsi="Arial" w:cs="Arial"/>
          <w:sz w:val="18"/>
          <w:szCs w:val="18"/>
          <w:lang w:val="lt-LT"/>
        </w:rPr>
        <w:t>:</w:t>
      </w:r>
    </w:p>
    <w:p w14:paraId="156A77F8" w14:textId="77C28212" w:rsidR="0003548B" w:rsidRPr="009C4EF9" w:rsidRDefault="004925E0" w:rsidP="00FE3801">
      <w:pPr>
        <w:pStyle w:val="ListParagraph"/>
        <w:numPr>
          <w:ilvl w:val="2"/>
          <w:numId w:val="26"/>
        </w:numPr>
        <w:jc w:val="both"/>
        <w:rPr>
          <w:rFonts w:ascii="Arial" w:hAnsi="Arial" w:cs="Arial"/>
          <w:sz w:val="18"/>
          <w:szCs w:val="18"/>
          <w:lang w:val="lt-LT"/>
        </w:rPr>
      </w:pPr>
      <w:r w:rsidRPr="009C4EF9">
        <w:rPr>
          <w:rFonts w:ascii="Arial" w:hAnsi="Arial" w:cs="Arial"/>
          <w:sz w:val="18"/>
          <w:szCs w:val="18"/>
          <w:lang w:val="lt-LT"/>
        </w:rPr>
        <w:t xml:space="preserve">Pardavėjas </w:t>
      </w:r>
      <w:r w:rsidR="0003548B" w:rsidRPr="009C4EF9">
        <w:rPr>
          <w:rFonts w:ascii="Arial" w:hAnsi="Arial" w:cs="Arial"/>
          <w:sz w:val="18"/>
          <w:szCs w:val="18"/>
          <w:lang w:val="lt-LT"/>
        </w:rPr>
        <w:t xml:space="preserve">pažeidžia bent vieną iš </w:t>
      </w:r>
      <w:r w:rsidR="008E6CD1" w:rsidRPr="009C4EF9">
        <w:rPr>
          <w:rFonts w:ascii="Arial" w:hAnsi="Arial" w:cs="Arial"/>
          <w:sz w:val="18"/>
          <w:szCs w:val="18"/>
          <w:lang w:val="lt-LT"/>
        </w:rPr>
        <w:t xml:space="preserve">Bendrųjų sąlygų </w:t>
      </w:r>
      <w:r w:rsidR="00791135" w:rsidRPr="009C4EF9">
        <w:rPr>
          <w:rFonts w:ascii="Arial" w:hAnsi="Arial" w:cs="Arial"/>
          <w:sz w:val="18"/>
          <w:szCs w:val="18"/>
          <w:lang w:val="lt-LT"/>
        </w:rPr>
        <w:t>4</w:t>
      </w:r>
      <w:r w:rsidR="008E6CD1" w:rsidRPr="009C4EF9">
        <w:rPr>
          <w:rFonts w:ascii="Arial" w:hAnsi="Arial" w:cs="Arial"/>
          <w:sz w:val="18"/>
          <w:szCs w:val="18"/>
          <w:lang w:val="lt-LT"/>
        </w:rPr>
        <w:t xml:space="preserve"> ir </w:t>
      </w:r>
      <w:r w:rsidR="00791135" w:rsidRPr="009C4EF9">
        <w:rPr>
          <w:rFonts w:ascii="Arial" w:hAnsi="Arial" w:cs="Arial"/>
          <w:sz w:val="18"/>
          <w:szCs w:val="18"/>
          <w:lang w:val="lt-LT"/>
        </w:rPr>
        <w:t>14</w:t>
      </w:r>
      <w:r w:rsidR="008E6CD1" w:rsidRPr="009C4EF9">
        <w:rPr>
          <w:rFonts w:ascii="Arial" w:hAnsi="Arial" w:cs="Arial"/>
          <w:sz w:val="18"/>
          <w:szCs w:val="18"/>
          <w:lang w:val="lt-LT"/>
        </w:rPr>
        <w:t xml:space="preserve"> skyriuose</w:t>
      </w:r>
      <w:r w:rsidR="009C1053" w:rsidRPr="009C4EF9">
        <w:rPr>
          <w:rFonts w:ascii="Arial" w:hAnsi="Arial" w:cs="Arial"/>
          <w:sz w:val="18"/>
          <w:szCs w:val="18"/>
          <w:lang w:val="lt-LT"/>
        </w:rPr>
        <w:t>, 11 skyriaus</w:t>
      </w:r>
      <w:r w:rsidR="005719B1" w:rsidRPr="009C4EF9">
        <w:rPr>
          <w:rFonts w:ascii="Arial" w:hAnsi="Arial" w:cs="Arial"/>
          <w:sz w:val="18"/>
          <w:szCs w:val="18"/>
          <w:lang w:val="lt-LT"/>
        </w:rPr>
        <w:t xml:space="preserve"> </w:t>
      </w:r>
      <w:r w:rsidR="008E6CD1" w:rsidRPr="009C4EF9">
        <w:rPr>
          <w:rFonts w:ascii="Arial" w:hAnsi="Arial" w:cs="Arial"/>
          <w:sz w:val="18"/>
          <w:szCs w:val="18"/>
          <w:lang w:val="lt-LT"/>
        </w:rPr>
        <w:t xml:space="preserve"> </w:t>
      </w:r>
      <w:r w:rsidR="00BB7B64" w:rsidRPr="009C4EF9">
        <w:rPr>
          <w:rFonts w:ascii="Arial" w:hAnsi="Arial" w:cs="Arial"/>
          <w:sz w:val="18"/>
          <w:szCs w:val="18"/>
          <w:lang w:val="lt-LT"/>
        </w:rPr>
        <w:t xml:space="preserve">11.1.1-11.1.3, 11.1.7-11.1.8 </w:t>
      </w:r>
      <w:r w:rsidR="00861932" w:rsidRPr="009C4EF9">
        <w:rPr>
          <w:rFonts w:ascii="Arial" w:hAnsi="Arial" w:cs="Arial"/>
          <w:sz w:val="18"/>
          <w:szCs w:val="18"/>
          <w:lang w:val="lt-LT"/>
        </w:rPr>
        <w:t>ir 11.1.1</w:t>
      </w:r>
      <w:r w:rsidR="004A3720" w:rsidRPr="009C4EF9">
        <w:rPr>
          <w:rFonts w:ascii="Arial" w:hAnsi="Arial" w:cs="Arial"/>
          <w:sz w:val="18"/>
          <w:szCs w:val="18"/>
          <w:lang w:val="lt-LT"/>
        </w:rPr>
        <w:t>4</w:t>
      </w:r>
      <w:r w:rsidR="00785460" w:rsidRPr="009C4EF9">
        <w:rPr>
          <w:rFonts w:ascii="Arial" w:hAnsi="Arial" w:cs="Arial"/>
          <w:sz w:val="18"/>
          <w:szCs w:val="18"/>
          <w:lang w:val="lt-LT"/>
        </w:rPr>
        <w:t xml:space="preserve"> </w:t>
      </w:r>
      <w:r w:rsidR="00BB7B64" w:rsidRPr="009C4EF9">
        <w:rPr>
          <w:rFonts w:ascii="Arial" w:hAnsi="Arial" w:cs="Arial"/>
          <w:sz w:val="18"/>
          <w:szCs w:val="18"/>
          <w:lang w:val="lt-LT"/>
        </w:rPr>
        <w:t xml:space="preserve">punktuose </w:t>
      </w:r>
      <w:r w:rsidR="008E6CD1" w:rsidRPr="009C4EF9">
        <w:rPr>
          <w:rFonts w:ascii="Arial" w:hAnsi="Arial" w:cs="Arial"/>
          <w:sz w:val="18"/>
          <w:szCs w:val="18"/>
          <w:lang w:val="lt-LT"/>
        </w:rPr>
        <w:t>nustatytų įsipareigojimų (patvirtinimų/garantijų)</w:t>
      </w:r>
      <w:r w:rsidR="0003548B" w:rsidRPr="009C4EF9">
        <w:rPr>
          <w:rFonts w:ascii="Arial" w:hAnsi="Arial" w:cs="Arial"/>
          <w:sz w:val="18"/>
          <w:szCs w:val="18"/>
          <w:lang w:val="lt-LT"/>
        </w:rPr>
        <w:t xml:space="preserve"> ar Specialiosiose sąlygose numatytų sąlygų;</w:t>
      </w:r>
      <w:r w:rsidR="008E6CD1" w:rsidRPr="009C4EF9">
        <w:rPr>
          <w:rFonts w:ascii="Arial" w:hAnsi="Arial" w:cs="Arial"/>
          <w:sz w:val="18"/>
          <w:szCs w:val="18"/>
          <w:lang w:val="lt-LT"/>
        </w:rPr>
        <w:t xml:space="preserve"> </w:t>
      </w:r>
    </w:p>
    <w:p w14:paraId="30891414" w14:textId="66C83546" w:rsidR="00BB7B64" w:rsidRPr="009C4EF9" w:rsidRDefault="00BB7B64" w:rsidP="00FE3801">
      <w:pPr>
        <w:pStyle w:val="ListParagraph"/>
        <w:numPr>
          <w:ilvl w:val="2"/>
          <w:numId w:val="26"/>
        </w:numPr>
        <w:jc w:val="both"/>
        <w:rPr>
          <w:rFonts w:ascii="Arial" w:hAnsi="Arial" w:cs="Arial"/>
          <w:sz w:val="18"/>
          <w:szCs w:val="18"/>
          <w:lang w:val="lt-LT"/>
        </w:rPr>
      </w:pPr>
      <w:r w:rsidRPr="009C4EF9">
        <w:rPr>
          <w:rFonts w:ascii="Arial" w:hAnsi="Arial" w:cs="Arial"/>
          <w:sz w:val="18"/>
          <w:szCs w:val="18"/>
          <w:lang w:val="lt-LT"/>
        </w:rPr>
        <w:t>Pardavėjas pakartotinai pažeidžia Bendrųjų sąlygų 11.1.4-11.1.6, 11.1.9</w:t>
      </w:r>
      <w:r w:rsidR="00CA4F1D" w:rsidRPr="009C4EF9">
        <w:rPr>
          <w:rFonts w:ascii="Arial" w:hAnsi="Arial" w:cs="Arial"/>
          <w:sz w:val="18"/>
          <w:szCs w:val="18"/>
          <w:lang w:val="lt-LT"/>
        </w:rPr>
        <w:t xml:space="preserve"> ir </w:t>
      </w:r>
      <w:r w:rsidRPr="009C4EF9">
        <w:rPr>
          <w:rFonts w:ascii="Arial" w:hAnsi="Arial" w:cs="Arial"/>
          <w:sz w:val="18"/>
          <w:szCs w:val="18"/>
          <w:lang w:val="lt-LT"/>
        </w:rPr>
        <w:t>11.1.1</w:t>
      </w:r>
      <w:r w:rsidR="00CA4F1D" w:rsidRPr="009C4EF9">
        <w:rPr>
          <w:rFonts w:ascii="Arial" w:hAnsi="Arial" w:cs="Arial"/>
          <w:sz w:val="18"/>
          <w:szCs w:val="18"/>
          <w:lang w:val="lt-LT"/>
        </w:rPr>
        <w:t>1</w:t>
      </w:r>
      <w:r w:rsidRPr="009C4EF9">
        <w:rPr>
          <w:rFonts w:ascii="Arial" w:hAnsi="Arial" w:cs="Arial"/>
          <w:sz w:val="18"/>
          <w:szCs w:val="18"/>
          <w:lang w:val="lt-LT"/>
        </w:rPr>
        <w:t xml:space="preserve"> punktuose nustatytus įsipareigojimus;</w:t>
      </w:r>
    </w:p>
    <w:p w14:paraId="15D4097A" w14:textId="011C5803" w:rsidR="004925E0" w:rsidRPr="009C4EF9" w:rsidRDefault="004925E0" w:rsidP="00FE3801">
      <w:pPr>
        <w:pStyle w:val="ListParagraph"/>
        <w:numPr>
          <w:ilvl w:val="2"/>
          <w:numId w:val="26"/>
        </w:numPr>
        <w:jc w:val="both"/>
        <w:rPr>
          <w:rFonts w:ascii="Arial" w:hAnsi="Arial" w:cs="Arial"/>
          <w:sz w:val="18"/>
          <w:szCs w:val="18"/>
          <w:lang w:val="lt-LT"/>
        </w:rPr>
      </w:pPr>
      <w:r w:rsidRPr="009C4EF9">
        <w:rPr>
          <w:rFonts w:ascii="Arial" w:hAnsi="Arial" w:cs="Arial"/>
          <w:sz w:val="18"/>
          <w:szCs w:val="18"/>
          <w:lang w:val="lt-LT"/>
        </w:rPr>
        <w:t>nesumoka bet kokių Mokėjimų ilgiau kaip 30 (trisdešimt)</w:t>
      </w:r>
      <w:r w:rsidR="008E6CD1" w:rsidRPr="009C4EF9">
        <w:rPr>
          <w:rFonts w:ascii="Arial" w:hAnsi="Arial" w:cs="Arial"/>
          <w:sz w:val="18"/>
          <w:szCs w:val="18"/>
          <w:lang w:val="lt-LT"/>
        </w:rPr>
        <w:t xml:space="preserve"> dienų.</w:t>
      </w:r>
    </w:p>
    <w:p w14:paraId="376916A0" w14:textId="26961F56" w:rsidR="00D05FE7" w:rsidRPr="009C4EF9" w:rsidRDefault="00D05FE7" w:rsidP="00D05FE7">
      <w:pPr>
        <w:pStyle w:val="ListParagraph"/>
        <w:numPr>
          <w:ilvl w:val="2"/>
          <w:numId w:val="26"/>
        </w:numPr>
        <w:jc w:val="both"/>
        <w:rPr>
          <w:rFonts w:ascii="Arial" w:hAnsi="Arial" w:cs="Arial"/>
          <w:sz w:val="18"/>
          <w:szCs w:val="18"/>
          <w:lang w:val="lt-LT"/>
        </w:rPr>
      </w:pPr>
      <w:r w:rsidRPr="009C4EF9">
        <w:rPr>
          <w:rFonts w:ascii="Arial" w:hAnsi="Arial" w:cs="Arial"/>
          <w:sz w:val="18"/>
          <w:szCs w:val="18"/>
          <w:lang w:val="lt-LT"/>
        </w:rPr>
        <w:t>Pardavėjas</w:t>
      </w:r>
      <w:r w:rsidR="00E453E0" w:rsidRPr="009C4EF9">
        <w:rPr>
          <w:rFonts w:ascii="Arial" w:hAnsi="Arial" w:cs="Arial"/>
          <w:sz w:val="18"/>
          <w:szCs w:val="18"/>
          <w:lang w:val="lt-LT"/>
        </w:rPr>
        <w:t xml:space="preserve"> ir/ar Susijusi įmonė</w:t>
      </w:r>
      <w:r w:rsidRPr="009C4EF9">
        <w:rPr>
          <w:rFonts w:ascii="Arial" w:hAnsi="Arial" w:cs="Arial"/>
          <w:sz w:val="18"/>
          <w:szCs w:val="18"/>
          <w:lang w:val="lt-LT"/>
        </w:rPr>
        <w:t xml:space="preserve"> </w:t>
      </w:r>
      <w:bookmarkStart w:id="2" w:name="_Hlk24536147"/>
      <w:r w:rsidRPr="009C4EF9">
        <w:rPr>
          <w:rFonts w:ascii="Arial" w:hAnsi="Arial" w:cs="Arial"/>
          <w:sz w:val="18"/>
          <w:szCs w:val="18"/>
          <w:lang w:val="lt-LT"/>
        </w:rPr>
        <w:t>tinkamai nevykdo mokėjimo įsipareigojimų ar jų dalies Finansuotojui pagal kitas su Finansuotoju sudarytas sutartis</w:t>
      </w:r>
      <w:r w:rsidR="008F2828" w:rsidRPr="009C4EF9">
        <w:rPr>
          <w:rFonts w:ascii="Arial" w:hAnsi="Arial" w:cs="Arial"/>
          <w:sz w:val="18"/>
          <w:szCs w:val="18"/>
          <w:lang w:val="lt-LT"/>
        </w:rPr>
        <w:t xml:space="preserve"> ar kitiems kreditoriams pagal sudarytas sutartis.</w:t>
      </w:r>
    </w:p>
    <w:bookmarkEnd w:id="2"/>
    <w:p w14:paraId="027C485E" w14:textId="77777777" w:rsidR="0003548B" w:rsidRPr="009C4EF9" w:rsidRDefault="004925E0" w:rsidP="00FE3801">
      <w:pPr>
        <w:pStyle w:val="ListParagraph"/>
        <w:numPr>
          <w:ilvl w:val="1"/>
          <w:numId w:val="15"/>
        </w:numPr>
        <w:jc w:val="both"/>
        <w:rPr>
          <w:rFonts w:ascii="Arial" w:hAnsi="Arial" w:cs="Arial"/>
          <w:sz w:val="18"/>
          <w:szCs w:val="18"/>
          <w:lang w:val="lt-LT"/>
        </w:rPr>
      </w:pPr>
      <w:r w:rsidRPr="009C4EF9">
        <w:rPr>
          <w:rFonts w:ascii="Arial" w:hAnsi="Arial" w:cs="Arial"/>
          <w:sz w:val="18"/>
          <w:szCs w:val="18"/>
          <w:lang w:val="lt-LT"/>
        </w:rPr>
        <w:t>Finansuotojas</w:t>
      </w:r>
      <w:r w:rsidR="0003548B" w:rsidRPr="009C4EF9">
        <w:rPr>
          <w:rFonts w:ascii="Arial" w:hAnsi="Arial" w:cs="Arial"/>
          <w:sz w:val="18"/>
          <w:szCs w:val="18"/>
          <w:lang w:val="lt-LT"/>
        </w:rPr>
        <w:t xml:space="preserve"> turi teisę, ne mažiau kaip prieš 5 (penkias) darbo dienas raštu įspėj</w:t>
      </w:r>
      <w:r w:rsidR="0099453C" w:rsidRPr="009C4EF9">
        <w:rPr>
          <w:rFonts w:ascii="Arial" w:hAnsi="Arial" w:cs="Arial"/>
          <w:sz w:val="18"/>
          <w:szCs w:val="18"/>
          <w:lang w:val="lt-LT"/>
        </w:rPr>
        <w:t>ęs</w:t>
      </w:r>
      <w:r w:rsidR="0003548B" w:rsidRPr="009C4EF9">
        <w:rPr>
          <w:rFonts w:ascii="Arial" w:hAnsi="Arial" w:cs="Arial"/>
          <w:sz w:val="18"/>
          <w:szCs w:val="18"/>
          <w:lang w:val="lt-LT"/>
        </w:rPr>
        <w:t xml:space="preserve"> Pardavėją, </w:t>
      </w:r>
      <w:r w:rsidR="0040421B" w:rsidRPr="009C4EF9">
        <w:rPr>
          <w:rFonts w:ascii="Arial" w:hAnsi="Arial" w:cs="Arial"/>
          <w:sz w:val="18"/>
          <w:szCs w:val="18"/>
          <w:lang w:val="lt-LT"/>
        </w:rPr>
        <w:t>nepriklausomai nuo to, kad pagal Specialiąsias sąlygas numatyta, kad Regresas netaikomas,</w:t>
      </w:r>
      <w:r w:rsidR="0040421B" w:rsidRPr="009C4EF9" w:rsidDel="0040421B">
        <w:rPr>
          <w:rFonts w:ascii="Arial" w:hAnsi="Arial" w:cs="Arial"/>
          <w:sz w:val="18"/>
          <w:szCs w:val="18"/>
          <w:lang w:val="lt-LT"/>
        </w:rPr>
        <w:t xml:space="preserve"> </w:t>
      </w:r>
      <w:r w:rsidR="0040421B" w:rsidRPr="009C4EF9">
        <w:rPr>
          <w:rFonts w:ascii="Arial" w:hAnsi="Arial" w:cs="Arial"/>
          <w:sz w:val="18"/>
          <w:szCs w:val="18"/>
          <w:lang w:val="lt-LT"/>
        </w:rPr>
        <w:t>reikalauti Pardavėjo įvykdyti Piniginį reikalavimą</w:t>
      </w:r>
      <w:r w:rsidR="0003548B" w:rsidRPr="009C4EF9">
        <w:rPr>
          <w:rFonts w:ascii="Arial" w:hAnsi="Arial" w:cs="Arial"/>
          <w:sz w:val="18"/>
          <w:szCs w:val="18"/>
          <w:lang w:val="lt-LT"/>
        </w:rPr>
        <w:t xml:space="preserve"> visų ar </w:t>
      </w:r>
      <w:r w:rsidRPr="009C4EF9">
        <w:rPr>
          <w:rFonts w:ascii="Arial" w:hAnsi="Arial" w:cs="Arial"/>
          <w:sz w:val="18"/>
          <w:szCs w:val="18"/>
          <w:lang w:val="lt-LT"/>
        </w:rPr>
        <w:t>Finansuotojo</w:t>
      </w:r>
      <w:r w:rsidR="0003548B" w:rsidRPr="009C4EF9">
        <w:rPr>
          <w:rFonts w:ascii="Arial" w:hAnsi="Arial" w:cs="Arial"/>
          <w:sz w:val="18"/>
          <w:szCs w:val="18"/>
          <w:lang w:val="lt-LT"/>
        </w:rPr>
        <w:t xml:space="preserve"> nuožiūra nurodytos dalies finansuotų Pin</w:t>
      </w:r>
      <w:r w:rsidR="00042E69" w:rsidRPr="009C4EF9">
        <w:rPr>
          <w:rFonts w:ascii="Arial" w:hAnsi="Arial" w:cs="Arial"/>
          <w:sz w:val="18"/>
          <w:szCs w:val="18"/>
          <w:lang w:val="lt-LT"/>
        </w:rPr>
        <w:t>iginių reikalavimų atžvilgiu ir (</w:t>
      </w:r>
      <w:r w:rsidR="0003548B" w:rsidRPr="009C4EF9">
        <w:rPr>
          <w:rFonts w:ascii="Arial" w:hAnsi="Arial" w:cs="Arial"/>
          <w:sz w:val="18"/>
          <w:szCs w:val="18"/>
          <w:lang w:val="lt-LT"/>
        </w:rPr>
        <w:t>ar</w:t>
      </w:r>
      <w:r w:rsidR="00042E69" w:rsidRPr="009C4EF9">
        <w:rPr>
          <w:rFonts w:ascii="Arial" w:hAnsi="Arial" w:cs="Arial"/>
          <w:sz w:val="18"/>
          <w:szCs w:val="18"/>
          <w:lang w:val="lt-LT"/>
        </w:rPr>
        <w:t>)</w:t>
      </w:r>
      <w:r w:rsidR="0003548B" w:rsidRPr="009C4EF9">
        <w:rPr>
          <w:rFonts w:ascii="Arial" w:hAnsi="Arial" w:cs="Arial"/>
          <w:sz w:val="18"/>
          <w:szCs w:val="18"/>
          <w:lang w:val="lt-LT"/>
        </w:rPr>
        <w:t xml:space="preserve"> vienašališkai nutraukti Faktoringo sutartį prieš terminą, jei paaiškėja bent viena iš </w:t>
      </w:r>
      <w:r w:rsidRPr="009C4EF9">
        <w:rPr>
          <w:rFonts w:ascii="Arial" w:hAnsi="Arial" w:cs="Arial"/>
          <w:sz w:val="18"/>
          <w:szCs w:val="18"/>
          <w:lang w:val="lt-LT"/>
        </w:rPr>
        <w:t>žemiau išdėstytų</w:t>
      </w:r>
      <w:r w:rsidR="0003548B" w:rsidRPr="009C4EF9">
        <w:rPr>
          <w:rFonts w:ascii="Arial" w:hAnsi="Arial" w:cs="Arial"/>
          <w:sz w:val="18"/>
          <w:szCs w:val="18"/>
          <w:lang w:val="lt-LT"/>
        </w:rPr>
        <w:t xml:space="preserve"> aplinkybių:</w:t>
      </w:r>
    </w:p>
    <w:p w14:paraId="74F0F6B7" w14:textId="77777777" w:rsidR="006E6D70" w:rsidRPr="009C4EF9" w:rsidRDefault="006E6D70" w:rsidP="00FE3801">
      <w:pPr>
        <w:pStyle w:val="ListParagraph"/>
        <w:numPr>
          <w:ilvl w:val="2"/>
          <w:numId w:val="14"/>
        </w:numPr>
        <w:jc w:val="both"/>
        <w:rPr>
          <w:rFonts w:ascii="Arial" w:hAnsi="Arial" w:cs="Arial"/>
          <w:sz w:val="18"/>
          <w:szCs w:val="18"/>
          <w:lang w:val="lt-LT"/>
        </w:rPr>
      </w:pPr>
      <w:r w:rsidRPr="009C4EF9">
        <w:rPr>
          <w:rFonts w:ascii="Arial" w:hAnsi="Arial" w:cs="Arial"/>
          <w:sz w:val="18"/>
          <w:szCs w:val="18"/>
          <w:lang w:val="lt-LT"/>
        </w:rPr>
        <w:t>pritaikomos Sankcijos Pardavėjui</w:t>
      </w:r>
      <w:r w:rsidR="0099453C" w:rsidRPr="009C4EF9">
        <w:rPr>
          <w:rFonts w:ascii="Arial" w:hAnsi="Arial" w:cs="Arial"/>
          <w:sz w:val="18"/>
          <w:szCs w:val="18"/>
          <w:lang w:val="lt-LT"/>
        </w:rPr>
        <w:t>, Pirkėjui</w:t>
      </w:r>
      <w:r w:rsidRPr="009C4EF9">
        <w:rPr>
          <w:rFonts w:ascii="Arial" w:hAnsi="Arial" w:cs="Arial"/>
          <w:sz w:val="18"/>
          <w:szCs w:val="18"/>
          <w:lang w:val="lt-LT"/>
        </w:rPr>
        <w:t xml:space="preserve"> arba asmenims, kurių naudai naudojamas pagal Faktoringo s</w:t>
      </w:r>
      <w:r w:rsidR="00E03065" w:rsidRPr="009C4EF9">
        <w:rPr>
          <w:rFonts w:ascii="Arial" w:hAnsi="Arial" w:cs="Arial"/>
          <w:sz w:val="18"/>
          <w:szCs w:val="18"/>
          <w:lang w:val="lt-LT"/>
        </w:rPr>
        <w:t>utartį suteikiamas finansavimas</w:t>
      </w:r>
      <w:r w:rsidRPr="009C4EF9">
        <w:rPr>
          <w:rFonts w:ascii="Arial" w:hAnsi="Arial" w:cs="Arial"/>
          <w:sz w:val="18"/>
          <w:szCs w:val="18"/>
          <w:lang w:val="lt-LT"/>
        </w:rPr>
        <w:t>;</w:t>
      </w:r>
    </w:p>
    <w:p w14:paraId="5B35D001" w14:textId="77777777" w:rsidR="0003548B" w:rsidRPr="009C4EF9" w:rsidRDefault="004925E0" w:rsidP="00FE3801">
      <w:pPr>
        <w:pStyle w:val="ListParagraph"/>
        <w:numPr>
          <w:ilvl w:val="2"/>
          <w:numId w:val="14"/>
        </w:numPr>
        <w:jc w:val="both"/>
        <w:rPr>
          <w:rFonts w:ascii="Arial" w:hAnsi="Arial" w:cs="Arial"/>
          <w:sz w:val="18"/>
          <w:szCs w:val="18"/>
          <w:lang w:val="lt-LT"/>
        </w:rPr>
      </w:pPr>
      <w:r w:rsidRPr="009C4EF9">
        <w:rPr>
          <w:rFonts w:ascii="Arial" w:hAnsi="Arial" w:cs="Arial"/>
          <w:sz w:val="18"/>
          <w:szCs w:val="18"/>
          <w:lang w:val="lt-LT"/>
        </w:rPr>
        <w:t>tampa žinomos</w:t>
      </w:r>
      <w:r w:rsidR="000653F5" w:rsidRPr="009C4EF9">
        <w:rPr>
          <w:rFonts w:ascii="Arial" w:hAnsi="Arial" w:cs="Arial"/>
          <w:sz w:val="18"/>
          <w:szCs w:val="18"/>
          <w:lang w:val="lt-LT"/>
        </w:rPr>
        <w:t xml:space="preserve"> aplinkybės, kurios leidžia manyti, kad </w:t>
      </w:r>
      <w:r w:rsidR="0003548B" w:rsidRPr="009C4EF9">
        <w:rPr>
          <w:rFonts w:ascii="Arial" w:hAnsi="Arial" w:cs="Arial"/>
          <w:sz w:val="18"/>
          <w:szCs w:val="18"/>
          <w:lang w:val="lt-LT"/>
        </w:rPr>
        <w:t>Pardavėjas laiku nesumokės bet kokių Mokėjimų (</w:t>
      </w:r>
      <w:r w:rsidR="000653F5" w:rsidRPr="009C4EF9">
        <w:rPr>
          <w:rFonts w:ascii="Arial" w:hAnsi="Arial" w:cs="Arial"/>
          <w:sz w:val="18"/>
          <w:szCs w:val="18"/>
          <w:lang w:val="lt-LT"/>
        </w:rPr>
        <w:t>pavyzdžiui, iš esmės pablogėja Pardavėjo finansinė būklė</w:t>
      </w:r>
      <w:r w:rsidR="0003548B" w:rsidRPr="009C4EF9">
        <w:rPr>
          <w:rFonts w:ascii="Arial" w:hAnsi="Arial" w:cs="Arial"/>
          <w:sz w:val="18"/>
          <w:szCs w:val="18"/>
          <w:lang w:val="lt-LT"/>
        </w:rPr>
        <w:t xml:space="preserve">, pagrindiniai Pardavėjo tiekėjai atsisako su juo bendradarbiauti, Pardavėjas pažeidžia kitos su </w:t>
      </w:r>
      <w:r w:rsidR="000653F5" w:rsidRPr="009C4EF9">
        <w:rPr>
          <w:rFonts w:ascii="Arial" w:hAnsi="Arial" w:cs="Arial"/>
          <w:sz w:val="18"/>
          <w:szCs w:val="18"/>
          <w:lang w:val="lt-LT"/>
        </w:rPr>
        <w:t>Finansuotoju</w:t>
      </w:r>
      <w:r w:rsidR="0003548B" w:rsidRPr="009C4EF9">
        <w:rPr>
          <w:rFonts w:ascii="Arial" w:hAnsi="Arial" w:cs="Arial"/>
          <w:sz w:val="18"/>
          <w:szCs w:val="18"/>
          <w:lang w:val="lt-LT"/>
        </w:rPr>
        <w:t xml:space="preserve"> sudarytos sutarties sąlygas, nevykdo </w:t>
      </w:r>
      <w:r w:rsidR="000653F5" w:rsidRPr="009C4EF9">
        <w:rPr>
          <w:rFonts w:ascii="Arial" w:hAnsi="Arial" w:cs="Arial"/>
          <w:sz w:val="18"/>
          <w:szCs w:val="18"/>
          <w:lang w:val="lt-LT"/>
        </w:rPr>
        <w:t>savo</w:t>
      </w:r>
      <w:r w:rsidR="0003548B" w:rsidRPr="009C4EF9">
        <w:rPr>
          <w:rFonts w:ascii="Arial" w:hAnsi="Arial" w:cs="Arial"/>
          <w:sz w:val="18"/>
          <w:szCs w:val="18"/>
          <w:lang w:val="lt-LT"/>
        </w:rPr>
        <w:t xml:space="preserve"> įsiparei</w:t>
      </w:r>
      <w:r w:rsidR="000653F5" w:rsidRPr="009C4EF9">
        <w:rPr>
          <w:rFonts w:ascii="Arial" w:hAnsi="Arial" w:cs="Arial"/>
          <w:sz w:val="18"/>
          <w:szCs w:val="18"/>
          <w:lang w:val="lt-LT"/>
        </w:rPr>
        <w:t xml:space="preserve">gojimų kitoms finansų įstaigoms, </w:t>
      </w:r>
      <w:r w:rsidR="0003548B" w:rsidRPr="009C4EF9">
        <w:rPr>
          <w:rFonts w:ascii="Arial" w:hAnsi="Arial" w:cs="Arial"/>
          <w:sz w:val="18"/>
          <w:szCs w:val="18"/>
          <w:lang w:val="lt-LT"/>
        </w:rPr>
        <w:t>atimamos ar</w:t>
      </w:r>
      <w:r w:rsidR="00042E69" w:rsidRPr="009C4EF9">
        <w:rPr>
          <w:rFonts w:ascii="Arial" w:hAnsi="Arial" w:cs="Arial"/>
          <w:sz w:val="18"/>
          <w:szCs w:val="18"/>
          <w:lang w:val="lt-LT"/>
        </w:rPr>
        <w:t xml:space="preserve"> suvaržomos jo teisės ūkinėje</w:t>
      </w:r>
      <w:r w:rsidR="009F13C8" w:rsidRPr="009C4EF9">
        <w:rPr>
          <w:rFonts w:ascii="Arial" w:hAnsi="Arial" w:cs="Arial"/>
          <w:sz w:val="18"/>
          <w:szCs w:val="18"/>
          <w:lang w:val="lt-LT"/>
        </w:rPr>
        <w:t>-</w:t>
      </w:r>
      <w:r w:rsidR="0003548B" w:rsidRPr="009C4EF9">
        <w:rPr>
          <w:rFonts w:ascii="Arial" w:hAnsi="Arial" w:cs="Arial"/>
          <w:sz w:val="18"/>
          <w:szCs w:val="18"/>
          <w:lang w:val="lt-LT"/>
        </w:rPr>
        <w:t xml:space="preserve">finansinėje veikloje, Pardavėjas </w:t>
      </w:r>
      <w:r w:rsidR="000653F5" w:rsidRPr="009C4EF9">
        <w:rPr>
          <w:rFonts w:ascii="Arial" w:hAnsi="Arial" w:cs="Arial"/>
          <w:sz w:val="18"/>
          <w:szCs w:val="18"/>
          <w:lang w:val="lt-LT"/>
        </w:rPr>
        <w:t xml:space="preserve">sudaro ir </w:t>
      </w:r>
      <w:r w:rsidR="00042E69" w:rsidRPr="009C4EF9">
        <w:rPr>
          <w:rFonts w:ascii="Arial" w:hAnsi="Arial" w:cs="Arial"/>
          <w:sz w:val="18"/>
          <w:szCs w:val="18"/>
          <w:lang w:val="lt-LT"/>
        </w:rPr>
        <w:t>(</w:t>
      </w:r>
      <w:r w:rsidR="0003548B" w:rsidRPr="009C4EF9">
        <w:rPr>
          <w:rFonts w:ascii="Arial" w:hAnsi="Arial" w:cs="Arial"/>
          <w:sz w:val="18"/>
          <w:szCs w:val="18"/>
          <w:lang w:val="lt-LT"/>
        </w:rPr>
        <w:t>ar</w:t>
      </w:r>
      <w:r w:rsidR="00042E69" w:rsidRPr="009C4EF9">
        <w:rPr>
          <w:rFonts w:ascii="Arial" w:hAnsi="Arial" w:cs="Arial"/>
          <w:sz w:val="18"/>
          <w:szCs w:val="18"/>
          <w:lang w:val="lt-LT"/>
        </w:rPr>
        <w:t>)</w:t>
      </w:r>
      <w:r w:rsidR="0003548B" w:rsidRPr="009C4EF9">
        <w:rPr>
          <w:rFonts w:ascii="Arial" w:hAnsi="Arial" w:cs="Arial"/>
          <w:sz w:val="18"/>
          <w:szCs w:val="18"/>
          <w:lang w:val="lt-LT"/>
        </w:rPr>
        <w:t xml:space="preserve"> vykdo</w:t>
      </w:r>
      <w:r w:rsidR="000653F5" w:rsidRPr="009C4EF9">
        <w:rPr>
          <w:rFonts w:ascii="Arial" w:hAnsi="Arial" w:cs="Arial"/>
          <w:sz w:val="18"/>
          <w:szCs w:val="18"/>
          <w:lang w:val="lt-LT"/>
        </w:rPr>
        <w:t xml:space="preserve"> sandorius</w:t>
      </w:r>
      <w:r w:rsidR="0003548B" w:rsidRPr="009C4EF9">
        <w:rPr>
          <w:rFonts w:ascii="Arial" w:hAnsi="Arial" w:cs="Arial"/>
          <w:sz w:val="18"/>
          <w:szCs w:val="18"/>
          <w:lang w:val="lt-LT"/>
        </w:rPr>
        <w:t xml:space="preserve"> kitokiomis nei rinkoje įprastomis ir Pardavėjui </w:t>
      </w:r>
      <w:r w:rsidR="00637B30" w:rsidRPr="009C4EF9">
        <w:rPr>
          <w:rFonts w:ascii="Arial" w:hAnsi="Arial" w:cs="Arial"/>
          <w:sz w:val="18"/>
          <w:szCs w:val="18"/>
          <w:lang w:val="lt-LT"/>
        </w:rPr>
        <w:t>ne</w:t>
      </w:r>
      <w:r w:rsidR="0003548B" w:rsidRPr="009C4EF9">
        <w:rPr>
          <w:rFonts w:ascii="Arial" w:hAnsi="Arial" w:cs="Arial"/>
          <w:sz w:val="18"/>
          <w:szCs w:val="18"/>
          <w:lang w:val="lt-LT"/>
        </w:rPr>
        <w:t>palankiomis komercinėmis sąlygomis ir pan.);</w:t>
      </w:r>
    </w:p>
    <w:p w14:paraId="3A799B24" w14:textId="77777777" w:rsidR="006E6D70" w:rsidRPr="009C4EF9" w:rsidRDefault="006E6D70" w:rsidP="00FE3801">
      <w:pPr>
        <w:pStyle w:val="ListParagraph"/>
        <w:numPr>
          <w:ilvl w:val="2"/>
          <w:numId w:val="14"/>
        </w:numPr>
        <w:jc w:val="both"/>
        <w:rPr>
          <w:rFonts w:ascii="Arial" w:hAnsi="Arial" w:cs="Arial"/>
          <w:sz w:val="18"/>
          <w:szCs w:val="18"/>
          <w:lang w:val="lt-LT"/>
        </w:rPr>
      </w:pPr>
      <w:r w:rsidRPr="009C4EF9">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9C4EF9" w:rsidRDefault="0003548B" w:rsidP="00FE3801">
      <w:pPr>
        <w:pStyle w:val="ListParagraph"/>
        <w:numPr>
          <w:ilvl w:val="2"/>
          <w:numId w:val="14"/>
        </w:numPr>
        <w:jc w:val="both"/>
        <w:rPr>
          <w:rFonts w:ascii="Arial" w:hAnsi="Arial" w:cs="Arial"/>
          <w:sz w:val="18"/>
          <w:szCs w:val="18"/>
          <w:lang w:val="lt-LT"/>
        </w:rPr>
      </w:pPr>
      <w:r w:rsidRPr="009C4EF9">
        <w:rPr>
          <w:rFonts w:ascii="Arial" w:hAnsi="Arial" w:cs="Arial"/>
          <w:sz w:val="18"/>
          <w:szCs w:val="18"/>
          <w:lang w:val="lt-LT"/>
        </w:rPr>
        <w:t>atsiranda kiti Lietuvos Respublikos tei</w:t>
      </w:r>
      <w:r w:rsidR="006E6D70" w:rsidRPr="009C4EF9">
        <w:rPr>
          <w:rFonts w:ascii="Arial" w:hAnsi="Arial" w:cs="Arial"/>
          <w:sz w:val="18"/>
          <w:szCs w:val="18"/>
          <w:lang w:val="lt-LT"/>
        </w:rPr>
        <w:t xml:space="preserve">sės aktuose nustatyti </w:t>
      </w:r>
      <w:r w:rsidR="00E03065" w:rsidRPr="009C4EF9">
        <w:rPr>
          <w:rFonts w:ascii="Arial" w:hAnsi="Arial" w:cs="Arial"/>
          <w:sz w:val="18"/>
          <w:szCs w:val="18"/>
          <w:lang w:val="lt-LT"/>
        </w:rPr>
        <w:t xml:space="preserve">vienašališko sutarties nutraukimo prieš terminą </w:t>
      </w:r>
      <w:r w:rsidR="006E6D70" w:rsidRPr="009C4EF9">
        <w:rPr>
          <w:rFonts w:ascii="Arial" w:hAnsi="Arial" w:cs="Arial"/>
          <w:sz w:val="18"/>
          <w:szCs w:val="18"/>
          <w:lang w:val="lt-LT"/>
        </w:rPr>
        <w:t>pagrindai</w:t>
      </w:r>
      <w:r w:rsidRPr="009C4EF9">
        <w:rPr>
          <w:rFonts w:ascii="Arial" w:hAnsi="Arial" w:cs="Arial"/>
          <w:sz w:val="18"/>
          <w:szCs w:val="18"/>
          <w:lang w:val="lt-LT"/>
        </w:rPr>
        <w:t>.</w:t>
      </w:r>
    </w:p>
    <w:p w14:paraId="7DB18DBC" w14:textId="77777777" w:rsidR="0003548B" w:rsidRPr="009C4EF9" w:rsidRDefault="0003548B" w:rsidP="00FE3801">
      <w:pPr>
        <w:pStyle w:val="ListParagraph"/>
        <w:numPr>
          <w:ilvl w:val="1"/>
          <w:numId w:val="15"/>
        </w:numPr>
        <w:jc w:val="both"/>
        <w:rPr>
          <w:rFonts w:ascii="Arial" w:hAnsi="Arial" w:cs="Arial"/>
          <w:sz w:val="18"/>
          <w:szCs w:val="18"/>
          <w:lang w:val="lt-LT"/>
        </w:rPr>
      </w:pPr>
      <w:r w:rsidRPr="009C4EF9">
        <w:rPr>
          <w:rFonts w:ascii="Arial" w:hAnsi="Arial" w:cs="Arial"/>
          <w:sz w:val="18"/>
          <w:szCs w:val="18"/>
          <w:lang w:val="lt-LT"/>
        </w:rPr>
        <w:t>Jeigu</w:t>
      </w:r>
      <w:r w:rsidR="006E6D70" w:rsidRPr="009C4EF9">
        <w:rPr>
          <w:rFonts w:ascii="Arial" w:hAnsi="Arial" w:cs="Arial"/>
          <w:sz w:val="18"/>
          <w:szCs w:val="18"/>
          <w:lang w:val="lt-LT"/>
        </w:rPr>
        <w:t xml:space="preserve"> pagal Faktoringo sutartį</w:t>
      </w:r>
      <w:r w:rsidRPr="009C4EF9">
        <w:rPr>
          <w:rFonts w:ascii="Arial" w:hAnsi="Arial" w:cs="Arial"/>
          <w:sz w:val="18"/>
          <w:szCs w:val="18"/>
          <w:lang w:val="lt-LT"/>
        </w:rPr>
        <w:t xml:space="preserve">, paaiškėjus </w:t>
      </w:r>
      <w:r w:rsidR="006E6D70" w:rsidRPr="009C4EF9">
        <w:rPr>
          <w:rFonts w:ascii="Arial" w:hAnsi="Arial" w:cs="Arial"/>
          <w:sz w:val="18"/>
          <w:szCs w:val="18"/>
          <w:lang w:val="lt-LT"/>
        </w:rPr>
        <w:t>bent vienai</w:t>
      </w:r>
      <w:r w:rsidRPr="009C4EF9">
        <w:rPr>
          <w:rFonts w:ascii="Arial" w:hAnsi="Arial" w:cs="Arial"/>
          <w:sz w:val="18"/>
          <w:szCs w:val="18"/>
          <w:lang w:val="lt-LT"/>
        </w:rPr>
        <w:t xml:space="preserve"> </w:t>
      </w:r>
      <w:r w:rsidR="00E03065" w:rsidRPr="009C4EF9">
        <w:rPr>
          <w:rFonts w:ascii="Arial" w:hAnsi="Arial" w:cs="Arial"/>
          <w:sz w:val="18"/>
          <w:szCs w:val="18"/>
          <w:lang w:val="lt-LT"/>
        </w:rPr>
        <w:t>šiame</w:t>
      </w:r>
      <w:r w:rsidR="00745ECD" w:rsidRPr="009C4EF9">
        <w:rPr>
          <w:rFonts w:ascii="Arial" w:hAnsi="Arial" w:cs="Arial"/>
          <w:sz w:val="18"/>
          <w:szCs w:val="18"/>
          <w:lang w:val="lt-LT"/>
        </w:rPr>
        <w:t xml:space="preserve"> Bendrųjų sąlygų</w:t>
      </w:r>
      <w:r w:rsidR="00E03065" w:rsidRPr="009C4EF9">
        <w:rPr>
          <w:rFonts w:ascii="Arial" w:hAnsi="Arial" w:cs="Arial"/>
          <w:sz w:val="18"/>
          <w:szCs w:val="18"/>
          <w:lang w:val="lt-LT"/>
        </w:rPr>
        <w:t xml:space="preserve"> skyriuje</w:t>
      </w:r>
      <w:r w:rsidRPr="009C4EF9">
        <w:rPr>
          <w:rFonts w:ascii="Arial" w:hAnsi="Arial" w:cs="Arial"/>
          <w:sz w:val="18"/>
          <w:szCs w:val="18"/>
          <w:lang w:val="lt-LT"/>
        </w:rPr>
        <w:t xml:space="preserve"> numatytų aplinkybių</w:t>
      </w:r>
      <w:r w:rsidR="00E03065" w:rsidRPr="009C4EF9">
        <w:rPr>
          <w:rFonts w:ascii="Arial" w:hAnsi="Arial" w:cs="Arial"/>
          <w:sz w:val="18"/>
          <w:szCs w:val="18"/>
          <w:lang w:val="lt-LT"/>
        </w:rPr>
        <w:t>,</w:t>
      </w:r>
      <w:r w:rsidRPr="009C4EF9">
        <w:rPr>
          <w:rFonts w:ascii="Arial" w:hAnsi="Arial" w:cs="Arial"/>
          <w:sz w:val="18"/>
          <w:szCs w:val="18"/>
          <w:lang w:val="lt-LT"/>
        </w:rPr>
        <w:t xml:space="preserve"> </w:t>
      </w:r>
      <w:r w:rsidR="00E03065" w:rsidRPr="009C4EF9">
        <w:rPr>
          <w:rFonts w:ascii="Arial" w:hAnsi="Arial" w:cs="Arial"/>
          <w:sz w:val="18"/>
          <w:szCs w:val="18"/>
          <w:lang w:val="lt-LT"/>
        </w:rPr>
        <w:t>Finansuotojas</w:t>
      </w:r>
      <w:r w:rsidRPr="009C4EF9">
        <w:rPr>
          <w:rFonts w:ascii="Arial" w:hAnsi="Arial" w:cs="Arial"/>
          <w:sz w:val="18"/>
          <w:szCs w:val="18"/>
          <w:lang w:val="lt-LT"/>
        </w:rPr>
        <w:t xml:space="preserve"> turi teisę atlikti kelis veiksmus (</w:t>
      </w:r>
      <w:r w:rsidR="006E6D70" w:rsidRPr="009C4EF9">
        <w:rPr>
          <w:rFonts w:ascii="Arial" w:hAnsi="Arial" w:cs="Arial"/>
          <w:sz w:val="18"/>
          <w:szCs w:val="18"/>
          <w:lang w:val="lt-LT"/>
        </w:rPr>
        <w:t xml:space="preserve">pavyzdžiui, </w:t>
      </w:r>
      <w:r w:rsidRPr="009C4EF9">
        <w:rPr>
          <w:rFonts w:ascii="Arial" w:hAnsi="Arial" w:cs="Arial"/>
          <w:sz w:val="18"/>
          <w:szCs w:val="18"/>
          <w:lang w:val="lt-LT"/>
        </w:rPr>
        <w:t xml:space="preserve">reikalauti sumokėti baudą, nutraukti Faktoringo sutartį prieš terminą ir pan.), </w:t>
      </w:r>
      <w:r w:rsidR="006E6D70" w:rsidRPr="009C4EF9">
        <w:rPr>
          <w:rFonts w:ascii="Arial" w:hAnsi="Arial" w:cs="Arial"/>
          <w:sz w:val="18"/>
          <w:szCs w:val="18"/>
          <w:lang w:val="lt-LT"/>
        </w:rPr>
        <w:t>Finansuotojas</w:t>
      </w:r>
      <w:r w:rsidRPr="009C4EF9">
        <w:rPr>
          <w:rFonts w:ascii="Arial" w:hAnsi="Arial" w:cs="Arial"/>
          <w:sz w:val="18"/>
          <w:szCs w:val="18"/>
          <w:lang w:val="lt-LT"/>
        </w:rPr>
        <w:t xml:space="preserve"> savo nuožiūra </w:t>
      </w:r>
      <w:r w:rsidR="006E6D70" w:rsidRPr="009C4EF9">
        <w:rPr>
          <w:rFonts w:ascii="Arial" w:hAnsi="Arial" w:cs="Arial"/>
          <w:sz w:val="18"/>
          <w:szCs w:val="18"/>
          <w:lang w:val="lt-LT"/>
        </w:rPr>
        <w:t>renkasi</w:t>
      </w:r>
      <w:r w:rsidR="00E03065" w:rsidRPr="009C4EF9">
        <w:rPr>
          <w:rFonts w:ascii="Arial" w:hAnsi="Arial" w:cs="Arial"/>
          <w:sz w:val="18"/>
          <w:szCs w:val="18"/>
          <w:lang w:val="lt-LT"/>
        </w:rPr>
        <w:t>, kokį</w:t>
      </w:r>
      <w:r w:rsidR="006E6D70" w:rsidRPr="009C4EF9">
        <w:rPr>
          <w:rFonts w:ascii="Arial" w:hAnsi="Arial" w:cs="Arial"/>
          <w:sz w:val="18"/>
          <w:szCs w:val="18"/>
          <w:lang w:val="lt-LT"/>
        </w:rPr>
        <w:t>/</w:t>
      </w:r>
      <w:r w:rsidRPr="009C4EF9">
        <w:rPr>
          <w:rFonts w:ascii="Arial" w:hAnsi="Arial" w:cs="Arial"/>
          <w:sz w:val="18"/>
          <w:szCs w:val="18"/>
          <w:lang w:val="lt-LT"/>
        </w:rPr>
        <w:t>kokius ve</w:t>
      </w:r>
      <w:r w:rsidR="006E6D70" w:rsidRPr="009C4EF9">
        <w:rPr>
          <w:rFonts w:ascii="Arial" w:hAnsi="Arial" w:cs="Arial"/>
          <w:sz w:val="18"/>
          <w:szCs w:val="18"/>
          <w:lang w:val="lt-LT"/>
        </w:rPr>
        <w:t xml:space="preserve">iksmus atlikti konkrečiu atveju. </w:t>
      </w:r>
      <w:r w:rsidR="00042E69" w:rsidRPr="009C4EF9">
        <w:rPr>
          <w:rFonts w:ascii="Arial" w:hAnsi="Arial" w:cs="Arial"/>
          <w:sz w:val="18"/>
          <w:szCs w:val="18"/>
          <w:lang w:val="lt-LT"/>
        </w:rPr>
        <w:t>Finansuotojo</w:t>
      </w:r>
      <w:r w:rsidRPr="009C4EF9">
        <w:rPr>
          <w:rFonts w:ascii="Arial" w:hAnsi="Arial" w:cs="Arial"/>
          <w:sz w:val="18"/>
          <w:szCs w:val="18"/>
          <w:lang w:val="lt-LT"/>
        </w:rPr>
        <w:t xml:space="preserve"> </w:t>
      </w:r>
      <w:r w:rsidR="006E6D70" w:rsidRPr="009C4EF9">
        <w:rPr>
          <w:rFonts w:ascii="Arial" w:hAnsi="Arial" w:cs="Arial"/>
          <w:sz w:val="18"/>
          <w:szCs w:val="18"/>
          <w:lang w:val="lt-LT"/>
        </w:rPr>
        <w:t xml:space="preserve">pasirinktas </w:t>
      </w:r>
      <w:r w:rsidRPr="009C4EF9">
        <w:rPr>
          <w:rFonts w:ascii="Arial" w:hAnsi="Arial" w:cs="Arial"/>
          <w:sz w:val="18"/>
          <w:szCs w:val="18"/>
          <w:lang w:val="lt-LT"/>
        </w:rPr>
        <w:t>reikalavimas yra privalomas Pardavėjui.</w:t>
      </w:r>
    </w:p>
    <w:p w14:paraId="1F976A39" w14:textId="77777777" w:rsidR="006E6D70" w:rsidRPr="009C4EF9" w:rsidRDefault="006E6D70" w:rsidP="001114A4">
      <w:pPr>
        <w:pStyle w:val="ListParagraph"/>
        <w:ind w:left="360"/>
        <w:jc w:val="both"/>
        <w:rPr>
          <w:rFonts w:ascii="Arial" w:hAnsi="Arial" w:cs="Arial"/>
          <w:sz w:val="18"/>
          <w:szCs w:val="18"/>
          <w:lang w:val="lt-LT"/>
        </w:rPr>
      </w:pPr>
    </w:p>
    <w:p w14:paraId="0ED2C92D" w14:textId="77777777" w:rsidR="00041579" w:rsidRPr="009C4EF9" w:rsidRDefault="00164E4A"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PARDAVĖJO PATVIRTINIMAI IR GARANTIJOS</w:t>
      </w:r>
    </w:p>
    <w:p w14:paraId="477C8D3A" w14:textId="77777777" w:rsidR="0003548B" w:rsidRPr="009C4EF9" w:rsidRDefault="0003548B" w:rsidP="00FE3801">
      <w:pPr>
        <w:pStyle w:val="ListParagraph"/>
        <w:numPr>
          <w:ilvl w:val="1"/>
          <w:numId w:val="18"/>
        </w:numPr>
        <w:jc w:val="both"/>
        <w:rPr>
          <w:rFonts w:ascii="Arial" w:hAnsi="Arial" w:cs="Arial"/>
          <w:sz w:val="18"/>
          <w:szCs w:val="18"/>
          <w:lang w:val="lt-LT"/>
        </w:rPr>
      </w:pPr>
      <w:r w:rsidRPr="009C4EF9">
        <w:rPr>
          <w:rFonts w:ascii="Arial" w:hAnsi="Arial" w:cs="Arial"/>
          <w:sz w:val="18"/>
          <w:szCs w:val="18"/>
          <w:lang w:val="lt-LT"/>
        </w:rPr>
        <w:t xml:space="preserve">Pardavėjas </w:t>
      </w:r>
      <w:r w:rsidR="00164E4A" w:rsidRPr="009C4EF9">
        <w:rPr>
          <w:rFonts w:ascii="Arial" w:hAnsi="Arial" w:cs="Arial"/>
          <w:sz w:val="18"/>
          <w:szCs w:val="18"/>
          <w:lang w:val="lt-LT"/>
        </w:rPr>
        <w:t xml:space="preserve">besąlygiškai </w:t>
      </w:r>
      <w:r w:rsidRPr="009C4EF9">
        <w:rPr>
          <w:rFonts w:ascii="Arial" w:hAnsi="Arial" w:cs="Arial"/>
          <w:sz w:val="18"/>
          <w:szCs w:val="18"/>
          <w:lang w:val="lt-LT"/>
        </w:rPr>
        <w:t>patvirtina</w:t>
      </w:r>
      <w:r w:rsidR="00164E4A" w:rsidRPr="009C4EF9">
        <w:rPr>
          <w:rFonts w:ascii="Arial" w:hAnsi="Arial" w:cs="Arial"/>
          <w:sz w:val="18"/>
          <w:szCs w:val="18"/>
          <w:lang w:val="lt-LT"/>
        </w:rPr>
        <w:t xml:space="preserve"> ir g</w:t>
      </w:r>
      <w:r w:rsidR="007A2B20" w:rsidRPr="009C4EF9">
        <w:rPr>
          <w:rFonts w:ascii="Arial" w:hAnsi="Arial" w:cs="Arial"/>
          <w:sz w:val="18"/>
          <w:szCs w:val="18"/>
          <w:lang w:val="lt-LT"/>
        </w:rPr>
        <w:t>a</w:t>
      </w:r>
      <w:r w:rsidR="00164E4A" w:rsidRPr="009C4EF9">
        <w:rPr>
          <w:rFonts w:ascii="Arial" w:hAnsi="Arial" w:cs="Arial"/>
          <w:sz w:val="18"/>
          <w:szCs w:val="18"/>
          <w:lang w:val="lt-LT"/>
        </w:rPr>
        <w:t>rantuoja</w:t>
      </w:r>
      <w:r w:rsidRPr="009C4EF9">
        <w:rPr>
          <w:rFonts w:ascii="Arial" w:hAnsi="Arial" w:cs="Arial"/>
          <w:sz w:val="18"/>
          <w:szCs w:val="18"/>
          <w:lang w:val="lt-LT"/>
        </w:rPr>
        <w:t>, kad:</w:t>
      </w:r>
    </w:p>
    <w:p w14:paraId="1042C7A9" w14:textId="77777777" w:rsidR="00635238"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jo vykdoma veikla visiškai atitinka teisės aktų reikalavimus;</w:t>
      </w:r>
    </w:p>
    <w:p w14:paraId="6CF24CD9" w14:textId="77777777" w:rsidR="00BB5DF5" w:rsidRPr="009C4EF9" w:rsidRDefault="0003548B"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 xml:space="preserve">jis turi teisę sudaryti ir vykdyti Faktoringo sutartį, </w:t>
      </w:r>
      <w:r w:rsidR="00A13323" w:rsidRPr="009C4EF9">
        <w:rPr>
          <w:rFonts w:ascii="Arial" w:hAnsi="Arial" w:cs="Arial"/>
          <w:sz w:val="18"/>
          <w:szCs w:val="18"/>
          <w:lang w:val="lt-LT"/>
        </w:rPr>
        <w:t>šios sutarties sudarymas</w:t>
      </w:r>
      <w:r w:rsidRPr="009C4EF9">
        <w:rPr>
          <w:rFonts w:ascii="Arial" w:hAnsi="Arial" w:cs="Arial"/>
          <w:sz w:val="18"/>
          <w:szCs w:val="18"/>
          <w:lang w:val="lt-LT"/>
        </w:rPr>
        <w:t xml:space="preserve"> neprieštarauja </w:t>
      </w:r>
      <w:r w:rsidR="00A13323" w:rsidRPr="009C4EF9">
        <w:rPr>
          <w:rFonts w:ascii="Arial" w:hAnsi="Arial" w:cs="Arial"/>
          <w:sz w:val="18"/>
          <w:szCs w:val="18"/>
          <w:lang w:val="lt-LT"/>
        </w:rPr>
        <w:t xml:space="preserve">jokiems </w:t>
      </w:r>
      <w:r w:rsidRPr="009C4EF9">
        <w:rPr>
          <w:rFonts w:ascii="Arial" w:hAnsi="Arial" w:cs="Arial"/>
          <w:sz w:val="18"/>
          <w:szCs w:val="18"/>
          <w:lang w:val="lt-LT"/>
        </w:rPr>
        <w:t>teisės aktams, teismo ir</w:t>
      </w:r>
      <w:r w:rsidR="00A13323" w:rsidRPr="009C4EF9">
        <w:rPr>
          <w:rFonts w:ascii="Arial" w:hAnsi="Arial" w:cs="Arial"/>
          <w:sz w:val="18"/>
          <w:szCs w:val="18"/>
          <w:lang w:val="lt-LT"/>
        </w:rPr>
        <w:t xml:space="preserve"> (ar)</w:t>
      </w:r>
      <w:r w:rsidRPr="009C4EF9">
        <w:rPr>
          <w:rFonts w:ascii="Arial" w:hAnsi="Arial" w:cs="Arial"/>
          <w:sz w:val="18"/>
          <w:szCs w:val="18"/>
          <w:lang w:val="lt-LT"/>
        </w:rPr>
        <w:t xml:space="preserve"> arbitražo sprendimams, Pardavėjo įstatams ir</w:t>
      </w:r>
      <w:r w:rsidR="00A13323" w:rsidRPr="009C4EF9">
        <w:rPr>
          <w:rFonts w:ascii="Arial" w:hAnsi="Arial" w:cs="Arial"/>
          <w:sz w:val="18"/>
          <w:szCs w:val="18"/>
          <w:lang w:val="lt-LT"/>
        </w:rPr>
        <w:t xml:space="preserve"> (ar)</w:t>
      </w:r>
      <w:r w:rsidRPr="009C4EF9">
        <w:rPr>
          <w:rFonts w:ascii="Arial" w:hAnsi="Arial" w:cs="Arial"/>
          <w:sz w:val="18"/>
          <w:szCs w:val="18"/>
          <w:lang w:val="lt-LT"/>
        </w:rPr>
        <w:t xml:space="preserve"> kitiems steigimo dokumentams, Pardavėjo sudarytoms sutartims, taip pat yra gauti visi reikalingi Pardavėjo organų </w:t>
      </w:r>
      <w:r w:rsidR="00A13323" w:rsidRPr="009C4EF9">
        <w:rPr>
          <w:rFonts w:ascii="Arial" w:hAnsi="Arial" w:cs="Arial"/>
          <w:sz w:val="18"/>
          <w:szCs w:val="18"/>
          <w:lang w:val="lt-LT"/>
        </w:rPr>
        <w:t>ir (</w:t>
      </w:r>
      <w:r w:rsidRPr="009C4EF9">
        <w:rPr>
          <w:rFonts w:ascii="Arial" w:hAnsi="Arial" w:cs="Arial"/>
          <w:sz w:val="18"/>
          <w:szCs w:val="18"/>
          <w:lang w:val="lt-LT"/>
        </w:rPr>
        <w:t>ar</w:t>
      </w:r>
      <w:r w:rsidR="00A13323" w:rsidRPr="009C4EF9">
        <w:rPr>
          <w:rFonts w:ascii="Arial" w:hAnsi="Arial" w:cs="Arial"/>
          <w:sz w:val="18"/>
          <w:szCs w:val="18"/>
          <w:lang w:val="lt-LT"/>
        </w:rPr>
        <w:t>)</w:t>
      </w:r>
      <w:r w:rsidRPr="009C4EF9">
        <w:rPr>
          <w:rFonts w:ascii="Arial" w:hAnsi="Arial" w:cs="Arial"/>
          <w:sz w:val="18"/>
          <w:szCs w:val="18"/>
          <w:lang w:val="lt-LT"/>
        </w:rPr>
        <w:t xml:space="preserve"> kitų asmenų leidimai ir sprendimai </w:t>
      </w:r>
      <w:r w:rsidR="00A13323" w:rsidRPr="009C4EF9">
        <w:rPr>
          <w:rFonts w:ascii="Arial" w:hAnsi="Arial" w:cs="Arial"/>
          <w:sz w:val="18"/>
          <w:szCs w:val="18"/>
          <w:lang w:val="lt-LT"/>
        </w:rPr>
        <w:t>sudaryti ir vykdyti Faktoringo sutartį</w:t>
      </w:r>
      <w:r w:rsidRPr="009C4EF9">
        <w:rPr>
          <w:rFonts w:ascii="Arial" w:hAnsi="Arial" w:cs="Arial"/>
          <w:sz w:val="18"/>
          <w:szCs w:val="18"/>
          <w:lang w:val="lt-LT"/>
        </w:rPr>
        <w:t>;</w:t>
      </w:r>
    </w:p>
    <w:p w14:paraId="267B125A" w14:textId="77777777" w:rsidR="00A25DD7" w:rsidRPr="009C4EF9" w:rsidRDefault="00BB5DF5"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 xml:space="preserve">Sutartis yra galiojanti, prekių pardavimas, paslaugų suteikimas arba darbų atlikimas, už kuriuos </w:t>
      </w:r>
      <w:r w:rsidR="007A2B20" w:rsidRPr="009C4EF9">
        <w:rPr>
          <w:rFonts w:ascii="Arial" w:hAnsi="Arial" w:cs="Arial"/>
          <w:sz w:val="18"/>
          <w:szCs w:val="18"/>
          <w:lang w:val="lt-LT"/>
        </w:rPr>
        <w:t>Pirkėjui</w:t>
      </w:r>
      <w:r w:rsidRPr="009C4EF9">
        <w:rPr>
          <w:rFonts w:ascii="Arial" w:hAnsi="Arial" w:cs="Arial"/>
          <w:sz w:val="18"/>
          <w:szCs w:val="18"/>
          <w:lang w:val="lt-LT"/>
        </w:rPr>
        <w:t xml:space="preserve"> pateikta ar bus pateikta ateityje Sąskaita, yra tinkamai </w:t>
      </w:r>
      <w:r w:rsidR="00A25DD7" w:rsidRPr="009C4EF9">
        <w:rPr>
          <w:rFonts w:ascii="Arial" w:hAnsi="Arial" w:cs="Arial"/>
          <w:sz w:val="18"/>
          <w:szCs w:val="18"/>
          <w:lang w:val="lt-LT"/>
        </w:rPr>
        <w:t>įvykdyta,</w:t>
      </w:r>
      <w:r w:rsidRPr="009C4EF9">
        <w:rPr>
          <w:rFonts w:ascii="Arial" w:hAnsi="Arial" w:cs="Arial"/>
          <w:sz w:val="18"/>
          <w:szCs w:val="18"/>
          <w:lang w:val="lt-LT"/>
        </w:rPr>
        <w:t xml:space="preserve"> </w:t>
      </w:r>
      <w:proofErr w:type="spellStart"/>
      <w:r w:rsidRPr="009C4EF9">
        <w:rPr>
          <w:rFonts w:ascii="Arial" w:hAnsi="Arial" w:cs="Arial"/>
          <w:sz w:val="18"/>
          <w:szCs w:val="18"/>
          <w:lang w:val="lt-LT"/>
        </w:rPr>
        <w:t>t.y</w:t>
      </w:r>
      <w:proofErr w:type="spellEnd"/>
      <w:r w:rsidRPr="009C4EF9">
        <w:rPr>
          <w:rFonts w:ascii="Arial" w:hAnsi="Arial" w:cs="Arial"/>
          <w:sz w:val="18"/>
          <w:szCs w:val="18"/>
          <w:lang w:val="lt-LT"/>
        </w:rPr>
        <w:t xml:space="preserve">. </w:t>
      </w:r>
      <w:r w:rsidR="00A25DD7" w:rsidRPr="009C4EF9">
        <w:rPr>
          <w:rFonts w:ascii="Arial" w:hAnsi="Arial" w:cs="Arial"/>
          <w:sz w:val="18"/>
          <w:szCs w:val="18"/>
          <w:lang w:val="lt-LT"/>
        </w:rPr>
        <w:t>darbai,</w:t>
      </w:r>
      <w:r w:rsidRPr="009C4EF9">
        <w:rPr>
          <w:rFonts w:ascii="Arial" w:hAnsi="Arial" w:cs="Arial"/>
          <w:sz w:val="18"/>
          <w:szCs w:val="18"/>
          <w:lang w:val="lt-LT"/>
        </w:rPr>
        <w:t xml:space="preserve"> prekės ar paslaugos atitinka </w:t>
      </w:r>
      <w:r w:rsidR="00A25DD7" w:rsidRPr="009C4EF9">
        <w:rPr>
          <w:rFonts w:ascii="Arial" w:hAnsi="Arial" w:cs="Arial"/>
          <w:sz w:val="18"/>
          <w:szCs w:val="18"/>
          <w:lang w:val="lt-LT"/>
        </w:rPr>
        <w:t>teisi</w:t>
      </w:r>
      <w:r w:rsidRPr="009C4EF9">
        <w:rPr>
          <w:rFonts w:ascii="Arial" w:hAnsi="Arial" w:cs="Arial"/>
          <w:sz w:val="18"/>
          <w:szCs w:val="18"/>
          <w:lang w:val="lt-LT"/>
        </w:rPr>
        <w:t xml:space="preserve">nius, </w:t>
      </w:r>
      <w:r w:rsidR="00A25DD7" w:rsidRPr="009C4EF9">
        <w:rPr>
          <w:rFonts w:ascii="Arial" w:hAnsi="Arial" w:cs="Arial"/>
          <w:sz w:val="18"/>
          <w:szCs w:val="18"/>
          <w:lang w:val="lt-LT"/>
        </w:rPr>
        <w:t>techninius, kiekio,</w:t>
      </w:r>
      <w:r w:rsidRPr="009C4EF9">
        <w:rPr>
          <w:rFonts w:ascii="Arial" w:hAnsi="Arial" w:cs="Arial"/>
          <w:sz w:val="18"/>
          <w:szCs w:val="18"/>
          <w:lang w:val="lt-LT"/>
        </w:rPr>
        <w:t xml:space="preserve"> asortimento ir kokybės reikalavimus, nustatytus Sutartyje tarp </w:t>
      </w:r>
      <w:r w:rsidR="0099453C" w:rsidRPr="009C4EF9">
        <w:rPr>
          <w:rFonts w:ascii="Arial" w:hAnsi="Arial" w:cs="Arial"/>
          <w:sz w:val="18"/>
          <w:szCs w:val="18"/>
          <w:lang w:val="lt-LT"/>
        </w:rPr>
        <w:t>Pardavėjo</w:t>
      </w:r>
      <w:r w:rsidRPr="009C4EF9">
        <w:rPr>
          <w:rFonts w:ascii="Arial" w:hAnsi="Arial" w:cs="Arial"/>
          <w:sz w:val="18"/>
          <w:szCs w:val="18"/>
          <w:lang w:val="lt-LT"/>
        </w:rPr>
        <w:t xml:space="preserve"> ir Pirkėjo</w:t>
      </w:r>
      <w:r w:rsidR="00A25DD7" w:rsidRPr="009C4EF9">
        <w:rPr>
          <w:rFonts w:ascii="Arial" w:hAnsi="Arial" w:cs="Arial"/>
          <w:sz w:val="18"/>
          <w:szCs w:val="18"/>
          <w:lang w:val="lt-LT"/>
        </w:rPr>
        <w:t>,</w:t>
      </w:r>
      <w:r w:rsidRPr="009C4EF9">
        <w:rPr>
          <w:rFonts w:ascii="Arial" w:hAnsi="Arial" w:cs="Arial"/>
          <w:sz w:val="18"/>
          <w:szCs w:val="18"/>
          <w:lang w:val="lt-LT"/>
        </w:rPr>
        <w:t xml:space="preserve"> ir šios prekės pateiktos, paslaugos suteiktos ar darbai atlikti tinkamai, laikantis Sutarties są</w:t>
      </w:r>
      <w:r w:rsidR="0099453C" w:rsidRPr="009C4EF9">
        <w:rPr>
          <w:rFonts w:ascii="Arial" w:hAnsi="Arial" w:cs="Arial"/>
          <w:sz w:val="18"/>
          <w:szCs w:val="18"/>
          <w:lang w:val="lt-LT"/>
        </w:rPr>
        <w:t>l</w:t>
      </w:r>
      <w:r w:rsidRPr="009C4EF9">
        <w:rPr>
          <w:rFonts w:ascii="Arial" w:hAnsi="Arial" w:cs="Arial"/>
          <w:sz w:val="18"/>
          <w:szCs w:val="18"/>
          <w:lang w:val="lt-LT"/>
        </w:rPr>
        <w:t>ygų, pilnai, tinkamoje vietoje, tinkamu būdu ir laiku, Pirkėjas patikrino prekių pristatymą, paslaugų suteikimą, darbų atlikimą</w:t>
      </w:r>
      <w:r w:rsidR="00A25DD7" w:rsidRPr="009C4EF9">
        <w:rPr>
          <w:rFonts w:ascii="Arial" w:hAnsi="Arial" w:cs="Arial"/>
          <w:sz w:val="18"/>
          <w:szCs w:val="18"/>
          <w:lang w:val="lt-LT"/>
        </w:rPr>
        <w:t>;</w:t>
      </w:r>
    </w:p>
    <w:p w14:paraId="5A7BC15D" w14:textId="77777777" w:rsidR="00A25DD7"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Atviro</w:t>
      </w:r>
      <w:r w:rsidR="00BB5DF5" w:rsidRPr="009C4EF9">
        <w:rPr>
          <w:rFonts w:ascii="Arial" w:hAnsi="Arial" w:cs="Arial"/>
          <w:sz w:val="18"/>
          <w:szCs w:val="18"/>
          <w:lang w:val="lt-LT"/>
        </w:rPr>
        <w:t xml:space="preserve"> </w:t>
      </w:r>
      <w:r w:rsidRPr="009C4EF9">
        <w:rPr>
          <w:rFonts w:ascii="Arial" w:hAnsi="Arial" w:cs="Arial"/>
          <w:sz w:val="18"/>
          <w:szCs w:val="18"/>
          <w:lang w:val="lt-LT"/>
        </w:rPr>
        <w:t>faktoringo</w:t>
      </w:r>
      <w:r w:rsidR="00BB5DF5" w:rsidRPr="009C4EF9">
        <w:rPr>
          <w:rFonts w:ascii="Arial" w:hAnsi="Arial" w:cs="Arial"/>
          <w:sz w:val="18"/>
          <w:szCs w:val="18"/>
          <w:lang w:val="lt-LT"/>
        </w:rPr>
        <w:t xml:space="preserve"> atveju, pateikdamas Sąskaitą, </w:t>
      </w:r>
      <w:r w:rsidRPr="009C4EF9">
        <w:rPr>
          <w:rFonts w:ascii="Arial" w:hAnsi="Arial" w:cs="Arial"/>
          <w:sz w:val="18"/>
          <w:szCs w:val="18"/>
          <w:lang w:val="lt-LT"/>
        </w:rPr>
        <w:t xml:space="preserve">jis </w:t>
      </w:r>
      <w:r w:rsidR="00745ECD" w:rsidRPr="009C4EF9">
        <w:rPr>
          <w:rFonts w:ascii="Arial" w:hAnsi="Arial" w:cs="Arial"/>
          <w:sz w:val="18"/>
          <w:szCs w:val="18"/>
          <w:lang w:val="lt-LT"/>
        </w:rPr>
        <w:t xml:space="preserve">tinkamai (taip kaip nustatyta Faktoringo sutartyje) </w:t>
      </w:r>
      <w:r w:rsidR="00BB5DF5" w:rsidRPr="009C4EF9">
        <w:rPr>
          <w:rFonts w:ascii="Arial" w:hAnsi="Arial" w:cs="Arial"/>
          <w:sz w:val="18"/>
          <w:szCs w:val="18"/>
          <w:lang w:val="lt-LT"/>
        </w:rPr>
        <w:t xml:space="preserve">pranešė </w:t>
      </w:r>
      <w:r w:rsidRPr="009C4EF9">
        <w:rPr>
          <w:rFonts w:ascii="Arial" w:hAnsi="Arial" w:cs="Arial"/>
          <w:sz w:val="18"/>
          <w:szCs w:val="18"/>
          <w:lang w:val="lt-LT"/>
        </w:rPr>
        <w:t>Pirkė</w:t>
      </w:r>
      <w:r w:rsidR="00BB5DF5" w:rsidRPr="009C4EF9">
        <w:rPr>
          <w:rFonts w:ascii="Arial" w:hAnsi="Arial" w:cs="Arial"/>
          <w:sz w:val="18"/>
          <w:szCs w:val="18"/>
          <w:lang w:val="lt-LT"/>
        </w:rPr>
        <w:t>jui apie būtinybę apmokėti</w:t>
      </w:r>
      <w:r w:rsidRPr="009C4EF9">
        <w:rPr>
          <w:rFonts w:ascii="Arial" w:hAnsi="Arial" w:cs="Arial"/>
          <w:sz w:val="18"/>
          <w:szCs w:val="18"/>
          <w:lang w:val="lt-LT"/>
        </w:rPr>
        <w:t xml:space="preserve"> </w:t>
      </w:r>
      <w:r w:rsidR="00BB5DF5" w:rsidRPr="009C4EF9">
        <w:rPr>
          <w:rFonts w:ascii="Arial" w:hAnsi="Arial" w:cs="Arial"/>
          <w:sz w:val="18"/>
          <w:szCs w:val="18"/>
          <w:lang w:val="lt-LT"/>
        </w:rPr>
        <w:t xml:space="preserve">Sąskaitą </w:t>
      </w:r>
      <w:r w:rsidRPr="009C4EF9">
        <w:rPr>
          <w:rFonts w:ascii="Arial" w:hAnsi="Arial" w:cs="Arial"/>
          <w:sz w:val="18"/>
          <w:szCs w:val="18"/>
          <w:lang w:val="lt-LT"/>
        </w:rPr>
        <w:t>į</w:t>
      </w:r>
      <w:r w:rsidR="00BB5DF5" w:rsidRPr="009C4EF9">
        <w:rPr>
          <w:rFonts w:ascii="Arial" w:hAnsi="Arial" w:cs="Arial"/>
          <w:sz w:val="18"/>
          <w:szCs w:val="18"/>
          <w:lang w:val="lt-LT"/>
        </w:rPr>
        <w:t xml:space="preserve"> </w:t>
      </w:r>
      <w:r w:rsidRPr="009C4EF9">
        <w:rPr>
          <w:rFonts w:ascii="Arial" w:hAnsi="Arial" w:cs="Arial"/>
          <w:sz w:val="18"/>
          <w:szCs w:val="18"/>
          <w:lang w:val="lt-LT"/>
        </w:rPr>
        <w:t>Finansuotojo banko</w:t>
      </w:r>
      <w:r w:rsidR="00BB5DF5" w:rsidRPr="009C4EF9">
        <w:rPr>
          <w:rFonts w:ascii="Arial" w:hAnsi="Arial" w:cs="Arial"/>
          <w:sz w:val="18"/>
          <w:szCs w:val="18"/>
          <w:lang w:val="lt-LT"/>
        </w:rPr>
        <w:t xml:space="preserve"> sąskaitą ir šio praneš</w:t>
      </w:r>
      <w:r w:rsidRPr="009C4EF9">
        <w:rPr>
          <w:rFonts w:ascii="Arial" w:hAnsi="Arial" w:cs="Arial"/>
          <w:sz w:val="18"/>
          <w:szCs w:val="18"/>
          <w:lang w:val="lt-LT"/>
        </w:rPr>
        <w:t xml:space="preserve">imo </w:t>
      </w:r>
      <w:r w:rsidR="00BB5DF5" w:rsidRPr="009C4EF9">
        <w:rPr>
          <w:rFonts w:ascii="Arial" w:hAnsi="Arial" w:cs="Arial"/>
          <w:sz w:val="18"/>
          <w:szCs w:val="18"/>
          <w:lang w:val="lt-LT"/>
        </w:rPr>
        <w:t xml:space="preserve">neatšauks </w:t>
      </w:r>
      <w:r w:rsidRPr="009C4EF9">
        <w:rPr>
          <w:rFonts w:ascii="Arial" w:hAnsi="Arial" w:cs="Arial"/>
          <w:sz w:val="18"/>
          <w:szCs w:val="18"/>
          <w:lang w:val="lt-LT"/>
        </w:rPr>
        <w:t>ir (</w:t>
      </w:r>
      <w:r w:rsidR="00BB5DF5" w:rsidRPr="009C4EF9">
        <w:rPr>
          <w:rFonts w:ascii="Arial" w:hAnsi="Arial" w:cs="Arial"/>
          <w:sz w:val="18"/>
          <w:szCs w:val="18"/>
          <w:lang w:val="lt-LT"/>
        </w:rPr>
        <w:t>ar</w:t>
      </w:r>
      <w:r w:rsidRPr="009C4EF9">
        <w:rPr>
          <w:rFonts w:ascii="Arial" w:hAnsi="Arial" w:cs="Arial"/>
          <w:sz w:val="18"/>
          <w:szCs w:val="18"/>
          <w:lang w:val="lt-LT"/>
        </w:rPr>
        <w:t>)</w:t>
      </w:r>
      <w:r w:rsidR="00BB5DF5" w:rsidRPr="009C4EF9">
        <w:rPr>
          <w:rFonts w:ascii="Arial" w:hAnsi="Arial" w:cs="Arial"/>
          <w:sz w:val="18"/>
          <w:szCs w:val="18"/>
          <w:lang w:val="lt-LT"/>
        </w:rPr>
        <w:t xml:space="preserve"> nepakeis</w:t>
      </w:r>
      <w:r w:rsidRPr="009C4EF9">
        <w:rPr>
          <w:rFonts w:ascii="Arial" w:hAnsi="Arial" w:cs="Arial"/>
          <w:sz w:val="18"/>
          <w:szCs w:val="18"/>
          <w:lang w:val="lt-LT"/>
        </w:rPr>
        <w:t>;</w:t>
      </w:r>
    </w:p>
    <w:p w14:paraId="58B5EF3D" w14:textId="77777777" w:rsidR="00A25DD7"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lastRenderedPageBreak/>
        <w:t xml:space="preserve">jis neturi </w:t>
      </w:r>
      <w:r w:rsidR="007A2B20" w:rsidRPr="009C4EF9">
        <w:rPr>
          <w:rFonts w:ascii="Arial" w:hAnsi="Arial" w:cs="Arial"/>
          <w:sz w:val="18"/>
          <w:szCs w:val="18"/>
          <w:lang w:val="lt-LT"/>
        </w:rPr>
        <w:t>įsiskolinimų</w:t>
      </w:r>
      <w:r w:rsidRPr="009C4EF9">
        <w:rPr>
          <w:rFonts w:ascii="Arial" w:hAnsi="Arial" w:cs="Arial"/>
          <w:sz w:val="18"/>
          <w:szCs w:val="18"/>
          <w:lang w:val="lt-LT"/>
        </w:rPr>
        <w:t xml:space="preserve">, susijusių su socialinio draudimo </w:t>
      </w:r>
      <w:r w:rsidR="007A2B20" w:rsidRPr="009C4EF9">
        <w:rPr>
          <w:rFonts w:ascii="Arial" w:hAnsi="Arial" w:cs="Arial"/>
          <w:sz w:val="18"/>
          <w:szCs w:val="18"/>
          <w:lang w:val="lt-LT"/>
        </w:rPr>
        <w:t>įmokų</w:t>
      </w:r>
      <w:r w:rsidRPr="009C4EF9">
        <w:rPr>
          <w:rFonts w:ascii="Arial" w:hAnsi="Arial" w:cs="Arial"/>
          <w:sz w:val="18"/>
          <w:szCs w:val="18"/>
          <w:lang w:val="lt-LT"/>
        </w:rPr>
        <w:t xml:space="preserve"> mokėjimu Sodrai bei susijusių su mokesčių mokėji</w:t>
      </w:r>
      <w:r w:rsidR="007A2B20" w:rsidRPr="009C4EF9">
        <w:rPr>
          <w:rFonts w:ascii="Arial" w:hAnsi="Arial" w:cs="Arial"/>
          <w:sz w:val="18"/>
          <w:szCs w:val="18"/>
          <w:lang w:val="lt-LT"/>
        </w:rPr>
        <w:t>mu Valstybinei mokesčių inspekcij</w:t>
      </w:r>
      <w:r w:rsidRPr="009C4EF9">
        <w:rPr>
          <w:rFonts w:ascii="Arial" w:hAnsi="Arial" w:cs="Arial"/>
          <w:sz w:val="18"/>
          <w:szCs w:val="18"/>
          <w:lang w:val="lt-LT"/>
        </w:rPr>
        <w:t>ai ar kitoms valstybės institucijoms, jokios valstybės institucijos nėra davusios mokėjimo nurodymo (</w:t>
      </w:r>
      <w:proofErr w:type="spellStart"/>
      <w:r w:rsidRPr="009C4EF9">
        <w:rPr>
          <w:rFonts w:ascii="Arial" w:hAnsi="Arial" w:cs="Arial"/>
          <w:sz w:val="18"/>
          <w:szCs w:val="18"/>
          <w:lang w:val="lt-LT"/>
        </w:rPr>
        <w:t>lnkaso</w:t>
      </w:r>
      <w:proofErr w:type="spellEnd"/>
      <w:r w:rsidRPr="009C4EF9">
        <w:rPr>
          <w:rFonts w:ascii="Arial" w:hAnsi="Arial" w:cs="Arial"/>
          <w:sz w:val="18"/>
          <w:szCs w:val="18"/>
          <w:lang w:val="lt-LT"/>
        </w:rPr>
        <w:t xml:space="preserve">) </w:t>
      </w:r>
      <w:r w:rsidR="007A2B20" w:rsidRPr="009C4EF9">
        <w:rPr>
          <w:rFonts w:ascii="Arial" w:hAnsi="Arial" w:cs="Arial"/>
          <w:sz w:val="18"/>
          <w:szCs w:val="18"/>
          <w:lang w:val="lt-LT"/>
        </w:rPr>
        <w:t>įstaigoms</w:t>
      </w:r>
      <w:r w:rsidRPr="009C4EF9">
        <w:rPr>
          <w:rFonts w:ascii="Arial" w:hAnsi="Arial" w:cs="Arial"/>
          <w:sz w:val="18"/>
          <w:szCs w:val="18"/>
          <w:lang w:val="lt-LT"/>
        </w:rPr>
        <w:t>, kurios va</w:t>
      </w:r>
      <w:r w:rsidR="0099453C" w:rsidRPr="009C4EF9">
        <w:rPr>
          <w:rFonts w:ascii="Arial" w:hAnsi="Arial" w:cs="Arial"/>
          <w:sz w:val="18"/>
          <w:szCs w:val="18"/>
          <w:lang w:val="lt-LT"/>
        </w:rPr>
        <w:t>l</w:t>
      </w:r>
      <w:r w:rsidRPr="009C4EF9">
        <w:rPr>
          <w:rFonts w:ascii="Arial" w:hAnsi="Arial" w:cs="Arial"/>
          <w:sz w:val="18"/>
          <w:szCs w:val="18"/>
          <w:lang w:val="lt-LT"/>
        </w:rPr>
        <w:t>do Pardavėjo sąskaitas;</w:t>
      </w:r>
    </w:p>
    <w:p w14:paraId="56A7EAEC" w14:textId="77777777" w:rsidR="0003548B" w:rsidRPr="009C4EF9" w:rsidRDefault="00331A9A"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visa Pardavėjo Finansuotojui pateikta informacija ir dokumentai yra teisingi ir tikslūs. V</w:t>
      </w:r>
      <w:r w:rsidR="00041579" w:rsidRPr="009C4EF9">
        <w:rPr>
          <w:rFonts w:ascii="Arial" w:hAnsi="Arial" w:cs="Arial"/>
          <w:sz w:val="18"/>
          <w:szCs w:val="18"/>
          <w:lang w:val="lt-LT"/>
        </w:rPr>
        <w:t>isuose</w:t>
      </w:r>
      <w:r w:rsidR="0003548B" w:rsidRPr="009C4EF9">
        <w:rPr>
          <w:rFonts w:ascii="Arial" w:hAnsi="Arial" w:cs="Arial"/>
          <w:sz w:val="18"/>
          <w:szCs w:val="18"/>
          <w:lang w:val="lt-LT"/>
        </w:rPr>
        <w:t xml:space="preserve"> su Faktoringo sutartimi susijusiuose </w:t>
      </w:r>
      <w:r w:rsidR="00041579" w:rsidRPr="009C4EF9">
        <w:rPr>
          <w:rFonts w:ascii="Arial" w:hAnsi="Arial" w:cs="Arial"/>
          <w:sz w:val="18"/>
          <w:szCs w:val="18"/>
          <w:lang w:val="lt-LT"/>
        </w:rPr>
        <w:t>Finansuotojui</w:t>
      </w:r>
      <w:r w:rsidR="0003548B" w:rsidRPr="009C4EF9">
        <w:rPr>
          <w:rFonts w:ascii="Arial" w:hAnsi="Arial" w:cs="Arial"/>
          <w:sz w:val="18"/>
          <w:szCs w:val="18"/>
          <w:lang w:val="lt-LT"/>
        </w:rPr>
        <w:t xml:space="preserve"> pateiktuose dokumentuose nurodyta informacija yra </w:t>
      </w:r>
      <w:r w:rsidR="00041579" w:rsidRPr="009C4EF9">
        <w:rPr>
          <w:rFonts w:ascii="Arial" w:hAnsi="Arial" w:cs="Arial"/>
          <w:sz w:val="18"/>
          <w:szCs w:val="18"/>
          <w:lang w:val="lt-LT"/>
        </w:rPr>
        <w:t>išsami, teisin</w:t>
      </w:r>
      <w:r w:rsidR="007A2B20" w:rsidRPr="009C4EF9">
        <w:rPr>
          <w:rFonts w:ascii="Arial" w:hAnsi="Arial" w:cs="Arial"/>
          <w:sz w:val="18"/>
          <w:szCs w:val="18"/>
          <w:lang w:val="lt-LT"/>
        </w:rPr>
        <w:t>ga ir galiojanti</w:t>
      </w:r>
      <w:r w:rsidR="0003548B" w:rsidRPr="009C4EF9">
        <w:rPr>
          <w:rFonts w:ascii="Arial" w:hAnsi="Arial" w:cs="Arial"/>
          <w:sz w:val="18"/>
          <w:szCs w:val="18"/>
          <w:lang w:val="lt-LT"/>
        </w:rPr>
        <w:t xml:space="preserve">, Pardavėjas </w:t>
      </w:r>
      <w:r w:rsidR="00041579" w:rsidRPr="009C4EF9">
        <w:rPr>
          <w:rFonts w:ascii="Arial" w:hAnsi="Arial" w:cs="Arial"/>
          <w:sz w:val="18"/>
          <w:szCs w:val="18"/>
          <w:lang w:val="lt-LT"/>
        </w:rPr>
        <w:t>nėra prisiėmęs</w:t>
      </w:r>
      <w:r w:rsidR="0003548B" w:rsidRPr="009C4EF9">
        <w:rPr>
          <w:rFonts w:ascii="Arial" w:hAnsi="Arial" w:cs="Arial"/>
          <w:sz w:val="18"/>
          <w:szCs w:val="18"/>
          <w:lang w:val="lt-LT"/>
        </w:rPr>
        <w:t xml:space="preserve"> jokių </w:t>
      </w:r>
      <w:r w:rsidR="00041579" w:rsidRPr="009C4EF9">
        <w:rPr>
          <w:rFonts w:ascii="Arial" w:hAnsi="Arial" w:cs="Arial"/>
          <w:sz w:val="18"/>
          <w:szCs w:val="18"/>
          <w:lang w:val="lt-LT"/>
        </w:rPr>
        <w:t xml:space="preserve">skolinimosi ar skolinimo pobūdį turinčių </w:t>
      </w:r>
      <w:r w:rsidR="0003548B" w:rsidRPr="009C4EF9">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9C4EF9">
        <w:rPr>
          <w:rFonts w:ascii="Arial" w:hAnsi="Arial" w:cs="Arial"/>
          <w:sz w:val="18"/>
          <w:szCs w:val="18"/>
          <w:lang w:val="lt-LT"/>
        </w:rPr>
        <w:t xml:space="preserve"> išskyrus tuos įsipareigojimus apie kuriuos Finansuotojas buvo informuotas iki </w:t>
      </w:r>
      <w:r w:rsidR="0003548B" w:rsidRPr="009C4EF9">
        <w:rPr>
          <w:rFonts w:ascii="Arial" w:hAnsi="Arial" w:cs="Arial"/>
          <w:sz w:val="18"/>
          <w:szCs w:val="18"/>
          <w:lang w:val="lt-LT"/>
        </w:rPr>
        <w:t>Faktoringo sutarties pasirašymo;</w:t>
      </w:r>
    </w:p>
    <w:p w14:paraId="02EC51EE" w14:textId="77777777" w:rsidR="0003548B" w:rsidRPr="009C4EF9" w:rsidRDefault="00041579"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 xml:space="preserve">jam </w:t>
      </w:r>
      <w:r w:rsidR="0003548B" w:rsidRPr="009C4EF9">
        <w:rPr>
          <w:rFonts w:ascii="Arial" w:hAnsi="Arial" w:cs="Arial"/>
          <w:sz w:val="18"/>
          <w:szCs w:val="18"/>
          <w:lang w:val="lt-LT"/>
        </w:rPr>
        <w:t>nėra iškelta ir jam nėra žinoma apie tai, kad ruošiamasi iškelti bylą, kurioje priimtas sprendimas gali turėti neigiamos įt</w:t>
      </w:r>
      <w:r w:rsidRPr="009C4EF9">
        <w:rPr>
          <w:rFonts w:ascii="Arial" w:hAnsi="Arial" w:cs="Arial"/>
          <w:sz w:val="18"/>
          <w:szCs w:val="18"/>
          <w:lang w:val="lt-LT"/>
        </w:rPr>
        <w:t>akos Pardavėjo ūkinei</w:t>
      </w:r>
      <w:r w:rsidR="009F13C8" w:rsidRPr="009C4EF9">
        <w:rPr>
          <w:rFonts w:ascii="Arial" w:hAnsi="Arial" w:cs="Arial"/>
          <w:sz w:val="18"/>
          <w:szCs w:val="18"/>
          <w:lang w:val="lt-LT"/>
        </w:rPr>
        <w:t>-</w:t>
      </w:r>
      <w:r w:rsidR="0003548B" w:rsidRPr="009C4EF9">
        <w:rPr>
          <w:rFonts w:ascii="Arial" w:hAnsi="Arial" w:cs="Arial"/>
          <w:sz w:val="18"/>
          <w:szCs w:val="18"/>
          <w:lang w:val="lt-LT"/>
        </w:rPr>
        <w:t xml:space="preserve">finansinei būklei ar verslui, arba kurioje pareikšto ar ketinamo pareikšti ieškinio suma viršija </w:t>
      </w:r>
      <w:r w:rsidR="007A2B20" w:rsidRPr="009C4EF9">
        <w:rPr>
          <w:rFonts w:ascii="Arial" w:hAnsi="Arial" w:cs="Arial"/>
          <w:sz w:val="18"/>
          <w:szCs w:val="18"/>
          <w:lang w:val="lt-LT"/>
        </w:rPr>
        <w:t>10.</w:t>
      </w:r>
      <w:r w:rsidR="0003548B" w:rsidRPr="009C4EF9">
        <w:rPr>
          <w:rFonts w:ascii="Arial" w:hAnsi="Arial" w:cs="Arial"/>
          <w:sz w:val="18"/>
          <w:szCs w:val="18"/>
          <w:lang w:val="lt-LT"/>
        </w:rPr>
        <w:t>000 (dešimt tūkstančių) eurų;</w:t>
      </w:r>
    </w:p>
    <w:p w14:paraId="3F0FC40B" w14:textId="77777777" w:rsidR="0003548B" w:rsidRPr="009C4EF9" w:rsidRDefault="00041579"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 xml:space="preserve">jis yra informuotas Finansuotojo </w:t>
      </w:r>
      <w:r w:rsidR="0003548B" w:rsidRPr="009C4EF9">
        <w:rPr>
          <w:rFonts w:ascii="Arial" w:hAnsi="Arial" w:cs="Arial"/>
          <w:sz w:val="18"/>
          <w:szCs w:val="18"/>
          <w:lang w:val="lt-LT"/>
        </w:rPr>
        <w:t>apie kintamos Palūkanų dalies padidėjimo įtaką Palūkanoms (</w:t>
      </w:r>
      <w:r w:rsidR="007A2B20" w:rsidRPr="009C4EF9">
        <w:rPr>
          <w:rFonts w:ascii="Arial" w:hAnsi="Arial" w:cs="Arial"/>
          <w:sz w:val="18"/>
          <w:szCs w:val="18"/>
          <w:lang w:val="lt-LT"/>
        </w:rPr>
        <w:t>Finansuotojas</w:t>
      </w:r>
      <w:r w:rsidR="0003548B" w:rsidRPr="009C4EF9">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77777777" w:rsidR="0003548B"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jo</w:t>
      </w:r>
      <w:r w:rsidR="00820AEA" w:rsidRPr="009C4EF9">
        <w:rPr>
          <w:rFonts w:ascii="Arial" w:hAnsi="Arial" w:cs="Arial"/>
          <w:sz w:val="18"/>
          <w:szCs w:val="18"/>
          <w:lang w:val="lt-LT"/>
        </w:rPr>
        <w:t xml:space="preserve"> atstovas yra tinkamai įgaliotas pasirašyti </w:t>
      </w:r>
      <w:r w:rsidR="0003548B" w:rsidRPr="009C4EF9">
        <w:rPr>
          <w:rFonts w:ascii="Arial" w:hAnsi="Arial" w:cs="Arial"/>
          <w:sz w:val="18"/>
          <w:szCs w:val="18"/>
          <w:lang w:val="lt-LT"/>
        </w:rPr>
        <w:t>Faktoringo sutartį</w:t>
      </w:r>
      <w:r w:rsidRPr="009C4EF9">
        <w:rPr>
          <w:rFonts w:ascii="Arial" w:hAnsi="Arial" w:cs="Arial"/>
          <w:sz w:val="18"/>
          <w:szCs w:val="18"/>
          <w:lang w:val="lt-LT"/>
        </w:rPr>
        <w:t>;</w:t>
      </w:r>
    </w:p>
    <w:p w14:paraId="3FDD57EE" w14:textId="77777777" w:rsidR="00041579" w:rsidRPr="009C4EF9" w:rsidRDefault="00A25DD7" w:rsidP="00FE3801">
      <w:pPr>
        <w:pStyle w:val="ListParagraph"/>
        <w:numPr>
          <w:ilvl w:val="2"/>
          <w:numId w:val="19"/>
        </w:numPr>
        <w:jc w:val="both"/>
        <w:rPr>
          <w:rFonts w:ascii="Arial" w:hAnsi="Arial" w:cs="Arial"/>
          <w:sz w:val="18"/>
          <w:szCs w:val="18"/>
          <w:lang w:val="lt-LT"/>
        </w:rPr>
      </w:pPr>
      <w:r w:rsidRPr="009C4EF9">
        <w:rPr>
          <w:rFonts w:ascii="Arial" w:hAnsi="Arial" w:cs="Arial"/>
          <w:sz w:val="18"/>
          <w:szCs w:val="18"/>
          <w:lang w:val="lt-LT"/>
        </w:rPr>
        <w:t xml:space="preserve">patvirtinimai ir garantijos yra teisingi Faktoringo sutarties </w:t>
      </w:r>
      <w:r w:rsidR="00185AD4" w:rsidRPr="009C4EF9">
        <w:rPr>
          <w:rFonts w:ascii="Arial" w:hAnsi="Arial" w:cs="Arial"/>
          <w:sz w:val="18"/>
          <w:szCs w:val="18"/>
          <w:lang w:val="lt-LT"/>
        </w:rPr>
        <w:t xml:space="preserve">sudarymo </w:t>
      </w:r>
      <w:r w:rsidR="00635238" w:rsidRPr="009C4EF9">
        <w:rPr>
          <w:rFonts w:ascii="Arial" w:hAnsi="Arial" w:cs="Arial"/>
          <w:sz w:val="18"/>
          <w:szCs w:val="18"/>
          <w:lang w:val="lt-LT"/>
        </w:rPr>
        <w:t>metu.</w:t>
      </w:r>
      <w:r w:rsidR="00185AD4" w:rsidRPr="009C4EF9">
        <w:rPr>
          <w:rFonts w:ascii="Arial" w:hAnsi="Arial" w:cs="Arial"/>
          <w:sz w:val="18"/>
          <w:szCs w:val="18"/>
          <w:lang w:val="lt-LT"/>
        </w:rPr>
        <w:t xml:space="preserve"> Pardavėjas </w:t>
      </w:r>
      <w:r w:rsidR="00635238" w:rsidRPr="009C4EF9">
        <w:rPr>
          <w:rFonts w:ascii="Arial" w:hAnsi="Arial" w:cs="Arial"/>
          <w:sz w:val="18"/>
          <w:szCs w:val="18"/>
          <w:lang w:val="lt-LT"/>
        </w:rPr>
        <w:t xml:space="preserve">įsipareigoja </w:t>
      </w:r>
      <w:r w:rsidR="00185AD4" w:rsidRPr="009C4EF9">
        <w:rPr>
          <w:rFonts w:ascii="Arial" w:hAnsi="Arial" w:cs="Arial"/>
          <w:sz w:val="18"/>
          <w:szCs w:val="18"/>
          <w:lang w:val="lt-LT"/>
        </w:rPr>
        <w:t>nedelsiant informuo</w:t>
      </w:r>
      <w:r w:rsidR="00635238" w:rsidRPr="009C4EF9">
        <w:rPr>
          <w:rFonts w:ascii="Arial" w:hAnsi="Arial" w:cs="Arial"/>
          <w:sz w:val="18"/>
          <w:szCs w:val="18"/>
          <w:lang w:val="lt-LT"/>
        </w:rPr>
        <w:t>ti</w:t>
      </w:r>
      <w:r w:rsidR="00185AD4" w:rsidRPr="009C4EF9">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9C4EF9" w:rsidRDefault="00185AD4" w:rsidP="001114A4">
      <w:pPr>
        <w:pStyle w:val="ListParagraph"/>
        <w:ind w:left="851"/>
        <w:jc w:val="both"/>
        <w:rPr>
          <w:rFonts w:ascii="Arial" w:hAnsi="Arial" w:cs="Arial"/>
          <w:sz w:val="18"/>
          <w:szCs w:val="18"/>
          <w:lang w:val="lt-LT"/>
        </w:rPr>
      </w:pPr>
    </w:p>
    <w:p w14:paraId="26EA17EC" w14:textId="77777777" w:rsidR="00E21661" w:rsidRPr="009C4EF9" w:rsidRDefault="00E21661" w:rsidP="00FE3801">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REGRESAS</w:t>
      </w:r>
    </w:p>
    <w:p w14:paraId="7DA47BA4" w14:textId="62E66A01" w:rsidR="00E21661" w:rsidRPr="009C4EF9" w:rsidRDefault="0040421B"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 xml:space="preserve">Jei Specialiosiose sąlygose numatyta, kad taikomas Regresas, </w:t>
      </w:r>
      <w:r w:rsidR="00E21661" w:rsidRPr="009C4EF9">
        <w:rPr>
          <w:rFonts w:ascii="Arial" w:hAnsi="Arial" w:cs="Arial"/>
          <w:sz w:val="18"/>
          <w:szCs w:val="18"/>
          <w:lang w:val="lt-LT"/>
        </w:rPr>
        <w:t xml:space="preserve">Pirkėjui nevykdant ar netinkamai vykdant įsipareigojimus </w:t>
      </w:r>
      <w:r w:rsidR="007A2B20" w:rsidRPr="009C4EF9">
        <w:rPr>
          <w:rFonts w:ascii="Arial" w:hAnsi="Arial" w:cs="Arial"/>
          <w:sz w:val="18"/>
          <w:szCs w:val="18"/>
          <w:lang w:val="lt-LT"/>
        </w:rPr>
        <w:t>pagal Sąskaitas</w:t>
      </w:r>
      <w:r w:rsidR="00E21661" w:rsidRPr="009C4EF9">
        <w:rPr>
          <w:rFonts w:ascii="Arial" w:hAnsi="Arial" w:cs="Arial"/>
          <w:sz w:val="18"/>
          <w:szCs w:val="18"/>
          <w:lang w:val="lt-LT"/>
        </w:rPr>
        <w:t>,</w:t>
      </w:r>
      <w:r w:rsidR="00E875E3" w:rsidRPr="009C4EF9">
        <w:rPr>
          <w:rFonts w:ascii="Arial" w:hAnsi="Arial" w:cs="Arial"/>
          <w:sz w:val="18"/>
          <w:szCs w:val="18"/>
          <w:lang w:val="lt-LT"/>
        </w:rPr>
        <w:t xml:space="preserve"> taip pat Pirkėjui tapus nemokiam ar paaiškėjus kitoms Bendrųjų sąlygų </w:t>
      </w:r>
      <w:r w:rsidR="00BF66FF" w:rsidRPr="009C4EF9">
        <w:rPr>
          <w:rFonts w:ascii="Arial" w:hAnsi="Arial" w:cs="Arial"/>
          <w:sz w:val="18"/>
          <w:szCs w:val="18"/>
          <w:lang w:val="lt-LT"/>
        </w:rPr>
        <w:t>4.</w:t>
      </w:r>
      <w:r w:rsidR="00E875E3" w:rsidRPr="009C4EF9">
        <w:rPr>
          <w:rFonts w:ascii="Arial" w:hAnsi="Arial" w:cs="Arial"/>
          <w:sz w:val="18"/>
          <w:szCs w:val="18"/>
          <w:lang w:val="lt-LT"/>
        </w:rPr>
        <w:t>6.13 punkt</w:t>
      </w:r>
      <w:r w:rsidR="0091475A" w:rsidRPr="009C4EF9">
        <w:rPr>
          <w:rFonts w:ascii="Arial" w:hAnsi="Arial" w:cs="Arial"/>
          <w:sz w:val="18"/>
          <w:szCs w:val="18"/>
          <w:lang w:val="lt-LT"/>
        </w:rPr>
        <w:t>e</w:t>
      </w:r>
      <w:r w:rsidR="00E875E3" w:rsidRPr="009C4EF9">
        <w:rPr>
          <w:rFonts w:ascii="Arial" w:hAnsi="Arial" w:cs="Arial"/>
          <w:sz w:val="18"/>
          <w:szCs w:val="18"/>
          <w:lang w:val="lt-LT"/>
        </w:rPr>
        <w:t xml:space="preserve"> </w:t>
      </w:r>
      <w:r w:rsidR="002D4442" w:rsidRPr="009C4EF9">
        <w:rPr>
          <w:rFonts w:ascii="Arial" w:hAnsi="Arial" w:cs="Arial"/>
          <w:sz w:val="18"/>
          <w:szCs w:val="18"/>
          <w:lang w:val="lt-LT"/>
        </w:rPr>
        <w:t>numatytoms aplinkybėms,</w:t>
      </w:r>
      <w:r w:rsidR="00E21661" w:rsidRPr="009C4EF9">
        <w:rPr>
          <w:rFonts w:ascii="Arial" w:hAnsi="Arial" w:cs="Arial"/>
          <w:sz w:val="18"/>
          <w:szCs w:val="18"/>
          <w:lang w:val="lt-LT"/>
        </w:rPr>
        <w:t xml:space="preserve"> Finansuotojas turi</w:t>
      </w:r>
      <w:r w:rsidR="007A2B20" w:rsidRPr="009C4EF9">
        <w:rPr>
          <w:rFonts w:ascii="Arial" w:hAnsi="Arial" w:cs="Arial"/>
          <w:sz w:val="18"/>
          <w:szCs w:val="18"/>
          <w:lang w:val="lt-LT"/>
        </w:rPr>
        <w:t xml:space="preserve"> neginčijamą teisę pasinaudoti R</w:t>
      </w:r>
      <w:r w:rsidR="00E21661" w:rsidRPr="009C4EF9">
        <w:rPr>
          <w:rFonts w:ascii="Arial" w:hAnsi="Arial" w:cs="Arial"/>
          <w:sz w:val="18"/>
          <w:szCs w:val="18"/>
          <w:lang w:val="lt-LT"/>
        </w:rPr>
        <w:t xml:space="preserve">egreso teise – reikalauti, kad Piniginį reikalavimą </w:t>
      </w:r>
      <w:r w:rsidR="007A2B20" w:rsidRPr="009C4EF9">
        <w:rPr>
          <w:rFonts w:ascii="Arial" w:hAnsi="Arial" w:cs="Arial"/>
          <w:sz w:val="18"/>
          <w:szCs w:val="18"/>
          <w:lang w:val="lt-LT"/>
        </w:rPr>
        <w:t>įvykdytų</w:t>
      </w:r>
      <w:r w:rsidR="00E21661" w:rsidRPr="009C4EF9">
        <w:rPr>
          <w:rFonts w:ascii="Arial" w:hAnsi="Arial" w:cs="Arial"/>
          <w:sz w:val="18"/>
          <w:szCs w:val="18"/>
          <w:lang w:val="lt-LT"/>
        </w:rPr>
        <w:t xml:space="preserve"> tiek Pardavėj</w:t>
      </w:r>
      <w:r w:rsidR="007A2B20" w:rsidRPr="009C4EF9">
        <w:rPr>
          <w:rFonts w:ascii="Arial" w:hAnsi="Arial" w:cs="Arial"/>
          <w:sz w:val="18"/>
          <w:szCs w:val="18"/>
          <w:lang w:val="lt-LT"/>
        </w:rPr>
        <w:t>as, tiek Pirkėjas, ar abu kartu</w:t>
      </w:r>
      <w:r w:rsidR="00E21661" w:rsidRPr="009C4EF9">
        <w:rPr>
          <w:rFonts w:ascii="Arial" w:hAnsi="Arial" w:cs="Arial"/>
          <w:sz w:val="18"/>
          <w:szCs w:val="18"/>
          <w:lang w:val="lt-LT"/>
        </w:rPr>
        <w:t xml:space="preserve"> </w:t>
      </w:r>
      <w:r w:rsidR="007A2B20" w:rsidRPr="009C4EF9">
        <w:rPr>
          <w:rFonts w:ascii="Arial" w:hAnsi="Arial" w:cs="Arial"/>
          <w:sz w:val="18"/>
          <w:szCs w:val="18"/>
          <w:lang w:val="lt-LT"/>
        </w:rPr>
        <w:t>(</w:t>
      </w:r>
      <w:r w:rsidR="00E21661" w:rsidRPr="009C4EF9">
        <w:rPr>
          <w:rFonts w:ascii="Arial" w:hAnsi="Arial" w:cs="Arial"/>
          <w:sz w:val="18"/>
          <w:szCs w:val="18"/>
          <w:lang w:val="lt-LT"/>
        </w:rPr>
        <w:t>nebent Pirkėjas neturi pareigos jį vykdyti</w:t>
      </w:r>
      <w:r w:rsidR="007A2B20" w:rsidRPr="009C4EF9">
        <w:rPr>
          <w:rFonts w:ascii="Arial" w:hAnsi="Arial" w:cs="Arial"/>
          <w:sz w:val="18"/>
          <w:szCs w:val="18"/>
          <w:lang w:val="lt-LT"/>
        </w:rPr>
        <w:t>)</w:t>
      </w:r>
      <w:r w:rsidR="00E21661" w:rsidRPr="009C4EF9">
        <w:rPr>
          <w:rFonts w:ascii="Arial" w:hAnsi="Arial" w:cs="Arial"/>
          <w:sz w:val="18"/>
          <w:szCs w:val="18"/>
          <w:lang w:val="lt-LT"/>
        </w:rPr>
        <w:t xml:space="preserve">. </w:t>
      </w:r>
    </w:p>
    <w:p w14:paraId="2A284AA6" w14:textId="77777777" w:rsidR="00C62152" w:rsidRPr="009C4EF9" w:rsidRDefault="00C62152"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 xml:space="preserve">Nepriklausomai nuo to, ar </w:t>
      </w:r>
      <w:r w:rsidR="00637B30" w:rsidRPr="009C4EF9">
        <w:rPr>
          <w:rFonts w:ascii="Arial" w:hAnsi="Arial" w:cs="Arial"/>
          <w:sz w:val="18"/>
          <w:szCs w:val="18"/>
          <w:lang w:val="lt-LT"/>
        </w:rPr>
        <w:t xml:space="preserve">pagal </w:t>
      </w:r>
      <w:r w:rsidRPr="009C4EF9">
        <w:rPr>
          <w:rFonts w:ascii="Arial" w:hAnsi="Arial" w:cs="Arial"/>
          <w:sz w:val="18"/>
          <w:szCs w:val="18"/>
          <w:lang w:val="lt-LT"/>
        </w:rPr>
        <w:t>Speciali</w:t>
      </w:r>
      <w:r w:rsidR="00637B30" w:rsidRPr="009C4EF9">
        <w:rPr>
          <w:rFonts w:ascii="Arial" w:hAnsi="Arial" w:cs="Arial"/>
          <w:sz w:val="18"/>
          <w:szCs w:val="18"/>
          <w:lang w:val="lt-LT"/>
        </w:rPr>
        <w:t>ąsias</w:t>
      </w:r>
      <w:r w:rsidRPr="009C4EF9">
        <w:rPr>
          <w:rFonts w:ascii="Arial" w:hAnsi="Arial" w:cs="Arial"/>
          <w:sz w:val="18"/>
          <w:szCs w:val="18"/>
          <w:lang w:val="lt-LT"/>
        </w:rPr>
        <w:t xml:space="preserve"> sąlyg</w:t>
      </w:r>
      <w:r w:rsidR="00637B30" w:rsidRPr="009C4EF9">
        <w:rPr>
          <w:rFonts w:ascii="Arial" w:hAnsi="Arial" w:cs="Arial"/>
          <w:sz w:val="18"/>
          <w:szCs w:val="18"/>
          <w:lang w:val="lt-LT"/>
        </w:rPr>
        <w:t>as</w:t>
      </w:r>
      <w:r w:rsidRPr="009C4EF9">
        <w:rPr>
          <w:rFonts w:ascii="Arial" w:hAnsi="Arial" w:cs="Arial"/>
          <w:sz w:val="18"/>
          <w:szCs w:val="18"/>
          <w:lang w:val="lt-LT"/>
        </w:rPr>
        <w:t xml:space="preserve"> </w:t>
      </w:r>
      <w:r w:rsidR="00637B30" w:rsidRPr="009C4EF9">
        <w:rPr>
          <w:rFonts w:ascii="Arial" w:hAnsi="Arial" w:cs="Arial"/>
          <w:sz w:val="18"/>
          <w:szCs w:val="18"/>
          <w:lang w:val="lt-LT"/>
        </w:rPr>
        <w:t xml:space="preserve">taikomas </w:t>
      </w:r>
      <w:r w:rsidRPr="009C4EF9">
        <w:rPr>
          <w:rFonts w:ascii="Arial" w:hAnsi="Arial" w:cs="Arial"/>
          <w:sz w:val="18"/>
          <w:szCs w:val="18"/>
          <w:lang w:val="lt-LT"/>
        </w:rPr>
        <w:t>Regresas, ar ne, Finansuotojas turi teisę reikalauti, kad Pardavėjo įvykdytų Piniginius reikalavimus</w:t>
      </w:r>
      <w:r w:rsidR="009F13C8" w:rsidRPr="009C4EF9">
        <w:rPr>
          <w:rFonts w:ascii="Arial" w:hAnsi="Arial" w:cs="Arial"/>
          <w:sz w:val="18"/>
          <w:szCs w:val="18"/>
          <w:lang w:val="lt-LT"/>
        </w:rPr>
        <w:t>, be kita ko,</w:t>
      </w:r>
      <w:r w:rsidRPr="009C4EF9">
        <w:rPr>
          <w:rFonts w:ascii="Arial" w:hAnsi="Arial" w:cs="Arial"/>
          <w:sz w:val="18"/>
          <w:szCs w:val="18"/>
          <w:lang w:val="lt-LT"/>
        </w:rPr>
        <w:t xml:space="preserve"> šiais atvejais: </w:t>
      </w:r>
    </w:p>
    <w:p w14:paraId="66C496BF" w14:textId="77777777" w:rsidR="00C62152" w:rsidRPr="009C4EF9" w:rsidRDefault="00C62152"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 xml:space="preserve">Jeigu Pirkėjas nesilaiko Bendrųjų sąlygų </w:t>
      </w:r>
      <w:r w:rsidR="00BF66FF" w:rsidRPr="009C4EF9">
        <w:rPr>
          <w:rFonts w:ascii="Arial" w:hAnsi="Arial" w:cs="Arial"/>
          <w:sz w:val="18"/>
          <w:szCs w:val="18"/>
          <w:lang w:val="lt-LT"/>
        </w:rPr>
        <w:t>8.</w:t>
      </w:r>
      <w:r w:rsidR="00637B30" w:rsidRPr="009C4EF9">
        <w:rPr>
          <w:rFonts w:ascii="Arial" w:hAnsi="Arial" w:cs="Arial"/>
          <w:sz w:val="18"/>
          <w:szCs w:val="18"/>
          <w:lang w:val="lt-LT"/>
        </w:rPr>
        <w:t>5</w:t>
      </w:r>
      <w:r w:rsidRPr="009C4EF9">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9C4EF9" w:rsidRDefault="00C62152"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 xml:space="preserve">Pirkėjas ir Pardavėjas tampa </w:t>
      </w:r>
      <w:r w:rsidR="00711C16" w:rsidRPr="009C4EF9">
        <w:rPr>
          <w:rFonts w:ascii="Arial" w:hAnsi="Arial" w:cs="Arial"/>
          <w:sz w:val="18"/>
          <w:szCs w:val="18"/>
          <w:lang w:val="lt-LT"/>
        </w:rPr>
        <w:t>S</w:t>
      </w:r>
      <w:r w:rsidR="00675880" w:rsidRPr="009C4EF9">
        <w:rPr>
          <w:rFonts w:ascii="Arial" w:hAnsi="Arial" w:cs="Arial"/>
          <w:sz w:val="18"/>
          <w:szCs w:val="18"/>
          <w:lang w:val="lt-LT"/>
        </w:rPr>
        <w:t>usijusi</w:t>
      </w:r>
      <w:r w:rsidR="00711C16" w:rsidRPr="009C4EF9">
        <w:rPr>
          <w:rFonts w:ascii="Arial" w:hAnsi="Arial" w:cs="Arial"/>
          <w:sz w:val="18"/>
          <w:szCs w:val="18"/>
          <w:lang w:val="lt-LT"/>
        </w:rPr>
        <w:t xml:space="preserve">a įmonių </w:t>
      </w:r>
      <w:r w:rsidR="00675880" w:rsidRPr="009C4EF9">
        <w:rPr>
          <w:rFonts w:ascii="Arial" w:hAnsi="Arial" w:cs="Arial"/>
          <w:sz w:val="18"/>
          <w:szCs w:val="18"/>
          <w:lang w:val="lt-LT"/>
        </w:rPr>
        <w:t xml:space="preserve">grupe </w:t>
      </w:r>
      <w:r w:rsidRPr="009C4EF9">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9C4EF9" w:rsidRDefault="005750E8"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 xml:space="preserve">Pardavėjas pateikia Sąskaitą, neatitinkančią Bendrųjų sąlygų </w:t>
      </w:r>
      <w:r w:rsidR="00791135" w:rsidRPr="009C4EF9">
        <w:rPr>
          <w:rFonts w:ascii="Arial" w:hAnsi="Arial" w:cs="Arial"/>
          <w:sz w:val="18"/>
          <w:szCs w:val="18"/>
          <w:lang w:val="lt-LT"/>
        </w:rPr>
        <w:t>7</w:t>
      </w:r>
      <w:r w:rsidRPr="009C4EF9">
        <w:rPr>
          <w:rFonts w:ascii="Arial" w:hAnsi="Arial" w:cs="Arial"/>
          <w:sz w:val="18"/>
          <w:szCs w:val="18"/>
          <w:lang w:val="lt-LT"/>
        </w:rPr>
        <w:t xml:space="preserve"> skyriuje nustatytų reikalavimų (net ir tais atvejais, kai Finansuotojas finansuoja tokią Sąskaitą);</w:t>
      </w:r>
    </w:p>
    <w:p w14:paraId="7309A1B9" w14:textId="0DBB818A" w:rsidR="00695480" w:rsidRPr="009C4EF9" w:rsidRDefault="00695480"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nutraukus Faktoringo sutartį dėl nenugalimos jėgos (</w:t>
      </w:r>
      <w:r w:rsidRPr="009C4EF9">
        <w:rPr>
          <w:rFonts w:ascii="Arial" w:hAnsi="Arial" w:cs="Arial"/>
          <w:i/>
          <w:sz w:val="18"/>
          <w:szCs w:val="18"/>
          <w:lang w:val="lt-LT"/>
        </w:rPr>
        <w:t>force majeure</w:t>
      </w:r>
      <w:r w:rsidRPr="009C4EF9">
        <w:rPr>
          <w:rFonts w:ascii="Arial" w:hAnsi="Arial" w:cs="Arial"/>
          <w:sz w:val="18"/>
          <w:szCs w:val="18"/>
          <w:lang w:val="lt-LT"/>
        </w:rPr>
        <w:t xml:space="preserve">) kaip numatyta Bendrųjų sąlygų </w:t>
      </w:r>
      <w:r w:rsidR="00791135" w:rsidRPr="009C4EF9">
        <w:rPr>
          <w:rFonts w:ascii="Arial" w:hAnsi="Arial" w:cs="Arial"/>
          <w:sz w:val="18"/>
          <w:szCs w:val="18"/>
          <w:lang w:val="lt-LT"/>
        </w:rPr>
        <w:t>1</w:t>
      </w:r>
      <w:r w:rsidR="00246E08" w:rsidRPr="009C4EF9">
        <w:rPr>
          <w:rFonts w:ascii="Arial" w:hAnsi="Arial" w:cs="Arial"/>
          <w:sz w:val="18"/>
          <w:szCs w:val="18"/>
          <w:lang w:val="lt-LT"/>
        </w:rPr>
        <w:t>9</w:t>
      </w:r>
      <w:r w:rsidRPr="009C4EF9">
        <w:rPr>
          <w:rFonts w:ascii="Arial" w:hAnsi="Arial" w:cs="Arial"/>
          <w:sz w:val="18"/>
          <w:szCs w:val="18"/>
          <w:lang w:val="lt-LT"/>
        </w:rPr>
        <w:t xml:space="preserve"> skyriuje;</w:t>
      </w:r>
    </w:p>
    <w:p w14:paraId="538E1956" w14:textId="77777777" w:rsidR="00695480" w:rsidRPr="009C4EF9" w:rsidRDefault="00C62152"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Bendrųjų sąlygų</w:t>
      </w:r>
      <w:r w:rsidR="005B5BF5" w:rsidRPr="009C4EF9">
        <w:rPr>
          <w:rFonts w:ascii="Arial" w:hAnsi="Arial" w:cs="Arial"/>
          <w:sz w:val="18"/>
          <w:szCs w:val="18"/>
          <w:lang w:val="lt-LT"/>
        </w:rPr>
        <w:t xml:space="preserve"> </w:t>
      </w:r>
      <w:r w:rsidR="00BF66FF" w:rsidRPr="009C4EF9">
        <w:rPr>
          <w:rFonts w:ascii="Arial" w:hAnsi="Arial" w:cs="Arial"/>
          <w:sz w:val="18"/>
          <w:szCs w:val="18"/>
          <w:lang w:val="lt-LT"/>
        </w:rPr>
        <w:t>8.</w:t>
      </w:r>
      <w:r w:rsidR="005B5BF5" w:rsidRPr="009C4EF9">
        <w:rPr>
          <w:rFonts w:ascii="Arial" w:hAnsi="Arial" w:cs="Arial"/>
          <w:sz w:val="18"/>
          <w:szCs w:val="18"/>
          <w:lang w:val="lt-LT"/>
        </w:rPr>
        <w:t>3 punkte,</w:t>
      </w:r>
      <w:r w:rsidRPr="009C4EF9">
        <w:rPr>
          <w:rFonts w:ascii="Arial" w:hAnsi="Arial" w:cs="Arial"/>
          <w:sz w:val="18"/>
          <w:szCs w:val="18"/>
          <w:lang w:val="lt-LT"/>
        </w:rPr>
        <w:t xml:space="preserve"> </w:t>
      </w:r>
      <w:r w:rsidR="00BF66FF" w:rsidRPr="009C4EF9">
        <w:rPr>
          <w:rFonts w:ascii="Arial" w:hAnsi="Arial" w:cs="Arial"/>
          <w:sz w:val="18"/>
          <w:szCs w:val="18"/>
          <w:lang w:val="lt-LT"/>
        </w:rPr>
        <w:t>9.</w:t>
      </w:r>
      <w:r w:rsidRPr="009C4EF9">
        <w:rPr>
          <w:rFonts w:ascii="Arial" w:hAnsi="Arial" w:cs="Arial"/>
          <w:sz w:val="18"/>
          <w:szCs w:val="18"/>
          <w:lang w:val="lt-LT"/>
        </w:rPr>
        <w:t xml:space="preserve">4, </w:t>
      </w:r>
      <w:r w:rsidR="00BF66FF" w:rsidRPr="009C4EF9">
        <w:rPr>
          <w:rFonts w:ascii="Arial" w:hAnsi="Arial" w:cs="Arial"/>
          <w:sz w:val="18"/>
          <w:szCs w:val="18"/>
          <w:lang w:val="lt-LT"/>
        </w:rPr>
        <w:t>9.</w:t>
      </w:r>
      <w:r w:rsidR="00AF1235" w:rsidRPr="009C4EF9">
        <w:rPr>
          <w:rFonts w:ascii="Arial" w:hAnsi="Arial" w:cs="Arial"/>
          <w:sz w:val="18"/>
          <w:szCs w:val="18"/>
          <w:lang w:val="lt-LT"/>
        </w:rPr>
        <w:t xml:space="preserve">5 punktuose ir </w:t>
      </w:r>
      <w:r w:rsidR="00BF66FF" w:rsidRPr="009C4EF9">
        <w:rPr>
          <w:rFonts w:ascii="Arial" w:hAnsi="Arial" w:cs="Arial"/>
          <w:sz w:val="18"/>
          <w:szCs w:val="18"/>
          <w:lang w:val="lt-LT"/>
        </w:rPr>
        <w:t>13.</w:t>
      </w:r>
      <w:r w:rsidR="00AF1235" w:rsidRPr="009C4EF9">
        <w:rPr>
          <w:rFonts w:ascii="Arial" w:hAnsi="Arial" w:cs="Arial"/>
          <w:sz w:val="18"/>
          <w:szCs w:val="18"/>
          <w:lang w:val="lt-LT"/>
        </w:rPr>
        <w:t>1-</w:t>
      </w:r>
      <w:r w:rsidR="00BF66FF" w:rsidRPr="009C4EF9">
        <w:rPr>
          <w:rFonts w:ascii="Arial" w:hAnsi="Arial" w:cs="Arial"/>
          <w:sz w:val="18"/>
          <w:szCs w:val="18"/>
          <w:lang w:val="lt-LT"/>
        </w:rPr>
        <w:t>13.</w:t>
      </w:r>
      <w:r w:rsidRPr="009C4EF9">
        <w:rPr>
          <w:rFonts w:ascii="Arial" w:hAnsi="Arial" w:cs="Arial"/>
          <w:sz w:val="18"/>
          <w:szCs w:val="18"/>
          <w:lang w:val="lt-LT"/>
        </w:rPr>
        <w:t>3 punktuose numatytais atvejais</w:t>
      </w:r>
      <w:r w:rsidR="00695480" w:rsidRPr="009C4EF9">
        <w:rPr>
          <w:rFonts w:ascii="Arial" w:hAnsi="Arial" w:cs="Arial"/>
          <w:sz w:val="18"/>
          <w:szCs w:val="18"/>
          <w:lang w:val="lt-LT"/>
        </w:rPr>
        <w:t>;</w:t>
      </w:r>
    </w:p>
    <w:p w14:paraId="0D6EDE13" w14:textId="77777777" w:rsidR="00C62152" w:rsidRPr="009C4EF9" w:rsidRDefault="005750E8" w:rsidP="00FE3801">
      <w:pPr>
        <w:pStyle w:val="ListParagraph"/>
        <w:numPr>
          <w:ilvl w:val="2"/>
          <w:numId w:val="27"/>
        </w:numPr>
        <w:jc w:val="both"/>
        <w:rPr>
          <w:rFonts w:ascii="Arial" w:hAnsi="Arial" w:cs="Arial"/>
          <w:sz w:val="18"/>
          <w:szCs w:val="18"/>
          <w:lang w:val="lt-LT"/>
        </w:rPr>
      </w:pPr>
      <w:r w:rsidRPr="009C4EF9">
        <w:rPr>
          <w:rFonts w:ascii="Arial" w:hAnsi="Arial" w:cs="Arial"/>
          <w:sz w:val="18"/>
          <w:szCs w:val="18"/>
          <w:lang w:val="lt-LT"/>
        </w:rPr>
        <w:t>Pardavėjui n</w:t>
      </w:r>
      <w:r w:rsidR="00695480" w:rsidRPr="009C4EF9">
        <w:rPr>
          <w:rFonts w:ascii="Arial" w:hAnsi="Arial" w:cs="Arial"/>
          <w:sz w:val="18"/>
          <w:szCs w:val="18"/>
          <w:lang w:val="lt-LT"/>
        </w:rPr>
        <w:t xml:space="preserve">evykdant </w:t>
      </w:r>
      <w:r w:rsidR="009606F6" w:rsidRPr="009C4EF9">
        <w:rPr>
          <w:rFonts w:ascii="Arial" w:hAnsi="Arial" w:cs="Arial"/>
          <w:sz w:val="18"/>
          <w:szCs w:val="18"/>
          <w:lang w:val="lt-LT"/>
        </w:rPr>
        <w:t>ar netinkamai vykdant Special</w:t>
      </w:r>
      <w:r w:rsidRPr="009C4EF9">
        <w:rPr>
          <w:rFonts w:ascii="Arial" w:hAnsi="Arial" w:cs="Arial"/>
          <w:sz w:val="18"/>
          <w:szCs w:val="18"/>
          <w:lang w:val="lt-LT"/>
        </w:rPr>
        <w:t>iųjų</w:t>
      </w:r>
      <w:r w:rsidR="009606F6" w:rsidRPr="009C4EF9">
        <w:rPr>
          <w:rFonts w:ascii="Arial" w:hAnsi="Arial" w:cs="Arial"/>
          <w:sz w:val="18"/>
          <w:szCs w:val="18"/>
          <w:lang w:val="lt-LT"/>
        </w:rPr>
        <w:t xml:space="preserve"> sąlyg</w:t>
      </w:r>
      <w:r w:rsidRPr="009C4EF9">
        <w:rPr>
          <w:rFonts w:ascii="Arial" w:hAnsi="Arial" w:cs="Arial"/>
          <w:sz w:val="18"/>
          <w:szCs w:val="18"/>
          <w:lang w:val="lt-LT"/>
        </w:rPr>
        <w:t>ų nuostatas.</w:t>
      </w:r>
    </w:p>
    <w:p w14:paraId="714A2C9B" w14:textId="77777777" w:rsidR="00E21661" w:rsidRPr="009C4EF9" w:rsidRDefault="00E21661"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 xml:space="preserve">Pardavėjo solidari atsakomybė už Pirkėjo </w:t>
      </w:r>
      <w:r w:rsidR="007A2B20" w:rsidRPr="009C4EF9">
        <w:rPr>
          <w:rFonts w:ascii="Arial" w:hAnsi="Arial" w:cs="Arial"/>
          <w:sz w:val="18"/>
          <w:szCs w:val="18"/>
          <w:lang w:val="lt-LT"/>
        </w:rPr>
        <w:t>neįvykdytas</w:t>
      </w:r>
      <w:r w:rsidRPr="009C4EF9">
        <w:rPr>
          <w:rFonts w:ascii="Arial" w:hAnsi="Arial" w:cs="Arial"/>
          <w:sz w:val="18"/>
          <w:szCs w:val="18"/>
          <w:lang w:val="lt-LT"/>
        </w:rPr>
        <w:t xml:space="preserve"> prievoles galioja iki to momento, kol Pirkėjas arba Pardavėjas visiškai </w:t>
      </w:r>
      <w:r w:rsidR="007A2B20" w:rsidRPr="009C4EF9">
        <w:rPr>
          <w:rFonts w:ascii="Arial" w:hAnsi="Arial" w:cs="Arial"/>
          <w:sz w:val="18"/>
          <w:szCs w:val="18"/>
          <w:lang w:val="lt-LT"/>
        </w:rPr>
        <w:t>įvykdo</w:t>
      </w:r>
      <w:r w:rsidRPr="009C4EF9">
        <w:rPr>
          <w:rFonts w:ascii="Arial" w:hAnsi="Arial" w:cs="Arial"/>
          <w:sz w:val="18"/>
          <w:szCs w:val="18"/>
          <w:lang w:val="lt-LT"/>
        </w:rPr>
        <w:t xml:space="preserve"> prievoles ir Finansuotojas atgauna visus kitus jam priklausančius mokėjimus pagal Sąskaitas/Sutartį/Faktoringo sutartį. </w:t>
      </w:r>
    </w:p>
    <w:p w14:paraId="459E2EDE" w14:textId="77777777" w:rsidR="00E21661" w:rsidRPr="009C4EF9" w:rsidRDefault="00E21661"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Regresas galioja tiek Uždaro, tiek Atviro faktoringo atvejais, nebent Finansuotojas ir Pardavėjas Specialiosiose sąlygose numatytų kitaip.</w:t>
      </w:r>
    </w:p>
    <w:p w14:paraId="6078DE87" w14:textId="77777777" w:rsidR="00E21661" w:rsidRPr="009C4EF9" w:rsidRDefault="00E21661"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9C4EF9">
        <w:rPr>
          <w:rFonts w:ascii="Arial" w:hAnsi="Arial" w:cs="Arial"/>
          <w:sz w:val="18"/>
          <w:szCs w:val="18"/>
          <w:lang w:val="lt-LT"/>
        </w:rPr>
        <w:t xml:space="preserve"> ar Finansuotojo nuožiūra nurodytos dalies </w:t>
      </w:r>
      <w:r w:rsidRPr="009C4EF9">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9C4EF9" w:rsidRDefault="00E21661" w:rsidP="00FE3801">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 xml:space="preserve">Laikoma, kad Pirkėjas nevykdo ar netinkamai vykdo savo prievoles, jei vėluoja </w:t>
      </w:r>
      <w:r w:rsidR="007A2B20" w:rsidRPr="009C4EF9">
        <w:rPr>
          <w:rFonts w:ascii="Arial" w:hAnsi="Arial" w:cs="Arial"/>
          <w:sz w:val="18"/>
          <w:szCs w:val="18"/>
          <w:lang w:val="lt-LT"/>
        </w:rPr>
        <w:t>tinkamai atsiskaityti</w:t>
      </w:r>
      <w:r w:rsidRPr="009C4EF9">
        <w:rPr>
          <w:rFonts w:ascii="Arial" w:hAnsi="Arial" w:cs="Arial"/>
          <w:sz w:val="18"/>
          <w:szCs w:val="18"/>
          <w:lang w:val="lt-LT"/>
        </w:rPr>
        <w:t xml:space="preserve"> bent 1</w:t>
      </w:r>
      <w:r w:rsidR="007A2B20" w:rsidRPr="009C4EF9">
        <w:rPr>
          <w:rFonts w:ascii="Arial" w:hAnsi="Arial" w:cs="Arial"/>
          <w:sz w:val="18"/>
          <w:szCs w:val="18"/>
          <w:lang w:val="lt-LT"/>
        </w:rPr>
        <w:t xml:space="preserve"> (vieną)</w:t>
      </w:r>
      <w:r w:rsidRPr="009C4EF9">
        <w:rPr>
          <w:rFonts w:ascii="Arial" w:hAnsi="Arial" w:cs="Arial"/>
          <w:sz w:val="18"/>
          <w:szCs w:val="18"/>
          <w:lang w:val="lt-LT"/>
        </w:rPr>
        <w:t xml:space="preserve"> darbo dieną. </w:t>
      </w:r>
    </w:p>
    <w:p w14:paraId="7EC8CF57" w14:textId="777756B1" w:rsidR="00427A35" w:rsidRPr="009C4EF9" w:rsidRDefault="00E21661" w:rsidP="009A429F">
      <w:pPr>
        <w:pStyle w:val="ListParagraph"/>
        <w:numPr>
          <w:ilvl w:val="1"/>
          <w:numId w:val="17"/>
        </w:numPr>
        <w:jc w:val="both"/>
        <w:rPr>
          <w:rFonts w:ascii="Arial" w:hAnsi="Arial" w:cs="Arial"/>
          <w:sz w:val="18"/>
          <w:szCs w:val="18"/>
          <w:lang w:val="lt-LT"/>
        </w:rPr>
      </w:pPr>
      <w:r w:rsidRPr="009C4EF9">
        <w:rPr>
          <w:rFonts w:ascii="Arial" w:hAnsi="Arial" w:cs="Arial"/>
          <w:sz w:val="18"/>
          <w:szCs w:val="18"/>
          <w:lang w:val="lt-LT"/>
        </w:rPr>
        <w:t xml:space="preserve">Pardavėjui </w:t>
      </w:r>
      <w:r w:rsidR="007A2B20" w:rsidRPr="009C4EF9">
        <w:rPr>
          <w:rFonts w:ascii="Arial" w:hAnsi="Arial" w:cs="Arial"/>
          <w:sz w:val="18"/>
          <w:szCs w:val="18"/>
          <w:lang w:val="lt-LT"/>
        </w:rPr>
        <w:t>visiškai</w:t>
      </w:r>
      <w:r w:rsidRPr="009C4EF9">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4A701FD3" w14:textId="77777777" w:rsidR="009A429F" w:rsidRPr="009C4EF9" w:rsidRDefault="009A429F" w:rsidP="009A429F">
      <w:pPr>
        <w:pStyle w:val="ListParagraph"/>
        <w:ind w:left="567"/>
        <w:jc w:val="both"/>
        <w:rPr>
          <w:rFonts w:ascii="Arial" w:hAnsi="Arial" w:cs="Arial"/>
          <w:sz w:val="18"/>
          <w:szCs w:val="18"/>
          <w:lang w:val="lt-LT"/>
        </w:rPr>
      </w:pPr>
    </w:p>
    <w:p w14:paraId="78C73DEE" w14:textId="77777777" w:rsidR="00427A35" w:rsidRPr="009C4EF9" w:rsidRDefault="00427A35" w:rsidP="00427A35">
      <w:pPr>
        <w:pStyle w:val="ListParagraph"/>
        <w:numPr>
          <w:ilvl w:val="0"/>
          <w:numId w:val="28"/>
        </w:numPr>
        <w:jc w:val="both"/>
        <w:rPr>
          <w:rFonts w:ascii="Arial" w:hAnsi="Arial" w:cs="Arial"/>
          <w:b/>
          <w:bCs/>
          <w:sz w:val="18"/>
          <w:szCs w:val="18"/>
          <w:lang w:val="lt-LT"/>
        </w:rPr>
      </w:pPr>
      <w:r w:rsidRPr="009C4EF9">
        <w:rPr>
          <w:rFonts w:ascii="Arial" w:hAnsi="Arial" w:cs="Arial"/>
          <w:b/>
          <w:bCs/>
          <w:sz w:val="18"/>
          <w:szCs w:val="18"/>
          <w:lang w:val="lt-LT"/>
        </w:rPr>
        <w:t>KREDITO DRAUDIMAS</w:t>
      </w:r>
    </w:p>
    <w:p w14:paraId="0E9FC116" w14:textId="50024968" w:rsidR="008A63B2" w:rsidRPr="009C4EF9" w:rsidRDefault="008A63B2" w:rsidP="008A63B2">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Šios </w:t>
      </w:r>
      <w:r w:rsidR="00B609D9" w:rsidRPr="009C4EF9">
        <w:rPr>
          <w:rFonts w:ascii="Arial" w:hAnsi="Arial" w:cs="Arial"/>
          <w:sz w:val="18"/>
          <w:szCs w:val="18"/>
          <w:lang w:val="lt-LT"/>
        </w:rPr>
        <w:t>Faktoringo s</w:t>
      </w:r>
      <w:r w:rsidRPr="009C4EF9">
        <w:rPr>
          <w:rFonts w:ascii="Arial" w:hAnsi="Arial" w:cs="Arial"/>
          <w:sz w:val="18"/>
          <w:szCs w:val="18"/>
          <w:lang w:val="lt-LT"/>
        </w:rPr>
        <w:t>utarties bendrųjų sąlygų 1</w:t>
      </w:r>
      <w:r w:rsidR="00E005DC" w:rsidRPr="009C4EF9">
        <w:rPr>
          <w:rFonts w:ascii="Arial" w:hAnsi="Arial" w:cs="Arial"/>
          <w:sz w:val="18"/>
          <w:szCs w:val="18"/>
          <w:lang w:val="lt-LT"/>
        </w:rPr>
        <w:t>6</w:t>
      </w:r>
      <w:r w:rsidRPr="009C4EF9">
        <w:rPr>
          <w:rFonts w:ascii="Arial" w:hAnsi="Arial" w:cs="Arial"/>
          <w:sz w:val="18"/>
          <w:szCs w:val="18"/>
          <w:lang w:val="lt-LT"/>
        </w:rPr>
        <w:t xml:space="preserve"> skirsnyje nustatytos </w:t>
      </w:r>
      <w:r w:rsidR="001305C9" w:rsidRPr="009C4EF9">
        <w:rPr>
          <w:rFonts w:ascii="Arial" w:hAnsi="Arial" w:cs="Arial"/>
          <w:sz w:val="18"/>
          <w:szCs w:val="18"/>
          <w:lang w:val="lt-LT"/>
        </w:rPr>
        <w:t>k</w:t>
      </w:r>
      <w:r w:rsidRPr="009C4EF9">
        <w:rPr>
          <w:rFonts w:ascii="Arial" w:hAnsi="Arial" w:cs="Arial"/>
          <w:sz w:val="18"/>
          <w:szCs w:val="18"/>
          <w:lang w:val="lt-LT"/>
        </w:rPr>
        <w:t>redito draudimo sąlygos yra privalomos tik tuomet, jei Finansuotojui perleistų Sąskaitų</w:t>
      </w:r>
      <w:r w:rsidR="00E005DC" w:rsidRPr="009C4EF9">
        <w:rPr>
          <w:rFonts w:ascii="Arial" w:hAnsi="Arial" w:cs="Arial"/>
          <w:sz w:val="18"/>
          <w:szCs w:val="18"/>
          <w:lang w:val="lt-LT"/>
        </w:rPr>
        <w:t xml:space="preserve"> </w:t>
      </w:r>
      <w:r w:rsidRPr="009C4EF9">
        <w:rPr>
          <w:rFonts w:ascii="Arial" w:hAnsi="Arial" w:cs="Arial"/>
          <w:sz w:val="18"/>
          <w:szCs w:val="18"/>
          <w:lang w:val="lt-LT"/>
        </w:rPr>
        <w:t xml:space="preserve">atžvilgiu yra taikomas </w:t>
      </w:r>
      <w:r w:rsidR="00EA278E" w:rsidRPr="009C4EF9">
        <w:rPr>
          <w:rFonts w:ascii="Arial" w:hAnsi="Arial" w:cs="Arial"/>
          <w:sz w:val="18"/>
          <w:szCs w:val="18"/>
          <w:lang w:val="lt-LT"/>
        </w:rPr>
        <w:t>k</w:t>
      </w:r>
      <w:r w:rsidRPr="009C4EF9">
        <w:rPr>
          <w:rFonts w:ascii="Arial" w:hAnsi="Arial" w:cs="Arial"/>
          <w:sz w:val="18"/>
          <w:szCs w:val="18"/>
          <w:lang w:val="lt-LT"/>
        </w:rPr>
        <w:t>redito draudimas ir Šalys dėl to susitaria Specialiosiose sąlygose.</w:t>
      </w:r>
    </w:p>
    <w:p w14:paraId="748E5084" w14:textId="6E36A1C4" w:rsidR="00B64B4D" w:rsidRPr="009C4EF9" w:rsidRDefault="00B64B4D" w:rsidP="008A63B2">
      <w:pPr>
        <w:pStyle w:val="ListParagraph"/>
        <w:numPr>
          <w:ilvl w:val="1"/>
          <w:numId w:val="28"/>
        </w:numPr>
        <w:jc w:val="both"/>
        <w:rPr>
          <w:rFonts w:ascii="Arial" w:hAnsi="Arial" w:cs="Arial"/>
          <w:sz w:val="18"/>
          <w:szCs w:val="18"/>
          <w:lang w:val="lt-LT"/>
        </w:rPr>
      </w:pPr>
      <w:bookmarkStart w:id="3" w:name="_Hlk15303651"/>
      <w:r w:rsidRPr="009C4EF9">
        <w:rPr>
          <w:rFonts w:ascii="Arial" w:hAnsi="Arial" w:cs="Arial"/>
          <w:sz w:val="18"/>
          <w:szCs w:val="18"/>
          <w:lang w:val="lt-LT"/>
        </w:rPr>
        <w:t xml:space="preserve">Jei Faktoringo sutarties Specialiojoje dalyje numatyta, kad kredito rizikos draudimą </w:t>
      </w:r>
      <w:r w:rsidR="000225F9" w:rsidRPr="009C4EF9">
        <w:rPr>
          <w:rFonts w:ascii="Arial" w:hAnsi="Arial" w:cs="Arial"/>
          <w:sz w:val="18"/>
          <w:szCs w:val="18"/>
          <w:lang w:val="lt-LT"/>
        </w:rPr>
        <w:t>atlieka Pardavėjas, tuomet:</w:t>
      </w:r>
      <w:bookmarkEnd w:id="3"/>
    </w:p>
    <w:p w14:paraId="634CB12A" w14:textId="6442E376" w:rsidR="000225F9" w:rsidRPr="009C4EF9" w:rsidRDefault="00873A21" w:rsidP="00F262DB">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Pardavėjas įsipareigoja Faktoringo sutarties galiojimo metu nekeisti naudos gavėjo be Finansuotojo sutikimo. Pardavėjas perleidžia šia Faktoringo sutartimi</w:t>
      </w:r>
      <w:r w:rsidR="005719B1" w:rsidRPr="009C4EF9">
        <w:rPr>
          <w:rFonts w:ascii="Arial" w:hAnsi="Arial" w:cs="Arial"/>
          <w:sz w:val="18"/>
          <w:szCs w:val="18"/>
          <w:lang w:val="lt-LT"/>
        </w:rPr>
        <w:t xml:space="preserve"> </w:t>
      </w:r>
      <w:r w:rsidRPr="009C4EF9">
        <w:rPr>
          <w:rFonts w:ascii="Arial" w:hAnsi="Arial" w:cs="Arial"/>
          <w:sz w:val="18"/>
          <w:szCs w:val="18"/>
          <w:lang w:val="lt-LT"/>
        </w:rPr>
        <w:t xml:space="preserve">Finansuotojui visas teises gauti draudimo išmokas iš </w:t>
      </w:r>
      <w:r w:rsidR="0052078F" w:rsidRPr="009C4EF9">
        <w:rPr>
          <w:rFonts w:ascii="Arial" w:hAnsi="Arial" w:cs="Arial"/>
          <w:sz w:val="18"/>
          <w:szCs w:val="18"/>
          <w:lang w:val="lt-LT"/>
        </w:rPr>
        <w:t>d</w:t>
      </w:r>
      <w:r w:rsidRPr="009C4EF9">
        <w:rPr>
          <w:rFonts w:ascii="Arial" w:hAnsi="Arial" w:cs="Arial"/>
          <w:sz w:val="18"/>
          <w:szCs w:val="18"/>
          <w:lang w:val="lt-LT"/>
        </w:rPr>
        <w:t xml:space="preserve">raudimo įmonės Finansuotojo perimtų Piniginių reikalavimų atžvilgiu. Pardavėjas taip pat įsipareigoja nedelsdamas informuoti Finansuotoją tuo atveju, jei </w:t>
      </w:r>
      <w:r w:rsidR="0052078F" w:rsidRPr="009C4EF9">
        <w:rPr>
          <w:rFonts w:ascii="Arial" w:hAnsi="Arial" w:cs="Arial"/>
          <w:sz w:val="18"/>
          <w:szCs w:val="18"/>
          <w:lang w:val="lt-LT"/>
        </w:rPr>
        <w:t>d</w:t>
      </w:r>
      <w:r w:rsidRPr="009C4EF9">
        <w:rPr>
          <w:rFonts w:ascii="Arial" w:hAnsi="Arial" w:cs="Arial"/>
          <w:sz w:val="18"/>
          <w:szCs w:val="18"/>
          <w:lang w:val="lt-LT"/>
        </w:rPr>
        <w:t xml:space="preserve">raudimo įmonė praneša Pardavėjui apie draudimo limito pasibaigimą ar apie tai, kad jį ketina keisti ar panaikinti. Pardavėjas sutinka pateikti Finansuotojui visą informaciją apie kredito draudimo polisą įskaitant, bet </w:t>
      </w:r>
      <w:r w:rsidRPr="009C4EF9">
        <w:rPr>
          <w:rFonts w:ascii="Arial" w:hAnsi="Arial" w:cs="Arial"/>
          <w:sz w:val="18"/>
          <w:szCs w:val="18"/>
          <w:lang w:val="lt-LT"/>
        </w:rPr>
        <w:lastRenderedPageBreak/>
        <w:t>neapsiribojant šiais dokumentais: draudimo poliso kopija, Pirkėjų draudimo limito sprendimu/</w:t>
      </w:r>
      <w:proofErr w:type="spellStart"/>
      <w:r w:rsidRPr="009C4EF9">
        <w:rPr>
          <w:rFonts w:ascii="Arial" w:hAnsi="Arial" w:cs="Arial"/>
          <w:sz w:val="18"/>
          <w:szCs w:val="18"/>
          <w:lang w:val="lt-LT"/>
        </w:rPr>
        <w:t>ais</w:t>
      </w:r>
      <w:proofErr w:type="spellEnd"/>
      <w:r w:rsidRPr="009C4EF9">
        <w:rPr>
          <w:rFonts w:ascii="Arial" w:hAnsi="Arial" w:cs="Arial"/>
          <w:sz w:val="18"/>
          <w:szCs w:val="18"/>
          <w:lang w:val="lt-LT"/>
        </w:rPr>
        <w:t xml:space="preserve">, informacija apie įmokų sumokėjimą, gautomis ir laukiamomis išmokomis, suteiktomis prisijungimo teisėmis prie draudimo savitarnos portalo ir kitais dokumentais Finansuotojui paprašius. Pardavėjas taip pat sutinka, kad Finansuotojas gautų šią informaciją iš </w:t>
      </w:r>
      <w:r w:rsidR="0052078F" w:rsidRPr="009C4EF9">
        <w:rPr>
          <w:rFonts w:ascii="Arial" w:hAnsi="Arial" w:cs="Arial"/>
          <w:sz w:val="18"/>
          <w:szCs w:val="18"/>
          <w:lang w:val="lt-LT"/>
        </w:rPr>
        <w:t>d</w:t>
      </w:r>
      <w:r w:rsidRPr="009C4EF9">
        <w:rPr>
          <w:rFonts w:ascii="Arial" w:hAnsi="Arial" w:cs="Arial"/>
          <w:sz w:val="18"/>
          <w:szCs w:val="18"/>
          <w:lang w:val="lt-LT"/>
        </w:rPr>
        <w:t>raudimo įmonės tiesiogiai. Šalys susitaria, kad Finansuotojas, siekdamas gauti draudimo išmoką, turi teisę pats tiesiogiai kreiptis į draudimo įmonę ir pateikti informaciją apie Pirkėjų uždelstas skolas bei sumokėti kredito draudimo įmokas, kurias vėluoja sumokėti Pardavėjas. Bet kuriuo atveju Pardavėjo įsipareigojimai informuoti draudimo įmonę apie Pirkėjų uždelstas sumas bei sumokėti kredito draudimo įmokas lieka galioti Pardavėjo atžvilgiu visa apimtimi.</w:t>
      </w:r>
    </w:p>
    <w:p w14:paraId="578CBF41" w14:textId="18BFFDA2" w:rsidR="00885D0F" w:rsidRPr="009C4EF9" w:rsidRDefault="00885D0F" w:rsidP="00F262DB">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Jei Faktoringo sutarties Specialiojoje dalyje numatytas </w:t>
      </w:r>
      <w:r w:rsidR="00150DA8" w:rsidRPr="009C4EF9">
        <w:rPr>
          <w:rFonts w:ascii="Arial" w:hAnsi="Arial" w:cs="Arial"/>
          <w:sz w:val="18"/>
          <w:szCs w:val="18"/>
          <w:lang w:val="lt-LT"/>
        </w:rPr>
        <w:t>r</w:t>
      </w:r>
      <w:r w:rsidRPr="009C4EF9">
        <w:rPr>
          <w:rFonts w:ascii="Arial" w:hAnsi="Arial" w:cs="Arial"/>
          <w:sz w:val="18"/>
          <w:szCs w:val="18"/>
          <w:lang w:val="lt-LT"/>
        </w:rPr>
        <w:t>ibotas regresas</w:t>
      </w:r>
      <w:r w:rsidR="001D6455" w:rsidRPr="009C4EF9">
        <w:rPr>
          <w:rFonts w:ascii="Arial" w:hAnsi="Arial" w:cs="Arial"/>
          <w:sz w:val="18"/>
          <w:szCs w:val="18"/>
          <w:lang w:val="lt-LT"/>
        </w:rPr>
        <w:t xml:space="preserve"> (</w:t>
      </w:r>
      <w:r w:rsidR="00150DA8" w:rsidRPr="009C4EF9">
        <w:rPr>
          <w:rFonts w:ascii="Arial" w:hAnsi="Arial" w:cs="Arial"/>
          <w:sz w:val="18"/>
          <w:szCs w:val="18"/>
          <w:lang w:val="lt-LT"/>
        </w:rPr>
        <w:t>s</w:t>
      </w:r>
      <w:r w:rsidRPr="009C4EF9">
        <w:rPr>
          <w:rFonts w:ascii="Arial" w:hAnsi="Arial" w:cs="Arial"/>
          <w:sz w:val="18"/>
          <w:szCs w:val="18"/>
          <w:lang w:val="lt-LT"/>
        </w:rPr>
        <w:t>u kreditų draudimu</w:t>
      </w:r>
      <w:r w:rsidR="001D6455" w:rsidRPr="009C4EF9">
        <w:rPr>
          <w:rFonts w:ascii="Arial" w:hAnsi="Arial" w:cs="Arial"/>
          <w:sz w:val="18"/>
          <w:szCs w:val="18"/>
          <w:lang w:val="lt-LT"/>
        </w:rPr>
        <w:t>)</w:t>
      </w:r>
      <w:r w:rsidRPr="009C4EF9">
        <w:rPr>
          <w:rFonts w:ascii="Arial" w:hAnsi="Arial" w:cs="Arial"/>
          <w:sz w:val="18"/>
          <w:szCs w:val="18"/>
          <w:lang w:val="lt-LT"/>
        </w:rPr>
        <w:t xml:space="preserve"> ir kredito rizikos draudimą atlieka Pardavėjas, tuomet:</w:t>
      </w:r>
    </w:p>
    <w:p w14:paraId="5CD3082E" w14:textId="0FA4A64A" w:rsidR="00AF6BF2" w:rsidRPr="009C4EF9" w:rsidRDefault="00AF6BF2" w:rsidP="00B61B68">
      <w:pPr>
        <w:pStyle w:val="ListParagraph"/>
        <w:numPr>
          <w:ilvl w:val="3"/>
          <w:numId w:val="28"/>
        </w:numPr>
        <w:spacing w:after="0" w:line="240" w:lineRule="auto"/>
        <w:jc w:val="both"/>
        <w:rPr>
          <w:rFonts w:ascii="Arial" w:eastAsia="Times New Roman" w:hAnsi="Arial" w:cs="Arial"/>
          <w:sz w:val="18"/>
          <w:szCs w:val="18"/>
          <w:lang w:val="lt-LT" w:eastAsia="en-GB"/>
        </w:rPr>
      </w:pPr>
      <w:r w:rsidRPr="009C4EF9">
        <w:rPr>
          <w:rFonts w:ascii="Arial" w:eastAsia="Times New Roman" w:hAnsi="Arial" w:cs="Arial"/>
          <w:iCs/>
          <w:sz w:val="18"/>
          <w:szCs w:val="18"/>
          <w:lang w:val="lt-LT" w:eastAsia="en-GB"/>
        </w:rPr>
        <w:t>Faktoringo sutarties Bendrųj</w:t>
      </w:r>
      <w:r w:rsidRPr="009C4EF9">
        <w:rPr>
          <w:rFonts w:ascii="Arial" w:eastAsia="Times New Roman" w:hAnsi="Arial" w:cs="Arial"/>
          <w:sz w:val="18"/>
          <w:szCs w:val="18"/>
          <w:lang w:val="lt-LT" w:eastAsia="en-GB"/>
        </w:rPr>
        <w:t>ų s</w:t>
      </w:r>
      <w:r w:rsidRPr="009C4EF9">
        <w:rPr>
          <w:rFonts w:ascii="Arial" w:eastAsia="Times New Roman" w:hAnsi="Arial" w:cs="Arial"/>
          <w:iCs/>
          <w:sz w:val="18"/>
          <w:szCs w:val="18"/>
          <w:lang w:val="lt-LT" w:eastAsia="en-GB"/>
        </w:rPr>
        <w:t>ąlyg</w:t>
      </w:r>
      <w:r w:rsidRPr="009C4EF9">
        <w:rPr>
          <w:rFonts w:ascii="Arial" w:eastAsia="Times New Roman" w:hAnsi="Arial" w:cs="Arial"/>
          <w:sz w:val="18"/>
          <w:szCs w:val="18"/>
          <w:lang w:val="lt-LT" w:eastAsia="en-GB"/>
        </w:rPr>
        <w:t xml:space="preserve">ų 8.6. ir 15.1. punktuose numatytais atvejais Regresas taikomas tik tada, kai </w:t>
      </w:r>
      <w:r w:rsidR="00A32CFD" w:rsidRPr="009C4EF9">
        <w:rPr>
          <w:rFonts w:ascii="Arial" w:eastAsia="Times New Roman" w:hAnsi="Arial" w:cs="Arial"/>
          <w:sz w:val="18"/>
          <w:szCs w:val="18"/>
          <w:lang w:val="lt-LT" w:eastAsia="en-GB"/>
        </w:rPr>
        <w:t>d</w:t>
      </w:r>
      <w:r w:rsidRPr="009C4EF9">
        <w:rPr>
          <w:rFonts w:ascii="Arial" w:eastAsia="Times New Roman" w:hAnsi="Arial" w:cs="Arial"/>
          <w:sz w:val="18"/>
          <w:szCs w:val="18"/>
          <w:lang w:val="lt-LT" w:eastAsia="en-GB"/>
        </w:rPr>
        <w:t xml:space="preserve">raudimo </w:t>
      </w:r>
      <w:r w:rsidRPr="009C4EF9">
        <w:rPr>
          <w:rFonts w:ascii="Arial" w:eastAsia="Times New Roman" w:hAnsi="Arial" w:cs="Arial"/>
          <w:iCs/>
          <w:sz w:val="18"/>
          <w:szCs w:val="18"/>
          <w:lang w:val="lt-LT" w:eastAsia="en-GB"/>
        </w:rPr>
        <w:t>įmon</w:t>
      </w:r>
      <w:r w:rsidRPr="009C4EF9">
        <w:rPr>
          <w:rFonts w:ascii="Arial" w:eastAsia="Times New Roman" w:hAnsi="Arial" w:cs="Arial"/>
          <w:sz w:val="18"/>
          <w:szCs w:val="18"/>
          <w:lang w:val="lt-LT" w:eastAsia="en-GB"/>
        </w:rPr>
        <w:t>ė atsisako mok</w:t>
      </w:r>
      <w:r w:rsidRPr="009C4EF9">
        <w:rPr>
          <w:rFonts w:ascii="Arial" w:eastAsia="Times New Roman" w:hAnsi="Arial" w:cs="Arial"/>
          <w:iCs/>
          <w:sz w:val="18"/>
          <w:szCs w:val="18"/>
          <w:lang w:val="lt-LT" w:eastAsia="en-GB"/>
        </w:rPr>
        <w:t>ėti draudimo išmok</w:t>
      </w:r>
      <w:r w:rsidRPr="009C4EF9">
        <w:rPr>
          <w:rFonts w:ascii="Arial" w:eastAsia="Times New Roman" w:hAnsi="Arial" w:cs="Arial"/>
          <w:sz w:val="18"/>
          <w:szCs w:val="18"/>
          <w:lang w:val="lt-LT" w:eastAsia="en-GB"/>
        </w:rPr>
        <w:t>ą.</w:t>
      </w:r>
    </w:p>
    <w:p w14:paraId="26EDC1AD" w14:textId="77777777" w:rsidR="00AF6BF2" w:rsidRPr="009C4EF9" w:rsidRDefault="00AF6BF2" w:rsidP="00B61B68">
      <w:pPr>
        <w:pStyle w:val="ListParagraph"/>
        <w:numPr>
          <w:ilvl w:val="3"/>
          <w:numId w:val="28"/>
        </w:numPr>
        <w:spacing w:after="0" w:line="240" w:lineRule="auto"/>
        <w:jc w:val="both"/>
        <w:rPr>
          <w:rFonts w:ascii="Arial" w:eastAsia="Times New Roman" w:hAnsi="Arial" w:cs="Arial"/>
          <w:iCs/>
          <w:sz w:val="18"/>
          <w:szCs w:val="18"/>
          <w:lang w:val="lt-LT" w:eastAsia="en-GB"/>
        </w:rPr>
      </w:pPr>
      <w:r w:rsidRPr="009C4EF9">
        <w:rPr>
          <w:rFonts w:ascii="Arial" w:eastAsia="Times New Roman" w:hAnsi="Arial" w:cs="Arial"/>
          <w:iCs/>
          <w:sz w:val="18"/>
          <w:szCs w:val="18"/>
          <w:lang w:val="lt-LT" w:eastAsia="en-GB"/>
        </w:rPr>
        <w:t>Regresas taikomas Pardavėjui visais kitais atvejais, jei Faktoringo sutarties Bendrųj</w:t>
      </w:r>
      <w:r w:rsidRPr="009C4EF9">
        <w:rPr>
          <w:rFonts w:ascii="Arial" w:eastAsia="Times New Roman" w:hAnsi="Arial" w:cs="Arial"/>
          <w:sz w:val="18"/>
          <w:szCs w:val="18"/>
          <w:lang w:val="lt-LT" w:eastAsia="en-GB"/>
        </w:rPr>
        <w:t>ų s</w:t>
      </w:r>
      <w:r w:rsidRPr="009C4EF9">
        <w:rPr>
          <w:rFonts w:ascii="Arial" w:eastAsia="Times New Roman" w:hAnsi="Arial" w:cs="Arial"/>
          <w:iCs/>
          <w:sz w:val="18"/>
          <w:szCs w:val="18"/>
          <w:lang w:val="lt-LT" w:eastAsia="en-GB"/>
        </w:rPr>
        <w:t>ąlyg</w:t>
      </w:r>
      <w:r w:rsidRPr="009C4EF9">
        <w:rPr>
          <w:rFonts w:ascii="Arial" w:eastAsia="Times New Roman" w:hAnsi="Arial" w:cs="Arial"/>
          <w:sz w:val="18"/>
          <w:szCs w:val="18"/>
          <w:lang w:val="lt-LT" w:eastAsia="en-GB"/>
        </w:rPr>
        <w:t>ų punktuose numatyta, kad Regresas yra taikomas nepriklausomai nuo to, ar Regresas yra numatytas Faktoringo sutarties Specialiosiose s</w:t>
      </w:r>
      <w:r w:rsidRPr="009C4EF9">
        <w:rPr>
          <w:rFonts w:ascii="Arial" w:eastAsia="Times New Roman" w:hAnsi="Arial" w:cs="Arial"/>
          <w:iCs/>
          <w:sz w:val="18"/>
          <w:szCs w:val="18"/>
          <w:lang w:val="lt-LT" w:eastAsia="en-GB"/>
        </w:rPr>
        <w:t>ąlygose ar ne.</w:t>
      </w:r>
    </w:p>
    <w:p w14:paraId="0116093A" w14:textId="69942FFC" w:rsidR="00885D0F" w:rsidRPr="009C4EF9" w:rsidRDefault="00AF6BF2" w:rsidP="00B61B68">
      <w:pPr>
        <w:pStyle w:val="ListParagraph"/>
        <w:numPr>
          <w:ilvl w:val="3"/>
          <w:numId w:val="28"/>
        </w:numPr>
        <w:jc w:val="both"/>
        <w:rPr>
          <w:rFonts w:ascii="Arial" w:hAnsi="Arial" w:cs="Arial"/>
          <w:sz w:val="18"/>
          <w:szCs w:val="18"/>
          <w:lang w:val="lt-LT"/>
        </w:rPr>
      </w:pPr>
      <w:r w:rsidRPr="009C4EF9">
        <w:rPr>
          <w:rFonts w:ascii="Arial" w:eastAsia="Times New Roman" w:hAnsi="Arial" w:cs="Arial"/>
          <w:iCs/>
          <w:sz w:val="18"/>
          <w:szCs w:val="18"/>
          <w:lang w:val="lt-LT" w:eastAsia="en-GB"/>
        </w:rPr>
        <w:t>Šalys susitaria, kad Pardavėjui taip pat taikomi Faktoringo sutarties Bendrųj</w:t>
      </w:r>
      <w:r w:rsidRPr="009C4EF9">
        <w:rPr>
          <w:rFonts w:ascii="Arial" w:eastAsia="Times New Roman" w:hAnsi="Arial" w:cs="Arial"/>
          <w:sz w:val="18"/>
          <w:szCs w:val="18"/>
          <w:lang w:val="lt-LT" w:eastAsia="en-GB"/>
        </w:rPr>
        <w:t>ų s</w:t>
      </w:r>
      <w:r w:rsidRPr="009C4EF9">
        <w:rPr>
          <w:rFonts w:ascii="Arial" w:eastAsia="Times New Roman" w:hAnsi="Arial" w:cs="Arial"/>
          <w:iCs/>
          <w:sz w:val="18"/>
          <w:szCs w:val="18"/>
          <w:lang w:val="lt-LT" w:eastAsia="en-GB"/>
        </w:rPr>
        <w:t>ąlyg</w:t>
      </w:r>
      <w:r w:rsidRPr="009C4EF9">
        <w:rPr>
          <w:rFonts w:ascii="Arial" w:eastAsia="Times New Roman" w:hAnsi="Arial" w:cs="Arial"/>
          <w:sz w:val="18"/>
          <w:szCs w:val="18"/>
          <w:lang w:val="lt-LT" w:eastAsia="en-GB"/>
        </w:rPr>
        <w:t>ų 8.7. ir 11.1.1</w:t>
      </w:r>
      <w:r w:rsidR="002B09BA" w:rsidRPr="009C4EF9">
        <w:rPr>
          <w:rFonts w:ascii="Arial" w:eastAsia="Times New Roman" w:hAnsi="Arial" w:cs="Arial"/>
          <w:sz w:val="18"/>
          <w:szCs w:val="18"/>
          <w:lang w:val="lt-LT" w:eastAsia="en-GB"/>
        </w:rPr>
        <w:t>4</w:t>
      </w:r>
      <w:r w:rsidRPr="009C4EF9">
        <w:rPr>
          <w:rFonts w:ascii="Arial" w:eastAsia="Times New Roman" w:hAnsi="Arial" w:cs="Arial"/>
          <w:sz w:val="18"/>
          <w:szCs w:val="18"/>
          <w:lang w:val="lt-LT" w:eastAsia="en-GB"/>
        </w:rPr>
        <w:t>. punktai bei Pardavėjo atsakomyb</w:t>
      </w:r>
      <w:r w:rsidRPr="009C4EF9">
        <w:rPr>
          <w:rFonts w:ascii="Arial" w:eastAsia="Times New Roman" w:hAnsi="Arial" w:cs="Arial"/>
          <w:iCs/>
          <w:sz w:val="18"/>
          <w:szCs w:val="18"/>
          <w:lang w:val="lt-LT" w:eastAsia="en-GB"/>
        </w:rPr>
        <w:t>ė visa apimtimi, kaip ji yra apibrėžta Faktoringo sutarties Bendrų</w:t>
      </w:r>
      <w:r w:rsidRPr="009C4EF9">
        <w:rPr>
          <w:rFonts w:ascii="Arial" w:eastAsia="Times New Roman" w:hAnsi="Arial" w:cs="Arial"/>
          <w:sz w:val="18"/>
          <w:szCs w:val="18"/>
          <w:lang w:val="lt-LT" w:eastAsia="en-GB"/>
        </w:rPr>
        <w:t>j</w:t>
      </w:r>
      <w:r w:rsidRPr="009C4EF9">
        <w:rPr>
          <w:rFonts w:ascii="Arial" w:eastAsia="Times New Roman" w:hAnsi="Arial" w:cs="Arial"/>
          <w:iCs/>
          <w:sz w:val="18"/>
          <w:szCs w:val="18"/>
          <w:lang w:val="lt-LT" w:eastAsia="en-GB"/>
        </w:rPr>
        <w:t>ų</w:t>
      </w:r>
      <w:r w:rsidRPr="009C4EF9">
        <w:rPr>
          <w:rFonts w:ascii="Arial" w:eastAsia="Times New Roman" w:hAnsi="Arial" w:cs="Arial"/>
          <w:sz w:val="18"/>
          <w:szCs w:val="18"/>
          <w:lang w:val="lt-LT" w:eastAsia="en-GB"/>
        </w:rPr>
        <w:t xml:space="preserve"> s</w:t>
      </w:r>
      <w:r w:rsidRPr="009C4EF9">
        <w:rPr>
          <w:rFonts w:ascii="Arial" w:eastAsia="Times New Roman" w:hAnsi="Arial" w:cs="Arial"/>
          <w:iCs/>
          <w:sz w:val="18"/>
          <w:szCs w:val="18"/>
          <w:lang w:val="lt-LT" w:eastAsia="en-GB"/>
        </w:rPr>
        <w:t>ą</w:t>
      </w:r>
      <w:r w:rsidRPr="009C4EF9">
        <w:rPr>
          <w:rFonts w:ascii="Arial" w:eastAsia="Times New Roman" w:hAnsi="Arial" w:cs="Arial"/>
          <w:sz w:val="18"/>
          <w:szCs w:val="18"/>
          <w:lang w:val="lt-LT" w:eastAsia="en-GB"/>
        </w:rPr>
        <w:t>lyg</w:t>
      </w:r>
      <w:r w:rsidRPr="009C4EF9">
        <w:rPr>
          <w:rFonts w:ascii="Arial" w:eastAsia="Times New Roman" w:hAnsi="Arial" w:cs="Arial"/>
          <w:iCs/>
          <w:sz w:val="18"/>
          <w:szCs w:val="18"/>
          <w:lang w:val="lt-LT" w:eastAsia="en-GB"/>
        </w:rPr>
        <w:t>ų</w:t>
      </w:r>
      <w:r w:rsidRPr="009C4EF9">
        <w:rPr>
          <w:rFonts w:ascii="Arial" w:eastAsia="Times New Roman" w:hAnsi="Arial" w:cs="Arial"/>
          <w:sz w:val="18"/>
          <w:szCs w:val="18"/>
          <w:lang w:val="lt-LT" w:eastAsia="en-GB"/>
        </w:rPr>
        <w:t xml:space="preserve"> 1.22. punkte.</w:t>
      </w:r>
    </w:p>
    <w:p w14:paraId="542F2547" w14:textId="2C3E0054" w:rsidR="000225F9" w:rsidRPr="009C4EF9" w:rsidRDefault="000225F9" w:rsidP="00B61B68">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Jei Faktoringo sutarties Specialiojoje dalyje numatyta</w:t>
      </w:r>
      <w:r w:rsidR="00885D0F" w:rsidRPr="009C4EF9">
        <w:rPr>
          <w:rFonts w:ascii="Arial" w:hAnsi="Arial" w:cs="Arial"/>
          <w:sz w:val="18"/>
          <w:szCs w:val="18"/>
          <w:lang w:val="lt-LT"/>
        </w:rPr>
        <w:t xml:space="preserve">s </w:t>
      </w:r>
      <w:r w:rsidR="00150DA8" w:rsidRPr="009C4EF9">
        <w:rPr>
          <w:rFonts w:ascii="Arial" w:hAnsi="Arial" w:cs="Arial"/>
          <w:sz w:val="18"/>
          <w:szCs w:val="18"/>
          <w:lang w:val="lt-LT"/>
        </w:rPr>
        <w:t>r</w:t>
      </w:r>
      <w:r w:rsidR="00885D0F" w:rsidRPr="009C4EF9">
        <w:rPr>
          <w:rFonts w:ascii="Arial" w:hAnsi="Arial" w:cs="Arial"/>
          <w:sz w:val="18"/>
          <w:szCs w:val="18"/>
          <w:lang w:val="lt-LT"/>
        </w:rPr>
        <w:t>ibotas regresa</w:t>
      </w:r>
      <w:r w:rsidR="00AF6BF2" w:rsidRPr="009C4EF9">
        <w:rPr>
          <w:rFonts w:ascii="Arial" w:hAnsi="Arial" w:cs="Arial"/>
          <w:sz w:val="18"/>
          <w:szCs w:val="18"/>
          <w:lang w:val="lt-LT"/>
        </w:rPr>
        <w:t>s</w:t>
      </w:r>
      <w:r w:rsidR="00885D0F" w:rsidRPr="009C4EF9">
        <w:rPr>
          <w:rFonts w:ascii="Arial" w:hAnsi="Arial" w:cs="Arial"/>
          <w:sz w:val="18"/>
          <w:szCs w:val="18"/>
          <w:lang w:val="lt-LT"/>
        </w:rPr>
        <w:t xml:space="preserve"> </w:t>
      </w:r>
      <w:r w:rsidR="001D6455" w:rsidRPr="009C4EF9">
        <w:rPr>
          <w:rFonts w:ascii="Arial" w:hAnsi="Arial" w:cs="Arial"/>
          <w:sz w:val="18"/>
          <w:szCs w:val="18"/>
          <w:lang w:val="lt-LT"/>
        </w:rPr>
        <w:t>(</w:t>
      </w:r>
      <w:r w:rsidR="00150DA8" w:rsidRPr="009C4EF9">
        <w:rPr>
          <w:rFonts w:ascii="Arial" w:hAnsi="Arial" w:cs="Arial"/>
          <w:sz w:val="18"/>
          <w:szCs w:val="18"/>
          <w:lang w:val="lt-LT"/>
        </w:rPr>
        <w:t>s</w:t>
      </w:r>
      <w:r w:rsidR="00885D0F" w:rsidRPr="009C4EF9">
        <w:rPr>
          <w:rFonts w:ascii="Arial" w:hAnsi="Arial" w:cs="Arial"/>
          <w:sz w:val="18"/>
          <w:szCs w:val="18"/>
          <w:lang w:val="lt-LT"/>
        </w:rPr>
        <w:t>u kreditų draudimu</w:t>
      </w:r>
      <w:r w:rsidR="001D6455" w:rsidRPr="009C4EF9">
        <w:rPr>
          <w:rFonts w:ascii="Arial" w:hAnsi="Arial" w:cs="Arial"/>
          <w:sz w:val="18"/>
          <w:szCs w:val="18"/>
          <w:lang w:val="lt-LT"/>
        </w:rPr>
        <w:t>)</w:t>
      </w:r>
      <w:r w:rsidR="00885D0F" w:rsidRPr="009C4EF9">
        <w:rPr>
          <w:rFonts w:ascii="Arial" w:hAnsi="Arial" w:cs="Arial"/>
          <w:sz w:val="18"/>
          <w:szCs w:val="18"/>
          <w:lang w:val="lt-LT"/>
        </w:rPr>
        <w:t xml:space="preserve"> ir</w:t>
      </w:r>
      <w:r w:rsidRPr="009C4EF9">
        <w:rPr>
          <w:rFonts w:ascii="Arial" w:hAnsi="Arial" w:cs="Arial"/>
          <w:sz w:val="18"/>
          <w:szCs w:val="18"/>
          <w:lang w:val="lt-LT"/>
        </w:rPr>
        <w:t xml:space="preserve"> kredito rizikos draudimą atlieka Finansuotojas, tuomet:</w:t>
      </w:r>
    </w:p>
    <w:p w14:paraId="338AB355" w14:textId="7C8A0D3F" w:rsidR="00E04F8A" w:rsidRPr="009C4EF9" w:rsidRDefault="00E04F8A" w:rsidP="00B61B68">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Faktoringo sutarties Bendrųjų sąlygų 8.6. ir 15.1. punktuose numatytais atvejais Regresas taikomas tik tada, kai </w:t>
      </w:r>
      <w:r w:rsidR="0052078F" w:rsidRPr="009C4EF9">
        <w:rPr>
          <w:rFonts w:ascii="Arial" w:hAnsi="Arial" w:cs="Arial"/>
          <w:sz w:val="18"/>
          <w:szCs w:val="18"/>
          <w:lang w:val="lt-LT"/>
        </w:rPr>
        <w:t>d</w:t>
      </w:r>
      <w:r w:rsidRPr="009C4EF9">
        <w:rPr>
          <w:rFonts w:ascii="Arial" w:hAnsi="Arial" w:cs="Arial"/>
          <w:sz w:val="18"/>
          <w:szCs w:val="18"/>
          <w:lang w:val="lt-LT"/>
        </w:rPr>
        <w:t>raudimo įmonė atsisako mokėti draudimo išmoką ne dėl Finansuotojo kaltės.</w:t>
      </w:r>
    </w:p>
    <w:p w14:paraId="6B0E9ADE" w14:textId="1F800539" w:rsidR="00E04F8A" w:rsidRPr="009C4EF9" w:rsidRDefault="00E04F8A" w:rsidP="00B61B68">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Regresas taikomas Pardavėjui visais kitais atvejais, jei Faktoringo sutarties Bendrųjų sąlygų punktuose numatyta, kad Regresas yra taikomas nepriklausomai nuo to, ar Regresas yra numatytas Faktoringo sutarties Specialiosiose sąlygose ar ne. </w:t>
      </w:r>
    </w:p>
    <w:p w14:paraId="2A58326E" w14:textId="6105E787" w:rsidR="00E04F8A" w:rsidRPr="009C4EF9" w:rsidRDefault="00E04F8A" w:rsidP="00B61B68">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Šalys susitaria, kad Pardavėjui taip pat taikomi Faktoringo sutarties Bendrųjų sąlygų 8.7. ir 11.1.1</w:t>
      </w:r>
      <w:r w:rsidR="002B09BA" w:rsidRPr="009C4EF9">
        <w:rPr>
          <w:rFonts w:ascii="Arial" w:hAnsi="Arial" w:cs="Arial"/>
          <w:sz w:val="18"/>
          <w:szCs w:val="18"/>
          <w:lang w:val="lt-LT"/>
        </w:rPr>
        <w:t>4</w:t>
      </w:r>
      <w:r w:rsidRPr="009C4EF9">
        <w:rPr>
          <w:rFonts w:ascii="Arial" w:hAnsi="Arial" w:cs="Arial"/>
          <w:sz w:val="18"/>
          <w:szCs w:val="18"/>
          <w:lang w:val="lt-LT"/>
        </w:rPr>
        <w:t xml:space="preserve">. punktai bei Pardavėjo atsakomybė visa apimtimi, kaip ji yra apibrėžta Faktoringo sutarties Bendrųjų sąlygų 1.22. punkte. </w:t>
      </w:r>
    </w:p>
    <w:p w14:paraId="4AD6313E" w14:textId="2D06312C" w:rsidR="00E04F8A" w:rsidRPr="009C4EF9" w:rsidRDefault="00E04F8A" w:rsidP="00B61B68">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 xml:space="preserve">Pardavėjas įsipareigoja bendradarbiauti su Finansuotoju, be kita ko, pateikiant Finansuotojui prašomus dokumentus ar atliekant kitus veiksmus, siekiant Finansuotojui gauti iš </w:t>
      </w:r>
      <w:r w:rsidR="0052078F" w:rsidRPr="009C4EF9">
        <w:rPr>
          <w:rFonts w:ascii="Arial" w:hAnsi="Arial" w:cs="Arial"/>
          <w:sz w:val="18"/>
          <w:szCs w:val="18"/>
          <w:lang w:val="lt-LT"/>
        </w:rPr>
        <w:t>d</w:t>
      </w:r>
      <w:r w:rsidRPr="009C4EF9">
        <w:rPr>
          <w:rFonts w:ascii="Arial" w:hAnsi="Arial" w:cs="Arial"/>
          <w:sz w:val="18"/>
          <w:szCs w:val="18"/>
          <w:lang w:val="lt-LT"/>
        </w:rPr>
        <w:t>raudimo įmonės draudimo išmoką.</w:t>
      </w:r>
    </w:p>
    <w:p w14:paraId="254F9FDC" w14:textId="77777777" w:rsidR="00BD10F4" w:rsidRPr="009C4EF9" w:rsidRDefault="00BD10F4" w:rsidP="00BD10F4">
      <w:pPr>
        <w:pStyle w:val="ListParagraph"/>
        <w:ind w:left="567"/>
        <w:rPr>
          <w:rFonts w:ascii="Arial" w:hAnsi="Arial" w:cs="Arial"/>
          <w:sz w:val="18"/>
          <w:szCs w:val="18"/>
          <w:lang w:val="lt-LT"/>
        </w:rPr>
      </w:pPr>
    </w:p>
    <w:p w14:paraId="5D41422F" w14:textId="77777777" w:rsidR="00133986" w:rsidRPr="009C4EF9" w:rsidRDefault="00133986" w:rsidP="003504D3">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FAKTORINGO SUTARTIES KEITIMAS, TEISIŲ IR PAREIGŲ PERLEIDIMAS</w:t>
      </w:r>
    </w:p>
    <w:p w14:paraId="2B94E2E3" w14:textId="3AAFE7AB" w:rsidR="0003548B" w:rsidRPr="009C4EF9" w:rsidRDefault="0003548B"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Faktoringo sutartis </w:t>
      </w:r>
      <w:r w:rsidR="004D7CDF" w:rsidRPr="009C4EF9">
        <w:rPr>
          <w:rFonts w:ascii="Arial" w:hAnsi="Arial" w:cs="Arial"/>
          <w:sz w:val="18"/>
          <w:szCs w:val="18"/>
          <w:lang w:val="lt-LT"/>
        </w:rPr>
        <w:t xml:space="preserve">gali būti </w:t>
      </w:r>
      <w:r w:rsidRPr="009C4EF9">
        <w:rPr>
          <w:rFonts w:ascii="Arial" w:hAnsi="Arial" w:cs="Arial"/>
          <w:sz w:val="18"/>
          <w:szCs w:val="18"/>
          <w:lang w:val="lt-LT"/>
        </w:rPr>
        <w:t>keičiama Šalių</w:t>
      </w:r>
      <w:r w:rsidR="00331A9A" w:rsidRPr="009C4EF9">
        <w:rPr>
          <w:rFonts w:ascii="Arial" w:hAnsi="Arial" w:cs="Arial"/>
          <w:sz w:val="18"/>
          <w:szCs w:val="18"/>
          <w:lang w:val="lt-LT"/>
        </w:rPr>
        <w:t xml:space="preserve"> rašytiniu</w:t>
      </w:r>
      <w:r w:rsidRPr="009C4EF9">
        <w:rPr>
          <w:rFonts w:ascii="Arial" w:hAnsi="Arial" w:cs="Arial"/>
          <w:sz w:val="18"/>
          <w:szCs w:val="18"/>
          <w:lang w:val="lt-LT"/>
        </w:rPr>
        <w:t xml:space="preserve"> susitarimu</w:t>
      </w:r>
      <w:r w:rsidR="007A2B20" w:rsidRPr="009C4EF9">
        <w:rPr>
          <w:rFonts w:ascii="Arial" w:hAnsi="Arial" w:cs="Arial"/>
          <w:sz w:val="18"/>
          <w:szCs w:val="18"/>
          <w:lang w:val="lt-LT"/>
        </w:rPr>
        <w:t>, išskyrus joje aiškiai išvardy</w:t>
      </w:r>
      <w:r w:rsidRPr="009C4EF9">
        <w:rPr>
          <w:rFonts w:ascii="Arial" w:hAnsi="Arial" w:cs="Arial"/>
          <w:sz w:val="18"/>
          <w:szCs w:val="18"/>
          <w:lang w:val="lt-LT"/>
        </w:rPr>
        <w:t xml:space="preserve">tus atvejus, kai </w:t>
      </w:r>
      <w:r w:rsidR="004D7CDF" w:rsidRPr="009C4EF9">
        <w:rPr>
          <w:rFonts w:ascii="Arial" w:hAnsi="Arial" w:cs="Arial"/>
          <w:sz w:val="18"/>
          <w:szCs w:val="18"/>
          <w:lang w:val="lt-LT"/>
        </w:rPr>
        <w:t>Finansuotojas</w:t>
      </w:r>
      <w:r w:rsidRPr="009C4EF9">
        <w:rPr>
          <w:rFonts w:ascii="Arial" w:hAnsi="Arial" w:cs="Arial"/>
          <w:sz w:val="18"/>
          <w:szCs w:val="18"/>
          <w:lang w:val="lt-LT"/>
        </w:rPr>
        <w:t xml:space="preserve"> turi teisę </w:t>
      </w:r>
      <w:r w:rsidR="004D7CDF" w:rsidRPr="009C4EF9">
        <w:rPr>
          <w:rFonts w:ascii="Arial" w:hAnsi="Arial" w:cs="Arial"/>
          <w:sz w:val="18"/>
          <w:szCs w:val="18"/>
          <w:lang w:val="lt-LT"/>
        </w:rPr>
        <w:t>keisti jos nuostatas</w:t>
      </w:r>
      <w:r w:rsidRPr="009C4EF9">
        <w:rPr>
          <w:rFonts w:ascii="Arial" w:hAnsi="Arial" w:cs="Arial"/>
          <w:sz w:val="18"/>
          <w:szCs w:val="18"/>
          <w:lang w:val="lt-LT"/>
        </w:rPr>
        <w:t xml:space="preserve"> vienašališkai.</w:t>
      </w:r>
    </w:p>
    <w:p w14:paraId="09D0E1D4" w14:textId="119AD701" w:rsidR="00DA1E6A" w:rsidRPr="009C4EF9" w:rsidRDefault="00DA1E6A"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9C4EF9">
        <w:rPr>
          <w:rFonts w:ascii="Arial" w:hAnsi="Arial" w:cs="Arial"/>
          <w:sz w:val="18"/>
          <w:szCs w:val="18"/>
          <w:lang w:val="lt-LT"/>
        </w:rPr>
        <w:t>, kurį turi pasirašyti abi Šalys</w:t>
      </w:r>
      <w:r w:rsidR="002E6D1D" w:rsidRPr="009C4EF9">
        <w:rPr>
          <w:rFonts w:ascii="Arial" w:hAnsi="Arial" w:cs="Arial"/>
          <w:sz w:val="18"/>
          <w:szCs w:val="18"/>
          <w:lang w:val="lt-LT"/>
        </w:rPr>
        <w:t>.</w:t>
      </w:r>
    </w:p>
    <w:p w14:paraId="2D7440CF" w14:textId="33440B3A" w:rsidR="0003548B" w:rsidRPr="009C4EF9" w:rsidRDefault="004D7CDF"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Finansuotojas </w:t>
      </w:r>
      <w:r w:rsidR="0003548B" w:rsidRPr="009C4EF9">
        <w:rPr>
          <w:rFonts w:ascii="Arial" w:hAnsi="Arial" w:cs="Arial"/>
          <w:sz w:val="18"/>
          <w:szCs w:val="18"/>
          <w:lang w:val="lt-LT"/>
        </w:rPr>
        <w:t>turi teisę vienašališkai pakeisti Bendrąsias sąlygas, informuodama</w:t>
      </w:r>
      <w:r w:rsidR="00331A9A" w:rsidRPr="009C4EF9">
        <w:rPr>
          <w:rFonts w:ascii="Arial" w:hAnsi="Arial" w:cs="Arial"/>
          <w:sz w:val="18"/>
          <w:szCs w:val="18"/>
          <w:lang w:val="lt-LT"/>
        </w:rPr>
        <w:t>s</w:t>
      </w:r>
      <w:r w:rsidR="0003548B" w:rsidRPr="009C4EF9">
        <w:rPr>
          <w:rFonts w:ascii="Arial" w:hAnsi="Arial" w:cs="Arial"/>
          <w:sz w:val="18"/>
          <w:szCs w:val="18"/>
          <w:lang w:val="lt-LT"/>
        </w:rPr>
        <w:t xml:space="preserve"> apie tai Pardavėją raštu (</w:t>
      </w:r>
      <w:r w:rsidR="00745ECD" w:rsidRPr="009C4EF9">
        <w:rPr>
          <w:rFonts w:ascii="Arial" w:hAnsi="Arial" w:cs="Arial"/>
          <w:sz w:val="18"/>
          <w:szCs w:val="18"/>
          <w:lang w:val="lt-LT"/>
        </w:rPr>
        <w:t xml:space="preserve">Specialiosiose sąlygose nurodytu </w:t>
      </w:r>
      <w:r w:rsidRPr="009C4EF9">
        <w:rPr>
          <w:rFonts w:ascii="Arial" w:hAnsi="Arial" w:cs="Arial"/>
          <w:sz w:val="18"/>
          <w:szCs w:val="18"/>
          <w:lang w:val="lt-LT"/>
        </w:rPr>
        <w:t xml:space="preserve">el. </w:t>
      </w:r>
      <w:r w:rsidR="0003548B" w:rsidRPr="009C4EF9">
        <w:rPr>
          <w:rFonts w:ascii="Arial" w:hAnsi="Arial" w:cs="Arial"/>
          <w:sz w:val="18"/>
          <w:szCs w:val="18"/>
          <w:lang w:val="lt-LT"/>
        </w:rPr>
        <w:t>paštu) prieš 30 (trisdešimt) dienų</w:t>
      </w:r>
      <w:r w:rsidRPr="009C4EF9">
        <w:rPr>
          <w:rFonts w:ascii="Arial" w:hAnsi="Arial" w:cs="Arial"/>
          <w:sz w:val="18"/>
          <w:szCs w:val="18"/>
          <w:lang w:val="lt-LT"/>
        </w:rPr>
        <w:t xml:space="preserve"> iki pakeitimų įsigaliojimo</w:t>
      </w:r>
      <w:r w:rsidR="0003548B" w:rsidRPr="009C4EF9">
        <w:rPr>
          <w:rFonts w:ascii="Arial" w:hAnsi="Arial" w:cs="Arial"/>
          <w:sz w:val="18"/>
          <w:szCs w:val="18"/>
          <w:lang w:val="lt-LT"/>
        </w:rPr>
        <w:t xml:space="preserve">. </w:t>
      </w:r>
      <w:r w:rsidRPr="009C4EF9">
        <w:rPr>
          <w:rFonts w:ascii="Arial" w:hAnsi="Arial" w:cs="Arial"/>
          <w:sz w:val="18"/>
          <w:szCs w:val="18"/>
          <w:lang w:val="lt-LT"/>
        </w:rPr>
        <w:t>Pardavėjui</w:t>
      </w:r>
      <w:r w:rsidR="0003548B" w:rsidRPr="009C4EF9">
        <w:rPr>
          <w:rFonts w:ascii="Arial" w:hAnsi="Arial" w:cs="Arial"/>
          <w:sz w:val="18"/>
          <w:szCs w:val="18"/>
          <w:lang w:val="lt-LT"/>
        </w:rPr>
        <w:t xml:space="preserve"> nesutinka</w:t>
      </w:r>
      <w:r w:rsidRPr="009C4EF9">
        <w:rPr>
          <w:rFonts w:ascii="Arial" w:hAnsi="Arial" w:cs="Arial"/>
          <w:sz w:val="18"/>
          <w:szCs w:val="18"/>
          <w:lang w:val="lt-LT"/>
        </w:rPr>
        <w:t>nt</w:t>
      </w:r>
      <w:r w:rsidR="0003548B" w:rsidRPr="009C4EF9">
        <w:rPr>
          <w:rFonts w:ascii="Arial" w:hAnsi="Arial" w:cs="Arial"/>
          <w:sz w:val="18"/>
          <w:szCs w:val="18"/>
          <w:lang w:val="lt-LT"/>
        </w:rPr>
        <w:t xml:space="preserve"> su Bendrųjų sąlygų pakeitimais, jis turi tei</w:t>
      </w:r>
      <w:r w:rsidRPr="009C4EF9">
        <w:rPr>
          <w:rFonts w:ascii="Arial" w:hAnsi="Arial" w:cs="Arial"/>
          <w:sz w:val="18"/>
          <w:szCs w:val="18"/>
          <w:lang w:val="lt-LT"/>
        </w:rPr>
        <w:t>sę nutraukti Faktoringo sutartį. Tokiu atveju Pardavėjas turi pateikti raštišką</w:t>
      </w:r>
      <w:r w:rsidR="0003548B" w:rsidRPr="009C4EF9">
        <w:rPr>
          <w:rFonts w:ascii="Arial" w:hAnsi="Arial" w:cs="Arial"/>
          <w:sz w:val="18"/>
          <w:szCs w:val="18"/>
          <w:lang w:val="lt-LT"/>
        </w:rPr>
        <w:t xml:space="preserve"> praneš</w:t>
      </w:r>
      <w:r w:rsidRPr="009C4EF9">
        <w:rPr>
          <w:rFonts w:ascii="Arial" w:hAnsi="Arial" w:cs="Arial"/>
          <w:sz w:val="18"/>
          <w:szCs w:val="18"/>
          <w:lang w:val="lt-LT"/>
        </w:rPr>
        <w:t>imą</w:t>
      </w:r>
      <w:r w:rsidR="0003548B" w:rsidRPr="009C4EF9">
        <w:rPr>
          <w:rFonts w:ascii="Arial" w:hAnsi="Arial" w:cs="Arial"/>
          <w:sz w:val="18"/>
          <w:szCs w:val="18"/>
          <w:lang w:val="lt-LT"/>
        </w:rPr>
        <w:t xml:space="preserve"> </w:t>
      </w:r>
      <w:r w:rsidRPr="009C4EF9">
        <w:rPr>
          <w:rFonts w:ascii="Arial" w:hAnsi="Arial" w:cs="Arial"/>
          <w:sz w:val="18"/>
          <w:szCs w:val="18"/>
          <w:lang w:val="lt-LT"/>
        </w:rPr>
        <w:t xml:space="preserve">Finansuotojui </w:t>
      </w:r>
      <w:r w:rsidR="0003548B" w:rsidRPr="009C4EF9">
        <w:rPr>
          <w:rFonts w:ascii="Arial" w:hAnsi="Arial" w:cs="Arial"/>
          <w:sz w:val="18"/>
          <w:szCs w:val="18"/>
          <w:lang w:val="lt-LT"/>
        </w:rPr>
        <w:t>iki tokių pakeitimų įsigaliojimo, o l</w:t>
      </w:r>
      <w:r w:rsidRPr="009C4EF9">
        <w:rPr>
          <w:rFonts w:ascii="Arial" w:hAnsi="Arial" w:cs="Arial"/>
          <w:sz w:val="18"/>
          <w:szCs w:val="18"/>
          <w:lang w:val="lt-LT"/>
        </w:rPr>
        <w:t>ikusios prievolė</w:t>
      </w:r>
      <w:r w:rsidR="0003548B" w:rsidRPr="009C4EF9">
        <w:rPr>
          <w:rFonts w:ascii="Arial" w:hAnsi="Arial" w:cs="Arial"/>
          <w:sz w:val="18"/>
          <w:szCs w:val="18"/>
          <w:lang w:val="lt-LT"/>
        </w:rPr>
        <w:t xml:space="preserve">s privalo </w:t>
      </w:r>
      <w:r w:rsidRPr="009C4EF9">
        <w:rPr>
          <w:rFonts w:ascii="Arial" w:hAnsi="Arial" w:cs="Arial"/>
          <w:sz w:val="18"/>
          <w:szCs w:val="18"/>
          <w:lang w:val="lt-LT"/>
        </w:rPr>
        <w:t>būti vykdomos vadovaujantis</w:t>
      </w:r>
      <w:r w:rsidR="0003548B" w:rsidRPr="009C4EF9">
        <w:rPr>
          <w:rFonts w:ascii="Arial" w:hAnsi="Arial" w:cs="Arial"/>
          <w:sz w:val="18"/>
          <w:szCs w:val="18"/>
          <w:lang w:val="lt-LT"/>
        </w:rPr>
        <w:t xml:space="preserve"> iki tol galiojusiomis Bendrosiomis sąlygomis. Jeigu Pardavėjas </w:t>
      </w:r>
      <w:r w:rsidR="000D4727" w:rsidRPr="009C4EF9">
        <w:rPr>
          <w:rFonts w:ascii="Arial" w:hAnsi="Arial" w:cs="Arial"/>
          <w:sz w:val="18"/>
          <w:szCs w:val="18"/>
          <w:lang w:val="lt-LT"/>
        </w:rPr>
        <w:t>nepareiškia savo nesutikimo su</w:t>
      </w:r>
      <w:r w:rsidR="0003548B" w:rsidRPr="009C4EF9">
        <w:rPr>
          <w:rFonts w:ascii="Arial" w:hAnsi="Arial" w:cs="Arial"/>
          <w:sz w:val="18"/>
          <w:szCs w:val="18"/>
          <w:lang w:val="lt-LT"/>
        </w:rPr>
        <w:t xml:space="preserve"> Faktoringo sutarties </w:t>
      </w:r>
      <w:r w:rsidR="000D4727" w:rsidRPr="009C4EF9">
        <w:rPr>
          <w:rFonts w:ascii="Arial" w:hAnsi="Arial" w:cs="Arial"/>
          <w:sz w:val="18"/>
          <w:szCs w:val="18"/>
          <w:lang w:val="lt-LT"/>
        </w:rPr>
        <w:t xml:space="preserve">pakeitimais </w:t>
      </w:r>
      <w:r w:rsidR="0003548B" w:rsidRPr="009C4EF9">
        <w:rPr>
          <w:rFonts w:ascii="Arial" w:hAnsi="Arial" w:cs="Arial"/>
          <w:sz w:val="18"/>
          <w:szCs w:val="18"/>
          <w:lang w:val="lt-LT"/>
        </w:rPr>
        <w:t xml:space="preserve">šiame punkte </w:t>
      </w:r>
      <w:r w:rsidR="000D4727" w:rsidRPr="009C4EF9">
        <w:rPr>
          <w:rFonts w:ascii="Arial" w:hAnsi="Arial" w:cs="Arial"/>
          <w:sz w:val="18"/>
          <w:szCs w:val="18"/>
          <w:lang w:val="lt-LT"/>
        </w:rPr>
        <w:t>nustatyta tvarka ir terminais</w:t>
      </w:r>
      <w:r w:rsidR="0003548B" w:rsidRPr="009C4EF9">
        <w:rPr>
          <w:rFonts w:ascii="Arial" w:hAnsi="Arial" w:cs="Arial"/>
          <w:sz w:val="18"/>
          <w:szCs w:val="18"/>
          <w:lang w:val="lt-LT"/>
        </w:rPr>
        <w:t>, laikoma, kad jis sutinka su</w:t>
      </w:r>
      <w:r w:rsidR="000D4727" w:rsidRPr="009C4EF9">
        <w:rPr>
          <w:rFonts w:ascii="Arial" w:hAnsi="Arial" w:cs="Arial"/>
          <w:sz w:val="18"/>
          <w:szCs w:val="18"/>
          <w:lang w:val="lt-LT"/>
        </w:rPr>
        <w:t xml:space="preserve"> Finansuotojo</w:t>
      </w:r>
      <w:r w:rsidR="0003548B" w:rsidRPr="009C4EF9">
        <w:rPr>
          <w:rFonts w:ascii="Arial" w:hAnsi="Arial" w:cs="Arial"/>
          <w:sz w:val="18"/>
          <w:szCs w:val="18"/>
          <w:lang w:val="lt-LT"/>
        </w:rPr>
        <w:t xml:space="preserve"> atliktais Bendrųjų sąlygų pakeitimais.</w:t>
      </w:r>
    </w:p>
    <w:p w14:paraId="5FE700EA" w14:textId="77777777" w:rsidR="0003548B" w:rsidRPr="009C4EF9" w:rsidRDefault="005B29A1"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Pardavėjas gali </w:t>
      </w:r>
      <w:r w:rsidR="0003548B" w:rsidRPr="009C4EF9">
        <w:rPr>
          <w:rFonts w:ascii="Arial" w:hAnsi="Arial" w:cs="Arial"/>
          <w:sz w:val="18"/>
          <w:szCs w:val="18"/>
          <w:lang w:val="lt-LT"/>
        </w:rPr>
        <w:t xml:space="preserve">perleisti </w:t>
      </w:r>
      <w:r w:rsidRPr="009C4EF9">
        <w:rPr>
          <w:rFonts w:ascii="Arial" w:hAnsi="Arial" w:cs="Arial"/>
          <w:sz w:val="18"/>
          <w:szCs w:val="18"/>
          <w:lang w:val="lt-LT"/>
        </w:rPr>
        <w:t>iš Faktoringo sutarties kylančias teises ar pareigas tik turėdamas išankstinį raštišką Finansuotojo sutikimą</w:t>
      </w:r>
      <w:r w:rsidR="00133986" w:rsidRPr="009C4EF9">
        <w:rPr>
          <w:rFonts w:ascii="Arial" w:hAnsi="Arial" w:cs="Arial"/>
          <w:sz w:val="18"/>
          <w:szCs w:val="18"/>
          <w:lang w:val="lt-LT"/>
        </w:rPr>
        <w:t>. Finansuotojas</w:t>
      </w:r>
      <w:r w:rsidR="0003548B" w:rsidRPr="009C4EF9">
        <w:rPr>
          <w:rFonts w:ascii="Arial" w:hAnsi="Arial" w:cs="Arial"/>
          <w:sz w:val="18"/>
          <w:szCs w:val="18"/>
          <w:lang w:val="lt-LT"/>
        </w:rPr>
        <w:t xml:space="preserve"> turi teisę </w:t>
      </w:r>
      <w:r w:rsidR="00133986" w:rsidRPr="009C4EF9">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9C4EF9">
        <w:rPr>
          <w:rFonts w:ascii="Arial" w:hAnsi="Arial" w:cs="Arial"/>
          <w:sz w:val="18"/>
          <w:szCs w:val="18"/>
          <w:lang w:val="lt-LT"/>
        </w:rPr>
        <w:t xml:space="preserve">be atskiro Pardavėjo sutikimo. </w:t>
      </w:r>
      <w:r w:rsidR="00133986" w:rsidRPr="009C4EF9">
        <w:rPr>
          <w:rFonts w:ascii="Arial" w:hAnsi="Arial" w:cs="Arial"/>
          <w:sz w:val="18"/>
          <w:szCs w:val="18"/>
          <w:lang w:val="lt-LT"/>
        </w:rPr>
        <w:t xml:space="preserve">Finansuotojas </w:t>
      </w:r>
      <w:r w:rsidR="0003548B" w:rsidRPr="009C4EF9">
        <w:rPr>
          <w:rFonts w:ascii="Arial" w:hAnsi="Arial" w:cs="Arial"/>
          <w:sz w:val="18"/>
          <w:szCs w:val="18"/>
          <w:lang w:val="lt-LT"/>
        </w:rPr>
        <w:t>taip pat turi teisę vienašališkai ir bet kada perleisti (grąžinti) Pardavėjui nefinansuotus Piniginius reikalavimus.</w:t>
      </w:r>
      <w:r w:rsidR="00133986" w:rsidRPr="009C4EF9">
        <w:rPr>
          <w:rFonts w:ascii="Arial" w:hAnsi="Arial" w:cs="Arial"/>
          <w:sz w:val="18"/>
          <w:szCs w:val="18"/>
          <w:lang w:val="lt-LT"/>
        </w:rPr>
        <w:t xml:space="preserve"> </w:t>
      </w:r>
    </w:p>
    <w:p w14:paraId="3C1B084B" w14:textId="77777777" w:rsidR="00133986" w:rsidRPr="009C4EF9" w:rsidRDefault="00133986" w:rsidP="001114A4">
      <w:pPr>
        <w:pStyle w:val="ListParagraph"/>
        <w:ind w:left="360"/>
        <w:jc w:val="both"/>
        <w:rPr>
          <w:rFonts w:ascii="Arial" w:hAnsi="Arial" w:cs="Arial"/>
          <w:sz w:val="18"/>
          <w:szCs w:val="18"/>
          <w:lang w:val="lt-LT"/>
        </w:rPr>
      </w:pPr>
    </w:p>
    <w:p w14:paraId="741A05AD" w14:textId="77777777" w:rsidR="00E21661" w:rsidRPr="009C4EF9" w:rsidRDefault="00E21661" w:rsidP="00CB2A23">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KONFIDENCIALUMAS</w:t>
      </w:r>
    </w:p>
    <w:p w14:paraId="2558B549" w14:textId="4BBAF0C6" w:rsidR="00025C1E" w:rsidRPr="009C4EF9" w:rsidRDefault="00E21661"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9C4EF9" w:rsidRDefault="00E21661" w:rsidP="00CB2A23">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Nebus laikoma pažeidimu, jei informacija (net ir konfidenciali) bus atskleista šiems asmenimis: </w:t>
      </w:r>
    </w:p>
    <w:p w14:paraId="535BB89D" w14:textId="192FD229" w:rsidR="00E21661" w:rsidRPr="009C4EF9" w:rsidRDefault="00E21661"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audito įmonei, kuri atlieka Finansuotojo arba Pardavėjo veiklos ar finansinių ataskaitų auditą;</w:t>
      </w:r>
    </w:p>
    <w:p w14:paraId="00C645EA" w14:textId="1D2FFBEE" w:rsidR="00E21661" w:rsidRPr="009C4EF9" w:rsidRDefault="00E21661"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9C4EF9" w:rsidRDefault="00E21661"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advokatams, teikiantiems teisines paslaugas bet kuriai iš Šalių;</w:t>
      </w:r>
    </w:p>
    <w:p w14:paraId="0C708DBB" w14:textId="06AA67CD" w:rsidR="00E21661" w:rsidRPr="009C4EF9" w:rsidRDefault="00E21661"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draudikui, draudžiančiam Pirkėjų kredito riziką, ir su juo susijusioms įmonėms bei draudimo brokeriui;</w:t>
      </w:r>
    </w:p>
    <w:p w14:paraId="54F9E6B8" w14:textId="343CB6C0" w:rsidR="00E21661" w:rsidRPr="009C4EF9" w:rsidRDefault="00E21661"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Pirkėjams, kiek tai yra reikalinga Faktoringo sutarties ir Piniginių reikalavimų vykdymui;</w:t>
      </w:r>
    </w:p>
    <w:p w14:paraId="1D187F63" w14:textId="2505D860" w:rsidR="00086B61" w:rsidRPr="009C4EF9" w:rsidRDefault="000B55DA" w:rsidP="001A5E11">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Finansuotojo</w:t>
      </w:r>
      <w:r w:rsidR="00331A9A" w:rsidRPr="009C4EF9">
        <w:rPr>
          <w:rFonts w:ascii="Arial" w:hAnsi="Arial" w:cs="Arial"/>
          <w:sz w:val="18"/>
          <w:szCs w:val="18"/>
          <w:lang w:val="lt-LT"/>
        </w:rPr>
        <w:t xml:space="preserve"> veiklos priežiūrą atliekančioms valstybės institucijoms;</w:t>
      </w:r>
    </w:p>
    <w:p w14:paraId="4C79DF5F" w14:textId="40EE9DF0" w:rsidR="00E21661" w:rsidRPr="009C4EF9" w:rsidRDefault="00CB2A23" w:rsidP="00CB2A23">
      <w:pPr>
        <w:pStyle w:val="ListParagraph"/>
        <w:numPr>
          <w:ilvl w:val="2"/>
          <w:numId w:val="28"/>
        </w:numPr>
        <w:jc w:val="both"/>
        <w:rPr>
          <w:rFonts w:ascii="Arial" w:hAnsi="Arial" w:cs="Arial"/>
          <w:sz w:val="18"/>
          <w:szCs w:val="18"/>
          <w:lang w:val="lt-LT"/>
        </w:rPr>
      </w:pPr>
      <w:r w:rsidRPr="009C4EF9">
        <w:rPr>
          <w:rFonts w:ascii="Arial" w:hAnsi="Arial" w:cs="Arial"/>
          <w:sz w:val="18"/>
          <w:szCs w:val="18"/>
          <w:lang w:val="lt-LT"/>
        </w:rPr>
        <w:t>1</w:t>
      </w:r>
      <w:r w:rsidR="00E21661" w:rsidRPr="009C4EF9">
        <w:rPr>
          <w:rFonts w:ascii="Arial" w:hAnsi="Arial" w:cs="Arial"/>
          <w:sz w:val="18"/>
          <w:szCs w:val="18"/>
          <w:lang w:val="lt-LT"/>
        </w:rPr>
        <w:t xml:space="preserve">kitiems </w:t>
      </w:r>
      <w:r w:rsidR="00025C1E" w:rsidRPr="009C4EF9">
        <w:rPr>
          <w:rFonts w:ascii="Arial" w:hAnsi="Arial" w:cs="Arial"/>
          <w:sz w:val="18"/>
          <w:szCs w:val="18"/>
          <w:lang w:val="lt-LT"/>
        </w:rPr>
        <w:t xml:space="preserve">Finansuotojo klientų aptarnavimą atliekantiems </w:t>
      </w:r>
      <w:r w:rsidR="00E21661" w:rsidRPr="009C4EF9">
        <w:rPr>
          <w:rFonts w:ascii="Arial" w:hAnsi="Arial" w:cs="Arial"/>
          <w:sz w:val="18"/>
          <w:szCs w:val="18"/>
          <w:lang w:val="lt-LT"/>
        </w:rPr>
        <w:t xml:space="preserve">asmenims. </w:t>
      </w:r>
    </w:p>
    <w:p w14:paraId="7A7B2004" w14:textId="74C84E6A" w:rsidR="00926BF9" w:rsidRPr="009C4EF9" w:rsidRDefault="00E21661" w:rsidP="00CB2A23">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Pardavėjui</w:t>
      </w:r>
      <w:r w:rsidR="00DA1E6A" w:rsidRPr="009C4EF9">
        <w:rPr>
          <w:rFonts w:ascii="Arial" w:hAnsi="Arial" w:cs="Arial"/>
          <w:sz w:val="18"/>
          <w:szCs w:val="18"/>
          <w:lang w:val="lt-LT"/>
        </w:rPr>
        <w:t xml:space="preserve"> ir (ar) Pirkėjui</w:t>
      </w:r>
      <w:r w:rsidRPr="009C4EF9">
        <w:rPr>
          <w:rFonts w:ascii="Arial" w:hAnsi="Arial" w:cs="Arial"/>
          <w:sz w:val="18"/>
          <w:szCs w:val="18"/>
          <w:lang w:val="lt-LT"/>
        </w:rPr>
        <w:t xml:space="preserve"> praleidus </w:t>
      </w:r>
      <w:r w:rsidR="009F13C8" w:rsidRPr="009C4EF9">
        <w:rPr>
          <w:rFonts w:ascii="Arial" w:hAnsi="Arial" w:cs="Arial"/>
          <w:sz w:val="18"/>
          <w:szCs w:val="18"/>
          <w:lang w:val="lt-LT"/>
        </w:rPr>
        <w:t>m</w:t>
      </w:r>
      <w:r w:rsidRPr="009C4EF9">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9C4EF9">
        <w:rPr>
          <w:rFonts w:ascii="Arial" w:hAnsi="Arial" w:cs="Arial"/>
          <w:sz w:val="18"/>
          <w:szCs w:val="18"/>
          <w:lang w:val="lt-LT"/>
        </w:rPr>
        <w:t xml:space="preserve">ir (ar) Pirkėją </w:t>
      </w:r>
      <w:r w:rsidRPr="009C4EF9">
        <w:rPr>
          <w:rFonts w:ascii="Arial" w:hAnsi="Arial" w:cs="Arial"/>
          <w:sz w:val="18"/>
          <w:szCs w:val="18"/>
          <w:lang w:val="lt-LT"/>
        </w:rPr>
        <w:t xml:space="preserve">ir nevykdomas prievoles, be atskiro Pardavėjo </w:t>
      </w:r>
      <w:r w:rsidR="00D13C3F" w:rsidRPr="009C4EF9">
        <w:rPr>
          <w:rFonts w:ascii="Arial" w:hAnsi="Arial" w:cs="Arial"/>
          <w:sz w:val="18"/>
          <w:szCs w:val="18"/>
          <w:lang w:val="lt-LT"/>
        </w:rPr>
        <w:t xml:space="preserve">ir (ar) Pirkėjo </w:t>
      </w:r>
      <w:r w:rsidRPr="009C4EF9">
        <w:rPr>
          <w:rFonts w:ascii="Arial" w:hAnsi="Arial" w:cs="Arial"/>
          <w:sz w:val="18"/>
          <w:szCs w:val="18"/>
          <w:lang w:val="lt-LT"/>
        </w:rPr>
        <w:t>sutikimo.</w:t>
      </w:r>
    </w:p>
    <w:p w14:paraId="608837DB" w14:textId="77777777" w:rsidR="00926BF9" w:rsidRPr="009C4EF9" w:rsidRDefault="00926BF9" w:rsidP="00E21661">
      <w:pPr>
        <w:pStyle w:val="ListParagraph"/>
        <w:ind w:left="360"/>
        <w:jc w:val="both"/>
        <w:rPr>
          <w:rFonts w:ascii="Arial" w:hAnsi="Arial" w:cs="Arial"/>
          <w:sz w:val="18"/>
          <w:szCs w:val="18"/>
          <w:lang w:val="lt-LT"/>
        </w:rPr>
      </w:pPr>
    </w:p>
    <w:p w14:paraId="64D3B6E1" w14:textId="77777777" w:rsidR="00E21661" w:rsidRPr="009C4EF9" w:rsidRDefault="00E21661" w:rsidP="00CB2A23">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FORCE MAJEURE</w:t>
      </w:r>
    </w:p>
    <w:p w14:paraId="291BCC47" w14:textId="77777777" w:rsidR="00E21661" w:rsidRPr="009C4EF9" w:rsidRDefault="00331A9A" w:rsidP="00CB2A23">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lastRenderedPageBreak/>
        <w:t>Pardavėjas</w:t>
      </w:r>
      <w:r w:rsidR="00E21661" w:rsidRPr="009C4EF9">
        <w:rPr>
          <w:rFonts w:ascii="Arial" w:hAnsi="Arial" w:cs="Arial"/>
          <w:sz w:val="18"/>
          <w:szCs w:val="18"/>
          <w:lang w:val="lt-LT"/>
        </w:rPr>
        <w:t>, kuri</w:t>
      </w:r>
      <w:r w:rsidRPr="009C4EF9">
        <w:rPr>
          <w:rFonts w:ascii="Arial" w:hAnsi="Arial" w:cs="Arial"/>
          <w:sz w:val="18"/>
          <w:szCs w:val="18"/>
          <w:lang w:val="lt-LT"/>
        </w:rPr>
        <w:t>s</w:t>
      </w:r>
      <w:r w:rsidR="00E21661" w:rsidRPr="009C4EF9">
        <w:rPr>
          <w:rFonts w:ascii="Arial" w:hAnsi="Arial" w:cs="Arial"/>
          <w:sz w:val="18"/>
          <w:szCs w:val="18"/>
          <w:lang w:val="lt-LT"/>
        </w:rPr>
        <w:t xml:space="preserve"> nevykdė ar vykdė netinkamai Faktoringo sutartyje numatytas prievoles, privalo padengti visus dėl to susidariusius </w:t>
      </w:r>
      <w:r w:rsidRPr="009C4EF9">
        <w:rPr>
          <w:rFonts w:ascii="Arial" w:hAnsi="Arial" w:cs="Arial"/>
          <w:sz w:val="18"/>
          <w:szCs w:val="18"/>
          <w:lang w:val="lt-LT"/>
        </w:rPr>
        <w:t>Finansuotojo</w:t>
      </w:r>
      <w:r w:rsidR="00E21661" w:rsidRPr="009C4EF9">
        <w:rPr>
          <w:rFonts w:ascii="Arial" w:hAnsi="Arial" w:cs="Arial"/>
          <w:sz w:val="18"/>
          <w:szCs w:val="18"/>
          <w:lang w:val="lt-LT"/>
        </w:rPr>
        <w:t xml:space="preserve"> nuostolius, išskyrus tuos nuostolius, kurie susidarė dėl nenugalimos jėgos (</w:t>
      </w:r>
      <w:r w:rsidR="00E21661" w:rsidRPr="009C4EF9">
        <w:rPr>
          <w:rFonts w:ascii="Arial" w:hAnsi="Arial" w:cs="Arial"/>
          <w:i/>
          <w:sz w:val="18"/>
          <w:szCs w:val="18"/>
          <w:lang w:val="lt-LT"/>
        </w:rPr>
        <w:t>force majeure</w:t>
      </w:r>
      <w:r w:rsidR="00E21661" w:rsidRPr="009C4EF9">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9C4EF9" w:rsidRDefault="00E21661" w:rsidP="00E21661">
      <w:pPr>
        <w:pStyle w:val="ListParagraph"/>
        <w:ind w:left="426"/>
        <w:jc w:val="both"/>
        <w:rPr>
          <w:rFonts w:ascii="Arial" w:hAnsi="Arial" w:cs="Arial"/>
          <w:b/>
          <w:sz w:val="18"/>
          <w:szCs w:val="18"/>
          <w:lang w:val="lt-LT"/>
        </w:rPr>
      </w:pPr>
    </w:p>
    <w:p w14:paraId="6BF61833" w14:textId="77777777" w:rsidR="007027C0" w:rsidRPr="009C4EF9" w:rsidRDefault="00133986" w:rsidP="00CB2A23">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BAIGIAMOSIOS NUOSTATOS</w:t>
      </w:r>
    </w:p>
    <w:p w14:paraId="5B0B4726" w14:textId="09E83F1C" w:rsidR="00F36DF6" w:rsidRPr="009C4EF9" w:rsidRDefault="00F36DF6"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9C4EF9" w:rsidRDefault="0003548B"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Faktoringo sutartis galioja iki </w:t>
      </w:r>
      <w:r w:rsidR="00E91A6E" w:rsidRPr="009C4EF9">
        <w:rPr>
          <w:rFonts w:ascii="Arial" w:hAnsi="Arial" w:cs="Arial"/>
          <w:sz w:val="18"/>
          <w:szCs w:val="18"/>
          <w:lang w:val="lt-LT"/>
        </w:rPr>
        <w:t>Faktoringo termino pabaigos</w:t>
      </w:r>
      <w:r w:rsidRPr="009C4EF9">
        <w:rPr>
          <w:rFonts w:ascii="Arial" w:hAnsi="Arial" w:cs="Arial"/>
          <w:sz w:val="18"/>
          <w:szCs w:val="18"/>
          <w:lang w:val="lt-LT"/>
        </w:rPr>
        <w:t xml:space="preserve"> bei </w:t>
      </w:r>
      <w:r w:rsidR="00E91A6E" w:rsidRPr="009C4EF9">
        <w:rPr>
          <w:rFonts w:ascii="Arial" w:hAnsi="Arial" w:cs="Arial"/>
          <w:sz w:val="18"/>
          <w:szCs w:val="18"/>
          <w:lang w:val="lt-LT"/>
        </w:rPr>
        <w:t>visiško Pardavėjo</w:t>
      </w:r>
      <w:r w:rsidRPr="009C4EF9">
        <w:rPr>
          <w:rFonts w:ascii="Arial" w:hAnsi="Arial" w:cs="Arial"/>
          <w:sz w:val="18"/>
          <w:szCs w:val="18"/>
          <w:lang w:val="lt-LT"/>
        </w:rPr>
        <w:t xml:space="preserve"> </w:t>
      </w:r>
      <w:r w:rsidR="00E91A6E" w:rsidRPr="009C4EF9">
        <w:rPr>
          <w:rFonts w:ascii="Arial" w:hAnsi="Arial" w:cs="Arial"/>
          <w:sz w:val="18"/>
          <w:szCs w:val="18"/>
          <w:lang w:val="lt-LT"/>
        </w:rPr>
        <w:t>prievolių pagal Faktoringo sutartį įvykdymo</w:t>
      </w:r>
      <w:r w:rsidRPr="009C4EF9">
        <w:rPr>
          <w:rFonts w:ascii="Arial" w:hAnsi="Arial" w:cs="Arial"/>
          <w:sz w:val="18"/>
          <w:szCs w:val="18"/>
          <w:lang w:val="lt-LT"/>
        </w:rPr>
        <w:t xml:space="preserve">. </w:t>
      </w:r>
      <w:r w:rsidR="00E91A6E" w:rsidRPr="009C4EF9">
        <w:rPr>
          <w:rFonts w:ascii="Arial" w:hAnsi="Arial" w:cs="Arial"/>
          <w:sz w:val="18"/>
          <w:szCs w:val="18"/>
          <w:lang w:val="lt-LT"/>
        </w:rPr>
        <w:t>Finansuotojui perleisti ir jo</w:t>
      </w:r>
      <w:r w:rsidRPr="009C4EF9">
        <w:rPr>
          <w:rFonts w:ascii="Arial" w:hAnsi="Arial" w:cs="Arial"/>
          <w:sz w:val="18"/>
          <w:szCs w:val="18"/>
          <w:lang w:val="lt-LT"/>
        </w:rPr>
        <w:t xml:space="preserve"> nefinansuoti Piniginiai reikalavimai automatiškai grįžta Pardavėjui</w:t>
      </w:r>
      <w:r w:rsidR="00E91A6E" w:rsidRPr="009C4EF9">
        <w:rPr>
          <w:rFonts w:ascii="Arial" w:hAnsi="Arial" w:cs="Arial"/>
          <w:sz w:val="18"/>
          <w:szCs w:val="18"/>
          <w:lang w:val="lt-LT"/>
        </w:rPr>
        <w:t xml:space="preserve"> po Faktoringo sutarties pabaigos</w:t>
      </w:r>
      <w:r w:rsidRPr="009C4EF9">
        <w:rPr>
          <w:rFonts w:ascii="Arial" w:hAnsi="Arial" w:cs="Arial"/>
          <w:sz w:val="18"/>
          <w:szCs w:val="18"/>
          <w:lang w:val="lt-LT"/>
        </w:rPr>
        <w:t>.</w:t>
      </w:r>
      <w:r w:rsidR="00E91A6E" w:rsidRPr="009C4EF9">
        <w:rPr>
          <w:rFonts w:ascii="Arial" w:hAnsi="Arial" w:cs="Arial"/>
          <w:sz w:val="18"/>
          <w:szCs w:val="18"/>
          <w:lang w:val="lt-LT"/>
        </w:rPr>
        <w:t xml:space="preserve"> </w:t>
      </w:r>
    </w:p>
    <w:p w14:paraId="7C872A0E" w14:textId="125D82B9" w:rsidR="00AD639D" w:rsidRPr="009C4EF9" w:rsidRDefault="0003548B"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Šalių susirašinėjimas </w:t>
      </w:r>
      <w:r w:rsidR="00E91A6E" w:rsidRPr="009C4EF9">
        <w:rPr>
          <w:rFonts w:ascii="Arial" w:hAnsi="Arial" w:cs="Arial"/>
          <w:sz w:val="18"/>
          <w:szCs w:val="18"/>
          <w:lang w:val="lt-LT"/>
        </w:rPr>
        <w:t>vyksta elektroninėmis priemonėmis</w:t>
      </w:r>
      <w:r w:rsidR="00025C1E" w:rsidRPr="009C4EF9">
        <w:rPr>
          <w:rFonts w:ascii="Arial" w:hAnsi="Arial" w:cs="Arial"/>
          <w:sz w:val="18"/>
          <w:szCs w:val="18"/>
          <w:lang w:val="lt-LT"/>
        </w:rPr>
        <w:t xml:space="preserve"> (el. paštu)</w:t>
      </w:r>
      <w:r w:rsidRPr="009C4EF9">
        <w:rPr>
          <w:rFonts w:ascii="Arial" w:hAnsi="Arial" w:cs="Arial"/>
          <w:sz w:val="18"/>
          <w:szCs w:val="18"/>
          <w:lang w:val="lt-LT"/>
        </w:rPr>
        <w:t>, išskyrus Faktoringo sutartyje išvardintus atvejus</w:t>
      </w:r>
      <w:r w:rsidR="00E91A6E" w:rsidRPr="009C4EF9">
        <w:rPr>
          <w:rFonts w:ascii="Arial" w:hAnsi="Arial" w:cs="Arial"/>
          <w:sz w:val="18"/>
          <w:szCs w:val="18"/>
          <w:lang w:val="lt-LT"/>
        </w:rPr>
        <w:t xml:space="preserve">. Šalių </w:t>
      </w:r>
      <w:r w:rsidR="00E11856" w:rsidRPr="009C4EF9">
        <w:rPr>
          <w:rFonts w:ascii="Arial" w:hAnsi="Arial" w:cs="Arial"/>
          <w:sz w:val="18"/>
          <w:szCs w:val="18"/>
          <w:lang w:val="lt-LT"/>
        </w:rPr>
        <w:t xml:space="preserve">Specialiosiose sąlygose </w:t>
      </w:r>
      <w:r w:rsidR="00E91A6E" w:rsidRPr="009C4EF9">
        <w:rPr>
          <w:rFonts w:ascii="Arial" w:hAnsi="Arial" w:cs="Arial"/>
          <w:sz w:val="18"/>
          <w:szCs w:val="18"/>
          <w:lang w:val="lt-LT"/>
        </w:rPr>
        <w:t xml:space="preserve">nurodytais </w:t>
      </w:r>
      <w:r w:rsidR="00AD639D" w:rsidRPr="009C4EF9">
        <w:rPr>
          <w:rFonts w:ascii="Arial" w:hAnsi="Arial" w:cs="Arial"/>
          <w:sz w:val="18"/>
          <w:szCs w:val="18"/>
          <w:lang w:val="lt-LT"/>
        </w:rPr>
        <w:t>el. pašto</w:t>
      </w:r>
      <w:r w:rsidR="00E91A6E" w:rsidRPr="009C4EF9">
        <w:rPr>
          <w:rFonts w:ascii="Arial" w:hAnsi="Arial" w:cs="Arial"/>
          <w:sz w:val="18"/>
          <w:szCs w:val="18"/>
          <w:lang w:val="lt-LT"/>
        </w:rPr>
        <w:t xml:space="preserve"> adresais </w:t>
      </w:r>
      <w:r w:rsidR="00AD639D" w:rsidRPr="009C4EF9">
        <w:rPr>
          <w:rFonts w:ascii="Arial" w:hAnsi="Arial" w:cs="Arial"/>
          <w:sz w:val="18"/>
          <w:szCs w:val="18"/>
          <w:lang w:val="lt-LT"/>
        </w:rPr>
        <w:t xml:space="preserve">pateikta informacija laikoma gauta kitą dieną nuo jos išsiuntimo dienos, o jei tai buvo nedarbo diena – kitą po jos einančią darbo dieną. </w:t>
      </w:r>
      <w:r w:rsidRPr="009C4EF9">
        <w:rPr>
          <w:rFonts w:ascii="Arial" w:hAnsi="Arial" w:cs="Arial"/>
          <w:sz w:val="18"/>
          <w:szCs w:val="18"/>
          <w:lang w:val="lt-LT"/>
        </w:rPr>
        <w:t xml:space="preserve">Paštu išsiųsta korespondencija laikoma gauta 5 (penktą) dieną nuo jos išsiuntimo dienos. </w:t>
      </w:r>
    </w:p>
    <w:p w14:paraId="686552BF" w14:textId="5E308380" w:rsidR="0003548B" w:rsidRPr="009C4EF9" w:rsidRDefault="00AD639D"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Šalys privalo informuoti viena kitą, j</w:t>
      </w:r>
      <w:r w:rsidR="0003548B" w:rsidRPr="009C4EF9">
        <w:rPr>
          <w:rFonts w:ascii="Arial" w:hAnsi="Arial" w:cs="Arial"/>
          <w:sz w:val="18"/>
          <w:szCs w:val="18"/>
          <w:lang w:val="lt-LT"/>
        </w:rPr>
        <w:t xml:space="preserve">eigu keičiasi </w:t>
      </w:r>
      <w:r w:rsidRPr="009C4EF9">
        <w:rPr>
          <w:rFonts w:ascii="Arial" w:hAnsi="Arial" w:cs="Arial"/>
          <w:sz w:val="18"/>
          <w:szCs w:val="18"/>
          <w:lang w:val="lt-LT"/>
        </w:rPr>
        <w:t>jų adresai</w:t>
      </w:r>
      <w:r w:rsidR="0099453C" w:rsidRPr="009C4EF9">
        <w:rPr>
          <w:rFonts w:ascii="Arial" w:hAnsi="Arial" w:cs="Arial"/>
          <w:sz w:val="18"/>
          <w:szCs w:val="18"/>
          <w:lang w:val="lt-LT"/>
        </w:rPr>
        <w:t>, kontaktinė informacija</w:t>
      </w:r>
      <w:r w:rsidRPr="009C4EF9">
        <w:rPr>
          <w:rFonts w:ascii="Arial" w:hAnsi="Arial" w:cs="Arial"/>
          <w:sz w:val="18"/>
          <w:szCs w:val="18"/>
          <w:lang w:val="lt-LT"/>
        </w:rPr>
        <w:t xml:space="preserve"> ir (</w:t>
      </w:r>
      <w:r w:rsidR="0003548B" w:rsidRPr="009C4EF9">
        <w:rPr>
          <w:rFonts w:ascii="Arial" w:hAnsi="Arial" w:cs="Arial"/>
          <w:sz w:val="18"/>
          <w:szCs w:val="18"/>
          <w:lang w:val="lt-LT"/>
        </w:rPr>
        <w:t>ar</w:t>
      </w:r>
      <w:r w:rsidRPr="009C4EF9">
        <w:rPr>
          <w:rFonts w:ascii="Arial" w:hAnsi="Arial" w:cs="Arial"/>
          <w:sz w:val="18"/>
          <w:szCs w:val="18"/>
          <w:lang w:val="lt-LT"/>
        </w:rPr>
        <w:t>)</w:t>
      </w:r>
      <w:r w:rsidR="0003548B" w:rsidRPr="009C4EF9">
        <w:rPr>
          <w:rFonts w:ascii="Arial" w:hAnsi="Arial" w:cs="Arial"/>
          <w:sz w:val="18"/>
          <w:szCs w:val="18"/>
          <w:lang w:val="lt-LT"/>
        </w:rPr>
        <w:t xml:space="preserve"> kiti</w:t>
      </w:r>
      <w:r w:rsidRPr="009C4EF9">
        <w:rPr>
          <w:rFonts w:ascii="Arial" w:hAnsi="Arial" w:cs="Arial"/>
          <w:sz w:val="18"/>
          <w:szCs w:val="18"/>
          <w:lang w:val="lt-LT"/>
        </w:rPr>
        <w:t xml:space="preserve"> Faktoringo sutarties vykdymui</w:t>
      </w:r>
      <w:r w:rsidR="0003548B" w:rsidRPr="009C4EF9">
        <w:rPr>
          <w:rFonts w:ascii="Arial" w:hAnsi="Arial" w:cs="Arial"/>
          <w:sz w:val="18"/>
          <w:szCs w:val="18"/>
          <w:lang w:val="lt-LT"/>
        </w:rPr>
        <w:t xml:space="preserve"> </w:t>
      </w:r>
      <w:r w:rsidRPr="009C4EF9">
        <w:rPr>
          <w:rFonts w:ascii="Arial" w:hAnsi="Arial" w:cs="Arial"/>
          <w:sz w:val="18"/>
          <w:szCs w:val="18"/>
          <w:lang w:val="lt-LT"/>
        </w:rPr>
        <w:t>svarbūs duomenys</w:t>
      </w:r>
      <w:r w:rsidR="0003548B" w:rsidRPr="009C4EF9">
        <w:rPr>
          <w:rFonts w:ascii="Arial" w:hAnsi="Arial" w:cs="Arial"/>
          <w:sz w:val="18"/>
          <w:szCs w:val="18"/>
          <w:lang w:val="lt-LT"/>
        </w:rPr>
        <w:t>.</w:t>
      </w:r>
    </w:p>
    <w:p w14:paraId="12244660" w14:textId="1D61E857" w:rsidR="00AD639D" w:rsidRPr="009C4EF9" w:rsidRDefault="0003548B"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Faktoringo sutarčiai taikoma Lietuvos Respublikos teisė. </w:t>
      </w:r>
    </w:p>
    <w:p w14:paraId="14AC9450" w14:textId="141353A1" w:rsidR="0003548B" w:rsidRPr="009C4EF9" w:rsidRDefault="0003548B" w:rsidP="001A5E11">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Ginčai tarp Šalių vykdant Faktoringo sutartį sprendžiami derybų keliu. Nepavykus ginčų išspręsti derybų keliu, </w:t>
      </w:r>
      <w:r w:rsidR="009A081F" w:rsidRPr="009C4EF9">
        <w:rPr>
          <w:rFonts w:ascii="Arial" w:hAnsi="Arial" w:cs="Arial"/>
          <w:sz w:val="18"/>
          <w:szCs w:val="18"/>
          <w:lang w:val="lt-LT"/>
        </w:rPr>
        <w:t>kiekvienas ginčas, kylantis iš Faktoringo sutarties ar su ja susijęs,</w:t>
      </w:r>
      <w:r w:rsidR="00044F45" w:rsidRPr="009C4EF9">
        <w:rPr>
          <w:rFonts w:ascii="Arial" w:hAnsi="Arial" w:cs="Arial"/>
          <w:sz w:val="18"/>
          <w:szCs w:val="18"/>
          <w:lang w:val="lt-LT"/>
        </w:rPr>
        <w:t xml:space="preserve"> ieškovo pasirinkimu,</w:t>
      </w:r>
      <w:r w:rsidR="009A081F" w:rsidRPr="009C4EF9">
        <w:rPr>
          <w:rFonts w:ascii="Arial" w:hAnsi="Arial" w:cs="Arial"/>
          <w:sz w:val="18"/>
          <w:szCs w:val="18"/>
          <w:lang w:val="lt-LT"/>
        </w:rPr>
        <w:t xml:space="preserve"> galutinai sprendžiamas arbitražu Vilniaus komercinio arbitražo teisme pagal Arbitražo procedūros reglamentą</w:t>
      </w:r>
      <w:r w:rsidR="00044F45" w:rsidRPr="009C4EF9">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9C4EF9">
        <w:rPr>
          <w:rFonts w:ascii="Arial" w:hAnsi="Arial" w:cs="Arial"/>
          <w:sz w:val="18"/>
          <w:szCs w:val="18"/>
          <w:lang w:val="lt-LT"/>
        </w:rPr>
        <w:t>rbitražo teismo arbitrų bus vienas</w:t>
      </w:r>
      <w:r w:rsidR="00044F45" w:rsidRPr="009C4EF9">
        <w:rPr>
          <w:rFonts w:ascii="Arial" w:hAnsi="Arial" w:cs="Arial"/>
          <w:sz w:val="18"/>
          <w:szCs w:val="18"/>
          <w:lang w:val="lt-LT"/>
        </w:rPr>
        <w:t xml:space="preserve">, arbitražo </w:t>
      </w:r>
      <w:r w:rsidR="009A081F" w:rsidRPr="009C4EF9">
        <w:rPr>
          <w:rFonts w:ascii="Arial" w:hAnsi="Arial" w:cs="Arial"/>
          <w:sz w:val="18"/>
          <w:szCs w:val="18"/>
          <w:lang w:val="lt-LT"/>
        </w:rPr>
        <w:t>vieta – Vilnius, Lietuva</w:t>
      </w:r>
      <w:r w:rsidR="00044F45" w:rsidRPr="009C4EF9">
        <w:rPr>
          <w:rFonts w:ascii="Arial" w:hAnsi="Arial" w:cs="Arial"/>
          <w:sz w:val="18"/>
          <w:szCs w:val="18"/>
          <w:lang w:val="lt-LT"/>
        </w:rPr>
        <w:t>,</w:t>
      </w:r>
      <w:r w:rsidR="009A081F" w:rsidRPr="009C4EF9">
        <w:rPr>
          <w:rFonts w:ascii="Arial" w:hAnsi="Arial" w:cs="Arial"/>
          <w:sz w:val="18"/>
          <w:szCs w:val="18"/>
          <w:lang w:val="lt-LT"/>
        </w:rPr>
        <w:t xml:space="preserve"> </w:t>
      </w:r>
      <w:r w:rsidR="00044F45" w:rsidRPr="009C4EF9">
        <w:rPr>
          <w:rFonts w:ascii="Arial" w:hAnsi="Arial" w:cs="Arial"/>
          <w:sz w:val="18"/>
          <w:szCs w:val="18"/>
          <w:lang w:val="lt-LT"/>
        </w:rPr>
        <w:t xml:space="preserve">arbitražiniame </w:t>
      </w:r>
      <w:r w:rsidR="009A081F" w:rsidRPr="009C4EF9">
        <w:rPr>
          <w:rFonts w:ascii="Arial" w:hAnsi="Arial" w:cs="Arial"/>
          <w:sz w:val="18"/>
          <w:szCs w:val="18"/>
          <w:lang w:val="lt-LT"/>
        </w:rPr>
        <w:t>procese bus vartojama lietuvių kalba</w:t>
      </w:r>
      <w:r w:rsidRPr="009C4EF9">
        <w:rPr>
          <w:rFonts w:ascii="Arial" w:hAnsi="Arial" w:cs="Arial"/>
          <w:sz w:val="18"/>
          <w:szCs w:val="18"/>
          <w:lang w:val="lt-LT"/>
        </w:rPr>
        <w:t>.</w:t>
      </w:r>
    </w:p>
    <w:p w14:paraId="3BC286D2" w14:textId="77777777" w:rsidR="00FA31BF" w:rsidRPr="009C4EF9" w:rsidRDefault="0003548B" w:rsidP="00CB2A23">
      <w:pPr>
        <w:pStyle w:val="ListParagraph"/>
        <w:numPr>
          <w:ilvl w:val="1"/>
          <w:numId w:val="28"/>
        </w:numPr>
        <w:jc w:val="both"/>
        <w:rPr>
          <w:rFonts w:ascii="Arial" w:hAnsi="Arial" w:cs="Arial"/>
          <w:sz w:val="18"/>
          <w:szCs w:val="18"/>
          <w:lang w:val="lt-LT"/>
        </w:rPr>
      </w:pPr>
      <w:r w:rsidRPr="009C4EF9">
        <w:rPr>
          <w:rFonts w:ascii="Arial" w:hAnsi="Arial" w:cs="Arial"/>
          <w:sz w:val="18"/>
          <w:szCs w:val="18"/>
          <w:lang w:val="lt-LT"/>
        </w:rPr>
        <w:t xml:space="preserve">Faktoringo sutartis </w:t>
      </w:r>
      <w:r w:rsidR="00AD639D" w:rsidRPr="009C4EF9">
        <w:rPr>
          <w:rFonts w:ascii="Arial" w:hAnsi="Arial" w:cs="Arial"/>
          <w:sz w:val="18"/>
          <w:szCs w:val="18"/>
          <w:lang w:val="lt-LT"/>
        </w:rPr>
        <w:t>pasirašyta</w:t>
      </w:r>
      <w:r w:rsidRPr="009C4EF9">
        <w:rPr>
          <w:rFonts w:ascii="Arial" w:hAnsi="Arial" w:cs="Arial"/>
          <w:sz w:val="18"/>
          <w:szCs w:val="18"/>
          <w:lang w:val="lt-LT"/>
        </w:rPr>
        <w:t xml:space="preserve"> dviem vienodą juridinę galią turinčiais egzemplioriais, kiekvienai Šaliai </w:t>
      </w:r>
      <w:r w:rsidR="00AD639D" w:rsidRPr="009C4EF9">
        <w:rPr>
          <w:rFonts w:ascii="Arial" w:hAnsi="Arial" w:cs="Arial"/>
          <w:sz w:val="18"/>
          <w:szCs w:val="18"/>
          <w:lang w:val="lt-LT"/>
        </w:rPr>
        <w:t xml:space="preserve">tenka </w:t>
      </w:r>
      <w:r w:rsidRPr="009C4EF9">
        <w:rPr>
          <w:rFonts w:ascii="Arial" w:hAnsi="Arial" w:cs="Arial"/>
          <w:sz w:val="18"/>
          <w:szCs w:val="18"/>
          <w:lang w:val="lt-LT"/>
        </w:rPr>
        <w:t>po vieną</w:t>
      </w:r>
      <w:r w:rsidR="00AD639D" w:rsidRPr="009C4EF9">
        <w:rPr>
          <w:rFonts w:ascii="Arial" w:hAnsi="Arial" w:cs="Arial"/>
          <w:sz w:val="18"/>
          <w:szCs w:val="18"/>
          <w:lang w:val="lt-LT"/>
        </w:rPr>
        <w:t xml:space="preserve"> egzempliorių, nebent </w:t>
      </w:r>
      <w:r w:rsidRPr="009C4EF9">
        <w:rPr>
          <w:rFonts w:ascii="Arial" w:hAnsi="Arial" w:cs="Arial"/>
          <w:sz w:val="18"/>
          <w:szCs w:val="18"/>
          <w:lang w:val="lt-LT"/>
        </w:rPr>
        <w:t>Faktoringo sutartis</w:t>
      </w:r>
      <w:r w:rsidR="00AD639D" w:rsidRPr="009C4EF9">
        <w:rPr>
          <w:rFonts w:ascii="Arial" w:hAnsi="Arial" w:cs="Arial"/>
          <w:sz w:val="18"/>
          <w:szCs w:val="18"/>
          <w:lang w:val="lt-LT"/>
        </w:rPr>
        <w:t xml:space="preserve"> pasirašoma elektroniniu parašu</w:t>
      </w:r>
      <w:r w:rsidRPr="009C4EF9">
        <w:rPr>
          <w:rFonts w:ascii="Arial" w:hAnsi="Arial" w:cs="Arial"/>
          <w:sz w:val="18"/>
          <w:szCs w:val="18"/>
          <w:lang w:val="lt-LT"/>
        </w:rPr>
        <w:t>.</w:t>
      </w:r>
    </w:p>
    <w:p w14:paraId="30BB0440" w14:textId="77777777" w:rsidR="00AF6373" w:rsidRPr="009C4EF9" w:rsidRDefault="00AF6373" w:rsidP="00C35D5E">
      <w:pPr>
        <w:pStyle w:val="ListParagraph"/>
        <w:ind w:left="360"/>
        <w:jc w:val="both"/>
        <w:rPr>
          <w:rFonts w:ascii="Arial" w:hAnsi="Arial" w:cs="Arial"/>
          <w:sz w:val="18"/>
          <w:szCs w:val="18"/>
          <w:lang w:val="lt-LT"/>
        </w:rPr>
      </w:pPr>
    </w:p>
    <w:p w14:paraId="119EDC8D" w14:textId="77777777" w:rsidR="00755CF1" w:rsidRPr="009C4EF9" w:rsidRDefault="00AF6373" w:rsidP="00CB2A23">
      <w:pPr>
        <w:pStyle w:val="ListParagraph"/>
        <w:numPr>
          <w:ilvl w:val="0"/>
          <w:numId w:val="28"/>
        </w:numPr>
        <w:jc w:val="both"/>
        <w:rPr>
          <w:rFonts w:ascii="Arial" w:hAnsi="Arial" w:cs="Arial"/>
          <w:b/>
          <w:sz w:val="18"/>
          <w:szCs w:val="18"/>
          <w:lang w:val="lt-LT"/>
        </w:rPr>
      </w:pPr>
      <w:r w:rsidRPr="009C4EF9">
        <w:rPr>
          <w:rFonts w:ascii="Arial" w:hAnsi="Arial" w:cs="Arial"/>
          <w:b/>
          <w:sz w:val="18"/>
          <w:szCs w:val="18"/>
          <w:lang w:val="lt-LT"/>
        </w:rPr>
        <w:t>ŠALIŲ PARAŠAI</w:t>
      </w:r>
    </w:p>
    <w:p w14:paraId="167FC3C6" w14:textId="77777777" w:rsidR="00AF6373" w:rsidRPr="009C4EF9"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9C4EF9" w:rsidRPr="009C4EF9" w14:paraId="2CCB23F7" w14:textId="77777777" w:rsidTr="0097397C">
        <w:trPr>
          <w:trHeight w:val="284"/>
          <w:jc w:val="center"/>
        </w:trPr>
        <w:tc>
          <w:tcPr>
            <w:tcW w:w="4340" w:type="dxa"/>
            <w:tcBorders>
              <w:bottom w:val="single" w:sz="4" w:space="0" w:color="auto"/>
            </w:tcBorders>
          </w:tcPr>
          <w:p w14:paraId="3E863F66" w14:textId="77777777" w:rsidR="00AF6373" w:rsidRPr="009C4EF9" w:rsidRDefault="00F63791" w:rsidP="00586FC4">
            <w:pPr>
              <w:pStyle w:val="Footer"/>
              <w:jc w:val="center"/>
              <w:rPr>
                <w:rFonts w:ascii="Arial" w:hAnsi="Arial" w:cs="Arial"/>
                <w:sz w:val="18"/>
                <w:szCs w:val="18"/>
              </w:rPr>
            </w:pPr>
            <w:r w:rsidRPr="009C4EF9">
              <w:rPr>
                <w:rFonts w:ascii="Arial" w:hAnsi="Arial" w:cs="Arial"/>
                <w:sz w:val="18"/>
                <w:szCs w:val="18"/>
              </w:rPr>
              <w:t>Paulius Jokšas, Vykdantysis direktorius</w:t>
            </w:r>
          </w:p>
        </w:tc>
        <w:tc>
          <w:tcPr>
            <w:tcW w:w="1735" w:type="dxa"/>
          </w:tcPr>
          <w:p w14:paraId="3F3AF5EF" w14:textId="77777777" w:rsidR="00AF6373" w:rsidRPr="009C4EF9" w:rsidRDefault="00AF6373" w:rsidP="00245B27">
            <w:pPr>
              <w:pStyle w:val="Footer"/>
              <w:rPr>
                <w:rFonts w:ascii="Arial" w:hAnsi="Arial" w:cs="Arial"/>
                <w:sz w:val="18"/>
                <w:szCs w:val="18"/>
              </w:rPr>
            </w:pPr>
          </w:p>
        </w:tc>
        <w:tc>
          <w:tcPr>
            <w:tcW w:w="4483" w:type="dxa"/>
            <w:tcBorders>
              <w:bottom w:val="single" w:sz="4" w:space="0" w:color="auto"/>
            </w:tcBorders>
          </w:tcPr>
          <w:p w14:paraId="53F9AF69" w14:textId="77777777" w:rsidR="00AF6373" w:rsidRPr="009C4EF9" w:rsidRDefault="00AF6373" w:rsidP="00245B27">
            <w:pPr>
              <w:pStyle w:val="Footer"/>
              <w:rPr>
                <w:rFonts w:ascii="Arial" w:hAnsi="Arial" w:cs="Arial"/>
                <w:sz w:val="18"/>
                <w:szCs w:val="18"/>
              </w:rPr>
            </w:pPr>
          </w:p>
        </w:tc>
      </w:tr>
      <w:tr w:rsidR="00AF6373" w:rsidRPr="009C4EF9" w14:paraId="7115CAB5" w14:textId="77777777" w:rsidTr="0097397C">
        <w:trPr>
          <w:trHeight w:val="284"/>
          <w:jc w:val="center"/>
        </w:trPr>
        <w:tc>
          <w:tcPr>
            <w:tcW w:w="4340" w:type="dxa"/>
            <w:tcBorders>
              <w:top w:val="single" w:sz="4" w:space="0" w:color="auto"/>
            </w:tcBorders>
          </w:tcPr>
          <w:p w14:paraId="082F85E3" w14:textId="77777777" w:rsidR="00AF6373" w:rsidRPr="009C4EF9" w:rsidRDefault="00AF6373" w:rsidP="00245B27">
            <w:pPr>
              <w:pStyle w:val="Footer"/>
              <w:jc w:val="center"/>
              <w:rPr>
                <w:rFonts w:ascii="Arial" w:hAnsi="Arial" w:cs="Arial"/>
                <w:sz w:val="16"/>
                <w:szCs w:val="16"/>
              </w:rPr>
            </w:pPr>
            <w:r w:rsidRPr="009C4EF9">
              <w:rPr>
                <w:rFonts w:ascii="Arial" w:hAnsi="Arial" w:cs="Arial"/>
                <w:sz w:val="16"/>
                <w:szCs w:val="16"/>
              </w:rPr>
              <w:t>Finansuotojo atstovo vardas pavardė, pareigos, parašas</w:t>
            </w:r>
          </w:p>
        </w:tc>
        <w:tc>
          <w:tcPr>
            <w:tcW w:w="1735" w:type="dxa"/>
          </w:tcPr>
          <w:p w14:paraId="22301010" w14:textId="77777777" w:rsidR="00AF6373" w:rsidRPr="009C4EF9" w:rsidRDefault="00AF6373" w:rsidP="00245B27">
            <w:pPr>
              <w:pStyle w:val="Footer"/>
              <w:rPr>
                <w:rFonts w:ascii="Arial" w:hAnsi="Arial" w:cs="Arial"/>
                <w:sz w:val="18"/>
                <w:szCs w:val="18"/>
              </w:rPr>
            </w:pPr>
          </w:p>
        </w:tc>
        <w:tc>
          <w:tcPr>
            <w:tcW w:w="4483" w:type="dxa"/>
            <w:tcBorders>
              <w:top w:val="single" w:sz="4" w:space="0" w:color="auto"/>
            </w:tcBorders>
          </w:tcPr>
          <w:p w14:paraId="28E4EAF0" w14:textId="77777777" w:rsidR="00AF6373" w:rsidRPr="009C4EF9" w:rsidRDefault="00AF6373" w:rsidP="00245B27">
            <w:pPr>
              <w:pStyle w:val="Footer"/>
              <w:jc w:val="center"/>
              <w:rPr>
                <w:rFonts w:ascii="Arial" w:hAnsi="Arial" w:cs="Arial"/>
                <w:sz w:val="16"/>
                <w:szCs w:val="16"/>
              </w:rPr>
            </w:pPr>
            <w:r w:rsidRPr="009C4EF9">
              <w:rPr>
                <w:rFonts w:ascii="Arial" w:hAnsi="Arial" w:cs="Arial"/>
                <w:sz w:val="16"/>
                <w:szCs w:val="16"/>
              </w:rPr>
              <w:t>Pardavėjo atstovo vardas pavardė, pareigos, parašas</w:t>
            </w:r>
          </w:p>
        </w:tc>
      </w:tr>
    </w:tbl>
    <w:p w14:paraId="6C0E7391" w14:textId="77777777" w:rsidR="002D5B4D" w:rsidRPr="009C4EF9" w:rsidRDefault="002D5B4D" w:rsidP="001114A4">
      <w:pPr>
        <w:jc w:val="both"/>
        <w:rPr>
          <w:rFonts w:ascii="Arial" w:hAnsi="Arial" w:cs="Arial"/>
          <w:sz w:val="18"/>
          <w:szCs w:val="18"/>
          <w:lang w:val="lt-LT"/>
        </w:rPr>
      </w:pPr>
    </w:p>
    <w:p w14:paraId="01747E96" w14:textId="77777777" w:rsidR="002D5B4D" w:rsidRPr="009C4EF9" w:rsidRDefault="00085156" w:rsidP="0097397C">
      <w:pPr>
        <w:ind w:left="142"/>
        <w:jc w:val="both"/>
        <w:rPr>
          <w:rFonts w:ascii="Arial" w:hAnsi="Arial" w:cs="Arial"/>
          <w:sz w:val="18"/>
          <w:szCs w:val="18"/>
          <w:lang w:val="lt-LT"/>
        </w:rPr>
      </w:pPr>
      <w:r w:rsidRPr="009C4EF9">
        <w:rPr>
          <w:rFonts w:ascii="Arial" w:hAnsi="Arial" w:cs="Arial"/>
          <w:sz w:val="18"/>
          <w:szCs w:val="18"/>
          <w:lang w:val="lt-LT"/>
        </w:rPr>
        <w:t>Data ______________________________</w:t>
      </w:r>
    </w:p>
    <w:sectPr w:rsidR="002D5B4D" w:rsidRPr="009C4EF9" w:rsidSect="0097397C">
      <w:headerReference w:type="default" r:id="rId11"/>
      <w:footerReference w:type="default" r:id="rId12"/>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74ED" w14:textId="77777777" w:rsidR="00E37544" w:rsidRDefault="00E37544" w:rsidP="00A25AF5">
      <w:pPr>
        <w:spacing w:after="0" w:line="240" w:lineRule="auto"/>
      </w:pPr>
      <w:r>
        <w:separator/>
      </w:r>
    </w:p>
  </w:endnote>
  <w:endnote w:type="continuationSeparator" w:id="0">
    <w:p w14:paraId="16FF7D75" w14:textId="77777777" w:rsidR="00E37544" w:rsidRDefault="00E37544"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58CF" w14:textId="77777777" w:rsidR="00E37544" w:rsidRDefault="00E37544" w:rsidP="00A25AF5">
      <w:pPr>
        <w:spacing w:after="0" w:line="240" w:lineRule="auto"/>
      </w:pPr>
      <w:r>
        <w:separator/>
      </w:r>
    </w:p>
  </w:footnote>
  <w:footnote w:type="continuationSeparator" w:id="0">
    <w:p w14:paraId="5C313BC0" w14:textId="77777777" w:rsidR="00E37544" w:rsidRDefault="00E37544"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A680" w14:textId="37D17E84" w:rsidR="00C70DD6" w:rsidRPr="00A1592F" w:rsidRDefault="00C70DD6" w:rsidP="00C70DD6">
    <w:pPr>
      <w:pStyle w:val="Header"/>
      <w:jc w:val="right"/>
      <w:rPr>
        <w:rFonts w:ascii="Arial" w:hAnsi="Arial" w:cs="Arial"/>
        <w:sz w:val="16"/>
        <w:szCs w:val="16"/>
        <w:lang w:val="lt-LT"/>
      </w:rPr>
    </w:pPr>
    <w:r w:rsidRPr="00997854">
      <w:rPr>
        <w:rFonts w:ascii="Arial" w:hAnsi="Arial" w:cs="Arial"/>
        <w:sz w:val="16"/>
        <w:szCs w:val="16"/>
        <w:lang w:val="lt-LT"/>
      </w:rPr>
      <w:t>201</w:t>
    </w:r>
    <w:r w:rsidR="00046488" w:rsidRPr="00997854">
      <w:rPr>
        <w:rFonts w:ascii="Arial" w:hAnsi="Arial" w:cs="Arial"/>
        <w:sz w:val="16"/>
        <w:szCs w:val="16"/>
        <w:lang w:val="lt-LT"/>
      </w:rPr>
      <w:t>9-</w:t>
    </w:r>
    <w:r w:rsidR="002E5091">
      <w:rPr>
        <w:rFonts w:ascii="Arial" w:hAnsi="Arial" w:cs="Arial"/>
        <w:sz w:val="16"/>
        <w:szCs w:val="16"/>
        <w:lang w:val="lt-LT"/>
      </w:rPr>
      <w:t>11-25</w:t>
    </w:r>
    <w:r w:rsidRPr="00997854">
      <w:rPr>
        <w:rFonts w:ascii="Arial" w:hAnsi="Arial" w:cs="Arial"/>
        <w:sz w:val="16"/>
        <w:szCs w:val="16"/>
        <w:lang w:val="lt-LT"/>
      </w:rPr>
      <w:t xml:space="preserve">, Bendrųjų sąlygų redakcija Nr. </w:t>
    </w:r>
    <w:r w:rsidR="002E5091">
      <w:rPr>
        <w:rFonts w:ascii="Arial" w:hAnsi="Arial" w:cs="Arial"/>
        <w:sz w:val="16"/>
        <w:szCs w:val="16"/>
        <w:lang w:val="lt-LT"/>
      </w:rPr>
      <w:t>5</w:t>
    </w:r>
  </w:p>
  <w:p w14:paraId="1F1B5119" w14:textId="77777777"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2"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0"/>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2"/>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3"/>
  </w:num>
  <w:num w:numId="32">
    <w:abstractNumId w:val="20"/>
  </w:num>
  <w:num w:numId="33">
    <w:abstractNumId w:val="3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6AF6"/>
    <w:rsid w:val="00007970"/>
    <w:rsid w:val="00007989"/>
    <w:rsid w:val="00007E40"/>
    <w:rsid w:val="00015702"/>
    <w:rsid w:val="00015BD7"/>
    <w:rsid w:val="00015E11"/>
    <w:rsid w:val="000225F9"/>
    <w:rsid w:val="00023921"/>
    <w:rsid w:val="00025C1E"/>
    <w:rsid w:val="000335BF"/>
    <w:rsid w:val="000338FC"/>
    <w:rsid w:val="0003548B"/>
    <w:rsid w:val="00035C06"/>
    <w:rsid w:val="00036743"/>
    <w:rsid w:val="000400D1"/>
    <w:rsid w:val="00041579"/>
    <w:rsid w:val="00042E69"/>
    <w:rsid w:val="0004363B"/>
    <w:rsid w:val="00043E2C"/>
    <w:rsid w:val="00044168"/>
    <w:rsid w:val="00044F45"/>
    <w:rsid w:val="00046488"/>
    <w:rsid w:val="00051D35"/>
    <w:rsid w:val="00053075"/>
    <w:rsid w:val="00055D03"/>
    <w:rsid w:val="00056B9A"/>
    <w:rsid w:val="000631B2"/>
    <w:rsid w:val="000653F5"/>
    <w:rsid w:val="00085156"/>
    <w:rsid w:val="00086B61"/>
    <w:rsid w:val="000870EF"/>
    <w:rsid w:val="000904F3"/>
    <w:rsid w:val="000A1D84"/>
    <w:rsid w:val="000A5F06"/>
    <w:rsid w:val="000B55DA"/>
    <w:rsid w:val="000B7EBF"/>
    <w:rsid w:val="000C158F"/>
    <w:rsid w:val="000D0309"/>
    <w:rsid w:val="000D1983"/>
    <w:rsid w:val="000D3A93"/>
    <w:rsid w:val="000D4727"/>
    <w:rsid w:val="000E1F5B"/>
    <w:rsid w:val="000E4D80"/>
    <w:rsid w:val="000E6854"/>
    <w:rsid w:val="000F0E2E"/>
    <w:rsid w:val="000F3C3A"/>
    <w:rsid w:val="00100987"/>
    <w:rsid w:val="00101D24"/>
    <w:rsid w:val="00106BF1"/>
    <w:rsid w:val="00110F90"/>
    <w:rsid w:val="001114A4"/>
    <w:rsid w:val="001158E3"/>
    <w:rsid w:val="00117352"/>
    <w:rsid w:val="00122EC5"/>
    <w:rsid w:val="0013000E"/>
    <w:rsid w:val="001305C9"/>
    <w:rsid w:val="00133986"/>
    <w:rsid w:val="00136157"/>
    <w:rsid w:val="00136397"/>
    <w:rsid w:val="001373A1"/>
    <w:rsid w:val="00137E2F"/>
    <w:rsid w:val="00146644"/>
    <w:rsid w:val="00150DA8"/>
    <w:rsid w:val="0016111D"/>
    <w:rsid w:val="00164E4A"/>
    <w:rsid w:val="00165098"/>
    <w:rsid w:val="001664ED"/>
    <w:rsid w:val="001748ED"/>
    <w:rsid w:val="00185AD4"/>
    <w:rsid w:val="001916AB"/>
    <w:rsid w:val="00192CD3"/>
    <w:rsid w:val="00192F92"/>
    <w:rsid w:val="00196072"/>
    <w:rsid w:val="001A1ECE"/>
    <w:rsid w:val="001A5E11"/>
    <w:rsid w:val="001B2B2E"/>
    <w:rsid w:val="001C522E"/>
    <w:rsid w:val="001D32CC"/>
    <w:rsid w:val="001D4A5E"/>
    <w:rsid w:val="001D6455"/>
    <w:rsid w:val="001D7634"/>
    <w:rsid w:val="001F3172"/>
    <w:rsid w:val="001F4A85"/>
    <w:rsid w:val="001F6CAB"/>
    <w:rsid w:val="001F7763"/>
    <w:rsid w:val="00223EA7"/>
    <w:rsid w:val="0024082E"/>
    <w:rsid w:val="00246E08"/>
    <w:rsid w:val="002551D2"/>
    <w:rsid w:val="00262B41"/>
    <w:rsid w:val="00262FE9"/>
    <w:rsid w:val="002702DC"/>
    <w:rsid w:val="00271944"/>
    <w:rsid w:val="0027246F"/>
    <w:rsid w:val="00275980"/>
    <w:rsid w:val="00277BD7"/>
    <w:rsid w:val="00280AAD"/>
    <w:rsid w:val="00282CCF"/>
    <w:rsid w:val="002848C9"/>
    <w:rsid w:val="00287D07"/>
    <w:rsid w:val="00296A68"/>
    <w:rsid w:val="002A0CCC"/>
    <w:rsid w:val="002A0DB6"/>
    <w:rsid w:val="002A1850"/>
    <w:rsid w:val="002A33A2"/>
    <w:rsid w:val="002A3735"/>
    <w:rsid w:val="002A5D4D"/>
    <w:rsid w:val="002A7419"/>
    <w:rsid w:val="002B09BA"/>
    <w:rsid w:val="002B39C7"/>
    <w:rsid w:val="002B503A"/>
    <w:rsid w:val="002B641F"/>
    <w:rsid w:val="002C15D3"/>
    <w:rsid w:val="002C1E58"/>
    <w:rsid w:val="002C496C"/>
    <w:rsid w:val="002C5CE8"/>
    <w:rsid w:val="002C7275"/>
    <w:rsid w:val="002D1499"/>
    <w:rsid w:val="002D19D6"/>
    <w:rsid w:val="002D1DB4"/>
    <w:rsid w:val="002D2C5C"/>
    <w:rsid w:val="002D4442"/>
    <w:rsid w:val="002D5867"/>
    <w:rsid w:val="002D5B4D"/>
    <w:rsid w:val="002E5091"/>
    <w:rsid w:val="002E6D1D"/>
    <w:rsid w:val="002E7731"/>
    <w:rsid w:val="002F0FA2"/>
    <w:rsid w:val="002F2270"/>
    <w:rsid w:val="002F32DC"/>
    <w:rsid w:val="002F5DB5"/>
    <w:rsid w:val="002F7361"/>
    <w:rsid w:val="002F7AFA"/>
    <w:rsid w:val="00306CCA"/>
    <w:rsid w:val="00306EBF"/>
    <w:rsid w:val="00310955"/>
    <w:rsid w:val="00315CFC"/>
    <w:rsid w:val="00316D35"/>
    <w:rsid w:val="003236A0"/>
    <w:rsid w:val="00323E5F"/>
    <w:rsid w:val="00331A9A"/>
    <w:rsid w:val="00337345"/>
    <w:rsid w:val="00341F93"/>
    <w:rsid w:val="00347182"/>
    <w:rsid w:val="003471DF"/>
    <w:rsid w:val="003504D3"/>
    <w:rsid w:val="00350E24"/>
    <w:rsid w:val="00354542"/>
    <w:rsid w:val="003575A3"/>
    <w:rsid w:val="00360D0E"/>
    <w:rsid w:val="00370D1E"/>
    <w:rsid w:val="00374B09"/>
    <w:rsid w:val="00375367"/>
    <w:rsid w:val="00381851"/>
    <w:rsid w:val="0039665A"/>
    <w:rsid w:val="003A2617"/>
    <w:rsid w:val="003A5D88"/>
    <w:rsid w:val="003B3662"/>
    <w:rsid w:val="003B3A53"/>
    <w:rsid w:val="003C228A"/>
    <w:rsid w:val="003C31D5"/>
    <w:rsid w:val="003C58A2"/>
    <w:rsid w:val="003C7CA4"/>
    <w:rsid w:val="003D0CD4"/>
    <w:rsid w:val="003D1090"/>
    <w:rsid w:val="003D70F0"/>
    <w:rsid w:val="003E40EF"/>
    <w:rsid w:val="003E5E19"/>
    <w:rsid w:val="003F695F"/>
    <w:rsid w:val="004006AD"/>
    <w:rsid w:val="00400CFB"/>
    <w:rsid w:val="004016D4"/>
    <w:rsid w:val="0040421B"/>
    <w:rsid w:val="0041368A"/>
    <w:rsid w:val="00415AD8"/>
    <w:rsid w:val="004201B3"/>
    <w:rsid w:val="004223CF"/>
    <w:rsid w:val="00423346"/>
    <w:rsid w:val="00423F44"/>
    <w:rsid w:val="00427936"/>
    <w:rsid w:val="00427A35"/>
    <w:rsid w:val="004312B8"/>
    <w:rsid w:val="00432AAD"/>
    <w:rsid w:val="00437473"/>
    <w:rsid w:val="00440E1D"/>
    <w:rsid w:val="00452A41"/>
    <w:rsid w:val="00461C6D"/>
    <w:rsid w:val="00483378"/>
    <w:rsid w:val="0048395F"/>
    <w:rsid w:val="004873CE"/>
    <w:rsid w:val="004877F6"/>
    <w:rsid w:val="0049031E"/>
    <w:rsid w:val="004925E0"/>
    <w:rsid w:val="00495FD1"/>
    <w:rsid w:val="004A3720"/>
    <w:rsid w:val="004B1C27"/>
    <w:rsid w:val="004B308E"/>
    <w:rsid w:val="004B54D8"/>
    <w:rsid w:val="004B6CB7"/>
    <w:rsid w:val="004B6F15"/>
    <w:rsid w:val="004D7CDF"/>
    <w:rsid w:val="004F37AD"/>
    <w:rsid w:val="004F5F9E"/>
    <w:rsid w:val="004F68C3"/>
    <w:rsid w:val="005133E2"/>
    <w:rsid w:val="0052078F"/>
    <w:rsid w:val="005212B3"/>
    <w:rsid w:val="00522197"/>
    <w:rsid w:val="005221AC"/>
    <w:rsid w:val="00531A9E"/>
    <w:rsid w:val="00534B49"/>
    <w:rsid w:val="00540605"/>
    <w:rsid w:val="005413CF"/>
    <w:rsid w:val="0054214A"/>
    <w:rsid w:val="005443B3"/>
    <w:rsid w:val="00546E6C"/>
    <w:rsid w:val="00554968"/>
    <w:rsid w:val="005552DC"/>
    <w:rsid w:val="00563B29"/>
    <w:rsid w:val="005719B1"/>
    <w:rsid w:val="005750E8"/>
    <w:rsid w:val="005860D3"/>
    <w:rsid w:val="00586FC4"/>
    <w:rsid w:val="00590040"/>
    <w:rsid w:val="00591553"/>
    <w:rsid w:val="005943DB"/>
    <w:rsid w:val="005A3B54"/>
    <w:rsid w:val="005A52B0"/>
    <w:rsid w:val="005A5948"/>
    <w:rsid w:val="005A661E"/>
    <w:rsid w:val="005B29A1"/>
    <w:rsid w:val="005B5BF5"/>
    <w:rsid w:val="005C5EA8"/>
    <w:rsid w:val="005D4FF2"/>
    <w:rsid w:val="005E1AAC"/>
    <w:rsid w:val="005E5494"/>
    <w:rsid w:val="005E5511"/>
    <w:rsid w:val="005E5B5C"/>
    <w:rsid w:val="0060418E"/>
    <w:rsid w:val="006131E5"/>
    <w:rsid w:val="00615179"/>
    <w:rsid w:val="00617932"/>
    <w:rsid w:val="0062222A"/>
    <w:rsid w:val="00633BA2"/>
    <w:rsid w:val="00635238"/>
    <w:rsid w:val="00635242"/>
    <w:rsid w:val="006365C2"/>
    <w:rsid w:val="00637B30"/>
    <w:rsid w:val="00640BF9"/>
    <w:rsid w:val="00643B27"/>
    <w:rsid w:val="00647D77"/>
    <w:rsid w:val="00653C63"/>
    <w:rsid w:val="00665429"/>
    <w:rsid w:val="00675880"/>
    <w:rsid w:val="0068697D"/>
    <w:rsid w:val="00693F11"/>
    <w:rsid w:val="00695480"/>
    <w:rsid w:val="0069672D"/>
    <w:rsid w:val="006A4E04"/>
    <w:rsid w:val="006A6114"/>
    <w:rsid w:val="006A75C0"/>
    <w:rsid w:val="006C0198"/>
    <w:rsid w:val="006C5630"/>
    <w:rsid w:val="006D22D0"/>
    <w:rsid w:val="006D494C"/>
    <w:rsid w:val="006D5DA1"/>
    <w:rsid w:val="006D6905"/>
    <w:rsid w:val="006E108A"/>
    <w:rsid w:val="006E53E5"/>
    <w:rsid w:val="006E6C70"/>
    <w:rsid w:val="006E6D70"/>
    <w:rsid w:val="006E7334"/>
    <w:rsid w:val="006F02CD"/>
    <w:rsid w:val="006F33B5"/>
    <w:rsid w:val="006F511E"/>
    <w:rsid w:val="006F77A8"/>
    <w:rsid w:val="007027C0"/>
    <w:rsid w:val="00702BAA"/>
    <w:rsid w:val="00711C16"/>
    <w:rsid w:val="00714207"/>
    <w:rsid w:val="00716498"/>
    <w:rsid w:val="007165EE"/>
    <w:rsid w:val="00716CC3"/>
    <w:rsid w:val="00720502"/>
    <w:rsid w:val="0072107B"/>
    <w:rsid w:val="007278D4"/>
    <w:rsid w:val="00731782"/>
    <w:rsid w:val="00745ECD"/>
    <w:rsid w:val="00755CF1"/>
    <w:rsid w:val="00755F15"/>
    <w:rsid w:val="00760DCC"/>
    <w:rsid w:val="007658F9"/>
    <w:rsid w:val="0076734C"/>
    <w:rsid w:val="00770E53"/>
    <w:rsid w:val="00774984"/>
    <w:rsid w:val="0077568A"/>
    <w:rsid w:val="0077578E"/>
    <w:rsid w:val="007839BB"/>
    <w:rsid w:val="0078449F"/>
    <w:rsid w:val="00785460"/>
    <w:rsid w:val="00787ED6"/>
    <w:rsid w:val="00791135"/>
    <w:rsid w:val="0079348E"/>
    <w:rsid w:val="007A2B20"/>
    <w:rsid w:val="007A655E"/>
    <w:rsid w:val="007A6E1F"/>
    <w:rsid w:val="007B6189"/>
    <w:rsid w:val="007C1E46"/>
    <w:rsid w:val="007D1DCB"/>
    <w:rsid w:val="007D789C"/>
    <w:rsid w:val="007E04CB"/>
    <w:rsid w:val="007E0578"/>
    <w:rsid w:val="007F0694"/>
    <w:rsid w:val="007F1563"/>
    <w:rsid w:val="007F452A"/>
    <w:rsid w:val="00806E5C"/>
    <w:rsid w:val="0081550E"/>
    <w:rsid w:val="00820AEA"/>
    <w:rsid w:val="008211A3"/>
    <w:rsid w:val="00834891"/>
    <w:rsid w:val="00844221"/>
    <w:rsid w:val="008450A9"/>
    <w:rsid w:val="00850A5F"/>
    <w:rsid w:val="00850A8B"/>
    <w:rsid w:val="0086004C"/>
    <w:rsid w:val="00861932"/>
    <w:rsid w:val="0086381E"/>
    <w:rsid w:val="00870950"/>
    <w:rsid w:val="00873099"/>
    <w:rsid w:val="00873A21"/>
    <w:rsid w:val="00873CCD"/>
    <w:rsid w:val="0087555B"/>
    <w:rsid w:val="008756F8"/>
    <w:rsid w:val="00882C49"/>
    <w:rsid w:val="00884D31"/>
    <w:rsid w:val="00885299"/>
    <w:rsid w:val="00885D0F"/>
    <w:rsid w:val="00894A28"/>
    <w:rsid w:val="00896364"/>
    <w:rsid w:val="00897EE0"/>
    <w:rsid w:val="008A3D44"/>
    <w:rsid w:val="008A4526"/>
    <w:rsid w:val="008A63B2"/>
    <w:rsid w:val="008B0EFB"/>
    <w:rsid w:val="008B5E4F"/>
    <w:rsid w:val="008C1043"/>
    <w:rsid w:val="008C18AD"/>
    <w:rsid w:val="008C7A97"/>
    <w:rsid w:val="008D4731"/>
    <w:rsid w:val="008E4585"/>
    <w:rsid w:val="008E6CD1"/>
    <w:rsid w:val="008E7351"/>
    <w:rsid w:val="008F1ED9"/>
    <w:rsid w:val="008F2828"/>
    <w:rsid w:val="00903260"/>
    <w:rsid w:val="00912FE4"/>
    <w:rsid w:val="009130BD"/>
    <w:rsid w:val="0091475A"/>
    <w:rsid w:val="00915873"/>
    <w:rsid w:val="00916A56"/>
    <w:rsid w:val="00921A9B"/>
    <w:rsid w:val="00926BF9"/>
    <w:rsid w:val="00926DA0"/>
    <w:rsid w:val="00927637"/>
    <w:rsid w:val="00932D8B"/>
    <w:rsid w:val="0093488C"/>
    <w:rsid w:val="00934E96"/>
    <w:rsid w:val="00935C74"/>
    <w:rsid w:val="0094167B"/>
    <w:rsid w:val="00942F90"/>
    <w:rsid w:val="0094491D"/>
    <w:rsid w:val="0094586B"/>
    <w:rsid w:val="00946DEF"/>
    <w:rsid w:val="0095167E"/>
    <w:rsid w:val="00952850"/>
    <w:rsid w:val="00952FEA"/>
    <w:rsid w:val="00955AFF"/>
    <w:rsid w:val="009600AA"/>
    <w:rsid w:val="009606F6"/>
    <w:rsid w:val="00961DD0"/>
    <w:rsid w:val="00967B1F"/>
    <w:rsid w:val="00972F56"/>
    <w:rsid w:val="0097397C"/>
    <w:rsid w:val="00983AEC"/>
    <w:rsid w:val="00983B03"/>
    <w:rsid w:val="009905A0"/>
    <w:rsid w:val="0099453C"/>
    <w:rsid w:val="009964FA"/>
    <w:rsid w:val="00997854"/>
    <w:rsid w:val="00997CF1"/>
    <w:rsid w:val="00997FDD"/>
    <w:rsid w:val="009A081F"/>
    <w:rsid w:val="009A3005"/>
    <w:rsid w:val="009A429F"/>
    <w:rsid w:val="009A42DD"/>
    <w:rsid w:val="009A4E69"/>
    <w:rsid w:val="009B2172"/>
    <w:rsid w:val="009B6221"/>
    <w:rsid w:val="009B7ADA"/>
    <w:rsid w:val="009C1053"/>
    <w:rsid w:val="009C4EF9"/>
    <w:rsid w:val="009C5359"/>
    <w:rsid w:val="009D772D"/>
    <w:rsid w:val="009E0CA6"/>
    <w:rsid w:val="009F13C8"/>
    <w:rsid w:val="009F4F8B"/>
    <w:rsid w:val="00A010A3"/>
    <w:rsid w:val="00A02415"/>
    <w:rsid w:val="00A0765D"/>
    <w:rsid w:val="00A13323"/>
    <w:rsid w:val="00A1592F"/>
    <w:rsid w:val="00A217DC"/>
    <w:rsid w:val="00A25AF5"/>
    <w:rsid w:val="00A25DD7"/>
    <w:rsid w:val="00A32CFD"/>
    <w:rsid w:val="00A33D38"/>
    <w:rsid w:val="00A348B4"/>
    <w:rsid w:val="00A35501"/>
    <w:rsid w:val="00A355EC"/>
    <w:rsid w:val="00A36D2D"/>
    <w:rsid w:val="00A40113"/>
    <w:rsid w:val="00A40EFC"/>
    <w:rsid w:val="00A46398"/>
    <w:rsid w:val="00A56EB4"/>
    <w:rsid w:val="00A65DBB"/>
    <w:rsid w:val="00A674F5"/>
    <w:rsid w:val="00A72418"/>
    <w:rsid w:val="00A726B8"/>
    <w:rsid w:val="00A727E1"/>
    <w:rsid w:val="00A72F3C"/>
    <w:rsid w:val="00A84841"/>
    <w:rsid w:val="00A85787"/>
    <w:rsid w:val="00AA1A99"/>
    <w:rsid w:val="00AA414A"/>
    <w:rsid w:val="00AB577B"/>
    <w:rsid w:val="00AC0294"/>
    <w:rsid w:val="00AD639D"/>
    <w:rsid w:val="00AE12FE"/>
    <w:rsid w:val="00AE561C"/>
    <w:rsid w:val="00AE5C1B"/>
    <w:rsid w:val="00AE61BA"/>
    <w:rsid w:val="00AE6C91"/>
    <w:rsid w:val="00AF1235"/>
    <w:rsid w:val="00AF4430"/>
    <w:rsid w:val="00AF6373"/>
    <w:rsid w:val="00AF6717"/>
    <w:rsid w:val="00AF6BF2"/>
    <w:rsid w:val="00AF7872"/>
    <w:rsid w:val="00B0180C"/>
    <w:rsid w:val="00B04E8B"/>
    <w:rsid w:val="00B053DA"/>
    <w:rsid w:val="00B11C2A"/>
    <w:rsid w:val="00B126D0"/>
    <w:rsid w:val="00B13826"/>
    <w:rsid w:val="00B1391A"/>
    <w:rsid w:val="00B139B6"/>
    <w:rsid w:val="00B178B8"/>
    <w:rsid w:val="00B22606"/>
    <w:rsid w:val="00B22708"/>
    <w:rsid w:val="00B22CB1"/>
    <w:rsid w:val="00B232F5"/>
    <w:rsid w:val="00B30368"/>
    <w:rsid w:val="00B3592E"/>
    <w:rsid w:val="00B412C3"/>
    <w:rsid w:val="00B47CF8"/>
    <w:rsid w:val="00B571E9"/>
    <w:rsid w:val="00B60891"/>
    <w:rsid w:val="00B609D9"/>
    <w:rsid w:val="00B61B68"/>
    <w:rsid w:val="00B63186"/>
    <w:rsid w:val="00B64B4D"/>
    <w:rsid w:val="00B718A7"/>
    <w:rsid w:val="00B718E0"/>
    <w:rsid w:val="00B76AB2"/>
    <w:rsid w:val="00B76D20"/>
    <w:rsid w:val="00B77B5F"/>
    <w:rsid w:val="00B85D8C"/>
    <w:rsid w:val="00BA0AEB"/>
    <w:rsid w:val="00BA2BAF"/>
    <w:rsid w:val="00BA4235"/>
    <w:rsid w:val="00BB23C1"/>
    <w:rsid w:val="00BB3FA4"/>
    <w:rsid w:val="00BB5DF5"/>
    <w:rsid w:val="00BB7B64"/>
    <w:rsid w:val="00BD0DB2"/>
    <w:rsid w:val="00BD10F4"/>
    <w:rsid w:val="00BD6153"/>
    <w:rsid w:val="00BD7061"/>
    <w:rsid w:val="00BE092A"/>
    <w:rsid w:val="00BE2824"/>
    <w:rsid w:val="00BE3C8F"/>
    <w:rsid w:val="00BF0B7D"/>
    <w:rsid w:val="00BF2AB2"/>
    <w:rsid w:val="00BF66FF"/>
    <w:rsid w:val="00C06076"/>
    <w:rsid w:val="00C06F5D"/>
    <w:rsid w:val="00C122F9"/>
    <w:rsid w:val="00C165B3"/>
    <w:rsid w:val="00C27CDC"/>
    <w:rsid w:val="00C3482C"/>
    <w:rsid w:val="00C35665"/>
    <w:rsid w:val="00C35D5E"/>
    <w:rsid w:val="00C3682E"/>
    <w:rsid w:val="00C4194E"/>
    <w:rsid w:val="00C44E4D"/>
    <w:rsid w:val="00C45993"/>
    <w:rsid w:val="00C52355"/>
    <w:rsid w:val="00C52D27"/>
    <w:rsid w:val="00C62152"/>
    <w:rsid w:val="00C632A8"/>
    <w:rsid w:val="00C65434"/>
    <w:rsid w:val="00C70DD6"/>
    <w:rsid w:val="00C740C7"/>
    <w:rsid w:val="00C74ABF"/>
    <w:rsid w:val="00C76454"/>
    <w:rsid w:val="00C80AA8"/>
    <w:rsid w:val="00C929F6"/>
    <w:rsid w:val="00C93B6C"/>
    <w:rsid w:val="00CA4F1D"/>
    <w:rsid w:val="00CA7C9B"/>
    <w:rsid w:val="00CB099F"/>
    <w:rsid w:val="00CB2A23"/>
    <w:rsid w:val="00CD0FE6"/>
    <w:rsid w:val="00CD76DD"/>
    <w:rsid w:val="00CD77CA"/>
    <w:rsid w:val="00CE049F"/>
    <w:rsid w:val="00CE54C4"/>
    <w:rsid w:val="00CE6206"/>
    <w:rsid w:val="00D050B3"/>
    <w:rsid w:val="00D05FE7"/>
    <w:rsid w:val="00D132BE"/>
    <w:rsid w:val="00D13B20"/>
    <w:rsid w:val="00D13C3F"/>
    <w:rsid w:val="00D30BDB"/>
    <w:rsid w:val="00D346C6"/>
    <w:rsid w:val="00D34D7B"/>
    <w:rsid w:val="00D4408F"/>
    <w:rsid w:val="00D4670E"/>
    <w:rsid w:val="00D4683A"/>
    <w:rsid w:val="00D77E29"/>
    <w:rsid w:val="00D80215"/>
    <w:rsid w:val="00D86A19"/>
    <w:rsid w:val="00D94133"/>
    <w:rsid w:val="00D94E28"/>
    <w:rsid w:val="00DA1E6A"/>
    <w:rsid w:val="00DB019C"/>
    <w:rsid w:val="00DB1737"/>
    <w:rsid w:val="00DB1B38"/>
    <w:rsid w:val="00DB2282"/>
    <w:rsid w:val="00DC6E61"/>
    <w:rsid w:val="00DD235D"/>
    <w:rsid w:val="00DF01E2"/>
    <w:rsid w:val="00DF1722"/>
    <w:rsid w:val="00DF5880"/>
    <w:rsid w:val="00DF58A7"/>
    <w:rsid w:val="00E005DC"/>
    <w:rsid w:val="00E03065"/>
    <w:rsid w:val="00E04F8A"/>
    <w:rsid w:val="00E05E44"/>
    <w:rsid w:val="00E05EB3"/>
    <w:rsid w:val="00E060DF"/>
    <w:rsid w:val="00E06A50"/>
    <w:rsid w:val="00E073D1"/>
    <w:rsid w:val="00E07789"/>
    <w:rsid w:val="00E11856"/>
    <w:rsid w:val="00E126FC"/>
    <w:rsid w:val="00E21661"/>
    <w:rsid w:val="00E27D5D"/>
    <w:rsid w:val="00E3130B"/>
    <w:rsid w:val="00E3236C"/>
    <w:rsid w:val="00E33886"/>
    <w:rsid w:val="00E37544"/>
    <w:rsid w:val="00E40EF2"/>
    <w:rsid w:val="00E41585"/>
    <w:rsid w:val="00E41F3F"/>
    <w:rsid w:val="00E453E0"/>
    <w:rsid w:val="00E50865"/>
    <w:rsid w:val="00E52976"/>
    <w:rsid w:val="00E601B8"/>
    <w:rsid w:val="00E650FA"/>
    <w:rsid w:val="00E661AB"/>
    <w:rsid w:val="00E721B5"/>
    <w:rsid w:val="00E75732"/>
    <w:rsid w:val="00E83422"/>
    <w:rsid w:val="00E87043"/>
    <w:rsid w:val="00E875E3"/>
    <w:rsid w:val="00E91A6E"/>
    <w:rsid w:val="00EA278E"/>
    <w:rsid w:val="00EA6758"/>
    <w:rsid w:val="00EC393E"/>
    <w:rsid w:val="00EE0807"/>
    <w:rsid w:val="00EE2504"/>
    <w:rsid w:val="00EE4DEE"/>
    <w:rsid w:val="00EE7517"/>
    <w:rsid w:val="00EF0314"/>
    <w:rsid w:val="00F003FB"/>
    <w:rsid w:val="00F14150"/>
    <w:rsid w:val="00F23E32"/>
    <w:rsid w:val="00F262DB"/>
    <w:rsid w:val="00F27407"/>
    <w:rsid w:val="00F27D93"/>
    <w:rsid w:val="00F36DF6"/>
    <w:rsid w:val="00F46B6F"/>
    <w:rsid w:val="00F5138C"/>
    <w:rsid w:val="00F5326B"/>
    <w:rsid w:val="00F63791"/>
    <w:rsid w:val="00F70CED"/>
    <w:rsid w:val="00F804DB"/>
    <w:rsid w:val="00F82CA7"/>
    <w:rsid w:val="00F84995"/>
    <w:rsid w:val="00F853C5"/>
    <w:rsid w:val="00F86342"/>
    <w:rsid w:val="00F9192F"/>
    <w:rsid w:val="00F9408F"/>
    <w:rsid w:val="00FA1BC3"/>
    <w:rsid w:val="00FA31BF"/>
    <w:rsid w:val="00FA3639"/>
    <w:rsid w:val="00FA7F01"/>
    <w:rsid w:val="00FB09A5"/>
    <w:rsid w:val="00FB0FE9"/>
    <w:rsid w:val="00FB2988"/>
    <w:rsid w:val="00FB7D8E"/>
    <w:rsid w:val="00FC67BB"/>
    <w:rsid w:val="00FC698B"/>
    <w:rsid w:val="00FD0B4E"/>
    <w:rsid w:val="00FD3D28"/>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yray.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payray.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37E5-B269-4C52-AB81-2313E84C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40731</Words>
  <Characters>23218</Characters>
  <Application>Microsoft Office Word</Application>
  <DocSecurity>0</DocSecurity>
  <Lines>193</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2019-11-25T09:37:00Z</dcterms:created>
  <dcterms:modified xsi:type="dcterms:W3CDTF">2019-11-26T07:44:00Z</dcterms:modified>
</cp:coreProperties>
</file>