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ind w:left="720" w:firstLine="72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after="0" w:before="0" w:lineRule="auto"/>
        <w:ind w:left="4320" w:firstLine="720"/>
        <w:rPr/>
      </w:pPr>
      <w:r w:rsidDel="00000000" w:rsidR="00000000" w:rsidRPr="00000000">
        <w:rPr>
          <w:rtl w:val="0"/>
        </w:rPr>
        <w:t xml:space="preserve">Monsieur le Directeur </w:t>
      </w:r>
    </w:p>
    <w:p w:rsidR="00000000" w:rsidDel="00000000" w:rsidP="00000000" w:rsidRDefault="00000000" w:rsidRPr="00000000" w14:paraId="00000004">
      <w:pPr>
        <w:spacing w:after="0" w:before="0" w:lineRule="auto"/>
        <w:ind w:left="5040" w:firstLine="0"/>
        <w:rPr/>
      </w:pPr>
      <w:r w:rsidDel="00000000" w:rsidR="00000000" w:rsidRPr="00000000">
        <w:rPr>
          <w:rtl w:val="0"/>
        </w:rPr>
        <w:t xml:space="preserve">de la banque Memo Bank</w:t>
        <w:br w:type="textWrapping"/>
        <w:t xml:space="preserve">8 rue du Faubourg Poissonnière </w:t>
        <w:br w:type="textWrapping"/>
        <w:t xml:space="preserve">75010 Paris</w:t>
      </w:r>
    </w:p>
    <w:p w:rsidR="00000000" w:rsidDel="00000000" w:rsidP="00000000" w:rsidRDefault="00000000" w:rsidRPr="00000000" w14:paraId="00000005">
      <w:pPr>
        <w:spacing w:after="0" w:before="0" w:lineRule="auto"/>
        <w:ind w:left="57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ind w:left="57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312" w:lineRule="auto"/>
        <w:ind w:left="5040" w:right="0" w:firstLine="720"/>
        <w:jc w:val="left"/>
        <w:rPr/>
      </w:pPr>
      <w:r w:rsidDel="00000000" w:rsidR="00000000" w:rsidRPr="00000000">
        <w:rPr>
          <w:highlight w:val="yellow"/>
          <w:rtl w:val="0"/>
        </w:rPr>
        <w:t xml:space="preserve">[Lieu]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left="57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ind w:left="57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ind w:left="57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Monsieur le Directeur,</w:t>
      </w:r>
    </w:p>
    <w:p w:rsidR="00000000" w:rsidDel="00000000" w:rsidP="00000000" w:rsidRDefault="00000000" w:rsidRPr="00000000" w14:paraId="0000000D">
      <w:pPr>
        <w:rPr>
          <w:highlight w:val="yellow"/>
        </w:rPr>
      </w:pPr>
      <w:r w:rsidDel="00000000" w:rsidR="00000000" w:rsidRPr="00000000">
        <w:rPr>
          <w:rtl w:val="0"/>
        </w:rPr>
        <w:t xml:space="preserve">Je soussigné </w:t>
      </w:r>
      <w:r w:rsidDel="00000000" w:rsidR="00000000" w:rsidRPr="00000000">
        <w:rPr>
          <w:highlight w:val="yellow"/>
          <w:rtl w:val="0"/>
        </w:rPr>
        <w:t xml:space="preserve">[Nom complet]</w:t>
      </w:r>
      <w:r w:rsidDel="00000000" w:rsidR="00000000" w:rsidRPr="00000000">
        <w:rPr>
          <w:rtl w:val="0"/>
        </w:rPr>
        <w:t xml:space="preserve"> en ma capacité de représentant de la Société </w:t>
      </w:r>
      <w:r w:rsidDel="00000000" w:rsidR="00000000" w:rsidRPr="00000000">
        <w:rPr>
          <w:highlight w:val="yellow"/>
          <w:rtl w:val="0"/>
        </w:rPr>
        <w:t xml:space="preserve">[Nom de la société]</w:t>
      </w:r>
      <w:r w:rsidDel="00000000" w:rsidR="00000000" w:rsidRPr="00000000">
        <w:rPr>
          <w:rtl w:val="0"/>
        </w:rPr>
        <w:t xml:space="preserve"> vous demande d’ouvrir un compte destiné exclusivement à recevoir le versement effectué par le souscripteur du capital en numéraire de ladite société </w:t>
      </w:r>
      <w:r w:rsidDel="00000000" w:rsidR="00000000" w:rsidRPr="00000000">
        <w:rPr>
          <w:highlight w:val="yellow"/>
          <w:rtl w:val="0"/>
        </w:rPr>
        <w:t xml:space="preserve">[Nom de la société] </w:t>
      </w:r>
      <w:r w:rsidDel="00000000" w:rsidR="00000000" w:rsidRPr="00000000">
        <w:rPr>
          <w:rtl w:val="0"/>
        </w:rPr>
        <w:t xml:space="preserve"> en formation, dont le siège social se trouvera au </w:t>
      </w:r>
      <w:r w:rsidDel="00000000" w:rsidR="00000000" w:rsidRPr="00000000">
        <w:rPr>
          <w:highlight w:val="yellow"/>
          <w:rtl w:val="0"/>
        </w:rPr>
        <w:t xml:space="preserve">[Adresse]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Je vous remets à cet effet, la liste des souscripteurs prévue par la loi, avec l’indication des sommes versées par chacun d’eux 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[Souscripteur 1]</w:t>
      </w:r>
      <w:r w:rsidDel="00000000" w:rsidR="00000000" w:rsidRPr="00000000">
        <w:rPr>
          <w:rtl w:val="0"/>
        </w:rPr>
        <w:t xml:space="preserve">, associé, apporte à la Société une somme de </w:t>
      </w:r>
      <w:r w:rsidDel="00000000" w:rsidR="00000000" w:rsidRPr="00000000">
        <w:rPr>
          <w:highlight w:val="yellow"/>
          <w:rtl w:val="0"/>
        </w:rPr>
        <w:t xml:space="preserve">__ € (en lettres)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highlight w:val="yellow"/>
          <w:rtl w:val="0"/>
        </w:rPr>
        <w:t xml:space="preserve">[Souscripteur n]</w:t>
      </w:r>
      <w:r w:rsidDel="00000000" w:rsidR="00000000" w:rsidRPr="00000000">
        <w:rPr>
          <w:rtl w:val="0"/>
        </w:rPr>
        <w:t xml:space="preserve">, associé, apporte à la Société une somme de </w:t>
      </w:r>
      <w:r w:rsidDel="00000000" w:rsidR="00000000" w:rsidRPr="00000000">
        <w:rPr>
          <w:highlight w:val="yellow"/>
          <w:rtl w:val="0"/>
        </w:rPr>
        <w:t xml:space="preserve">__ € (en lettres)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 retrait des fonds sera effectué dans les conditions légales et réglementaires.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Ce retrait donnera lieu à un virement au compte courant de la société.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Fait à </w:t>
      </w:r>
      <w:r w:rsidDel="00000000" w:rsidR="00000000" w:rsidRPr="00000000">
        <w:rPr>
          <w:highlight w:val="yellow"/>
          <w:rtl w:val="0"/>
        </w:rPr>
        <w:t xml:space="preserve">[Lieu]</w:t>
      </w:r>
      <w:r w:rsidDel="00000000" w:rsidR="00000000" w:rsidRPr="00000000">
        <w:rPr>
          <w:rtl w:val="0"/>
        </w:rPr>
        <w:t xml:space="preserve"> 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[Date]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[Signature]</w:t>
      </w:r>
    </w:p>
    <w:p w:rsidR="00000000" w:rsidDel="00000000" w:rsidP="00000000" w:rsidRDefault="00000000" w:rsidRPr="00000000" w14:paraId="00000016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6.9291338582677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ource Serif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before="0" w:lineRule="auto"/>
      <w:jc w:val="center"/>
      <w:rPr>
        <w:color w:val="43434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before="0" w:line="240" w:lineRule="auto"/>
      <w:jc w:val="center"/>
      <w:rPr>
        <w:color w:val="434343"/>
        <w:sz w:val="18"/>
        <w:szCs w:val="18"/>
        <w:highlight w:val="yellow"/>
        <w:vertAlign w:val="baseline"/>
      </w:rPr>
    </w:pPr>
    <w:r w:rsidDel="00000000" w:rsidR="00000000" w:rsidRPr="00000000">
      <w:rPr>
        <w:sz w:val="18"/>
        <w:szCs w:val="18"/>
        <w:highlight w:val="yellow"/>
        <w:rtl w:val="0"/>
      </w:rPr>
      <w:t xml:space="preserve">[Nom de la société]</w:t>
    </w:r>
    <w:r w:rsidDel="00000000" w:rsidR="00000000" w:rsidRPr="00000000">
      <w:rPr>
        <w:color w:val="434343"/>
        <w:sz w:val="18"/>
        <w:szCs w:val="18"/>
        <w:rtl w:val="0"/>
      </w:rPr>
      <w:br w:type="textWrapping"/>
    </w:r>
    <w:r w:rsidDel="00000000" w:rsidR="00000000" w:rsidRPr="00000000">
      <w:rPr>
        <w:sz w:val="18"/>
        <w:szCs w:val="18"/>
        <w:highlight w:val="yellow"/>
        <w:rtl w:val="0"/>
      </w:rPr>
      <w:t xml:space="preserve">[Forme légale]</w:t>
    </w:r>
    <w:r w:rsidDel="00000000" w:rsidR="00000000" w:rsidRPr="00000000">
      <w:rPr>
        <w:color w:val="434343"/>
        <w:sz w:val="18"/>
        <w:szCs w:val="18"/>
        <w:rtl w:val="0"/>
      </w:rPr>
      <w:t xml:space="preserve"> au capital de </w:t>
    </w:r>
    <w:r w:rsidDel="00000000" w:rsidR="00000000" w:rsidRPr="00000000">
      <w:rPr>
        <w:sz w:val="18"/>
        <w:szCs w:val="18"/>
        <w:highlight w:val="yellow"/>
        <w:rtl w:val="0"/>
      </w:rPr>
      <w:t xml:space="preserve">[____]</w:t>
    </w:r>
    <w:r w:rsidDel="00000000" w:rsidR="00000000" w:rsidRPr="00000000">
      <w:rPr>
        <w:color w:val="434343"/>
        <w:sz w:val="18"/>
        <w:szCs w:val="18"/>
        <w:rtl w:val="0"/>
      </w:rPr>
      <w:t xml:space="preserve"> euros </w:t>
      <w:br w:type="textWrapping"/>
      <w:t xml:space="preserve">Siège social : </w:t>
    </w:r>
    <w:r w:rsidDel="00000000" w:rsidR="00000000" w:rsidRPr="00000000">
      <w:rPr>
        <w:color w:val="434343"/>
        <w:sz w:val="18"/>
        <w:szCs w:val="18"/>
        <w:highlight w:val="yellow"/>
        <w:rtl w:val="0"/>
      </w:rPr>
      <w:t xml:space="preserve">[Adresse]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before="0" w:line="240" w:lineRule="auto"/>
      <w:jc w:val="center"/>
      <w:rPr>
        <w:color w:val="434343"/>
        <w:sz w:val="18"/>
        <w:szCs w:val="18"/>
        <w:shd w:fill="ff9900" w:val="clear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S</w:t>
    </w:r>
    <w:r w:rsidDel="00000000" w:rsidR="00000000" w:rsidRPr="00000000">
      <w:rPr>
        <w:color w:val="434343"/>
        <w:sz w:val="18"/>
        <w:szCs w:val="18"/>
        <w:rtl w:val="0"/>
      </w:rPr>
      <w:t xml:space="preserve">IRET</w:t>
    </w: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 : société </w:t>
    </w:r>
    <w:r w:rsidDel="00000000" w:rsidR="00000000" w:rsidRPr="00000000">
      <w:rPr>
        <w:color w:val="434343"/>
        <w:sz w:val="18"/>
        <w:szCs w:val="18"/>
        <w:rtl w:val="0"/>
      </w:rPr>
      <w:t xml:space="preserve">en cours de création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erif Pro" w:cs="Source Serif Pro" w:eastAsia="Source Serif Pro" w:hAnsi="Source Serif Pro"/>
        <w:lang w:val="fr-FR"/>
      </w:rPr>
    </w:rPrDefault>
    <w:pPrDefault>
      <w:pPr>
        <w:spacing w:after="200" w:before="2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left="720" w:hanging="36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ind w:left="1440" w:right="120" w:hanging="360"/>
      <w:jc w:val="both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0" w:line="360" w:lineRule="auto"/>
      <w:ind w:left="2160" w:hanging="360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lineRule="auto"/>
      <w:ind w:left="2880" w:hanging="360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3600" w:hanging="36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ind w:left="4320" w:hanging="360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600" w:before="300" w:lineRule="auto"/>
      <w:jc w:val="center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jc w:val="center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erifPro-regular.ttf"/><Relationship Id="rId2" Type="http://schemas.openxmlformats.org/officeDocument/2006/relationships/font" Target="fonts/SourceSerifPro-bold.ttf"/><Relationship Id="rId3" Type="http://schemas.openxmlformats.org/officeDocument/2006/relationships/font" Target="fonts/SourceSerifPro-italic.ttf"/><Relationship Id="rId4" Type="http://schemas.openxmlformats.org/officeDocument/2006/relationships/font" Target="fonts/SourceSerif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